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DC74" w14:textId="77777777" w:rsidR="002852AC" w:rsidRPr="0029355A" w:rsidRDefault="002852AC" w:rsidP="002852AC">
      <w:pPr>
        <w:jc w:val="right"/>
        <w:rPr>
          <w:i/>
          <w:iCs/>
        </w:rPr>
      </w:pPr>
      <w:r w:rsidRPr="0029355A">
        <w:rPr>
          <w:i/>
          <w:iCs/>
        </w:rPr>
        <w:t>1.pielikums</w:t>
      </w:r>
    </w:p>
    <w:p w14:paraId="542D3577" w14:textId="77777777" w:rsidR="002852AC" w:rsidRPr="0029355A" w:rsidRDefault="002852AC" w:rsidP="002852AC">
      <w:pPr>
        <w:jc w:val="right"/>
        <w:rPr>
          <w:i/>
        </w:rPr>
      </w:pPr>
      <w:r w:rsidRPr="0029355A">
        <w:rPr>
          <w:i/>
        </w:rPr>
        <w:t xml:space="preserve">Salacgrīvas ostas pārvaldes iepirkuma </w:t>
      </w:r>
    </w:p>
    <w:p w14:paraId="65690293" w14:textId="77777777" w:rsidR="002852AC" w:rsidRPr="0029355A" w:rsidRDefault="002852AC" w:rsidP="002852AC">
      <w:pPr>
        <w:jc w:val="right"/>
        <w:rPr>
          <w:i/>
          <w:iCs/>
        </w:rPr>
      </w:pPr>
      <w:r w:rsidRPr="0029355A">
        <w:rPr>
          <w:i/>
          <w:iCs/>
        </w:rPr>
        <w:t>“Par alumīnija laivas, laivas piekabes un piekaramā laivas dzinēja piegādi”</w:t>
      </w:r>
    </w:p>
    <w:p w14:paraId="0894B445" w14:textId="77777777" w:rsidR="002852AC" w:rsidRPr="0029355A" w:rsidRDefault="002852AC" w:rsidP="002852AC">
      <w:pPr>
        <w:jc w:val="right"/>
        <w:rPr>
          <w:i/>
        </w:rPr>
      </w:pPr>
      <w:r w:rsidRPr="0029355A">
        <w:rPr>
          <w:i/>
          <w:iCs/>
        </w:rPr>
        <w:t xml:space="preserve">(iepirkuma identifikācijas </w:t>
      </w:r>
      <w:proofErr w:type="spellStart"/>
      <w:r w:rsidRPr="0029355A">
        <w:rPr>
          <w:i/>
          <w:iCs/>
        </w:rPr>
        <w:t>Nr.SOP</w:t>
      </w:r>
      <w:proofErr w:type="spellEnd"/>
      <w:r w:rsidRPr="0029355A">
        <w:rPr>
          <w:i/>
          <w:iCs/>
        </w:rPr>
        <w:t xml:space="preserve"> 2021/15) nolikumam</w:t>
      </w:r>
    </w:p>
    <w:p w14:paraId="4BD48000" w14:textId="77777777" w:rsidR="002852AC" w:rsidRPr="0029355A" w:rsidRDefault="002852AC" w:rsidP="002852AC">
      <w:pPr>
        <w:spacing w:after="120"/>
        <w:ind w:right="540"/>
        <w:jc w:val="right"/>
      </w:pPr>
    </w:p>
    <w:p w14:paraId="323F5E09" w14:textId="77777777" w:rsidR="002852AC" w:rsidRPr="0029355A" w:rsidRDefault="002852AC" w:rsidP="002852AC">
      <w:pPr>
        <w:keepNext/>
        <w:spacing w:after="120"/>
        <w:jc w:val="center"/>
        <w:rPr>
          <w:b/>
          <w:caps/>
        </w:rPr>
      </w:pPr>
      <w:r w:rsidRPr="0029355A">
        <w:rPr>
          <w:b/>
          <w:caps/>
        </w:rPr>
        <w:t xml:space="preserve">Pieteikums </w:t>
      </w:r>
      <w:r w:rsidRPr="0029355A">
        <w:rPr>
          <w:i/>
          <w:caps/>
        </w:rPr>
        <w:t>(</w:t>
      </w:r>
      <w:r w:rsidRPr="0029355A">
        <w:rPr>
          <w:i/>
        </w:rPr>
        <w:t>veidne)</w:t>
      </w:r>
    </w:p>
    <w:p w14:paraId="44075789" w14:textId="77777777" w:rsidR="002852AC" w:rsidRPr="0029355A" w:rsidRDefault="002852AC" w:rsidP="002852AC">
      <w:pPr>
        <w:keepNext/>
        <w:jc w:val="center"/>
      </w:pPr>
      <w:r w:rsidRPr="0029355A">
        <w:t>dalībai Iepirkumā</w:t>
      </w:r>
    </w:p>
    <w:p w14:paraId="68B5FB8F" w14:textId="77777777" w:rsidR="002852AC" w:rsidRPr="0029355A" w:rsidRDefault="002852AC" w:rsidP="002852AC">
      <w:pPr>
        <w:keepNext/>
        <w:jc w:val="center"/>
      </w:pPr>
      <w:r w:rsidRPr="0029355A">
        <w:t>„ Par alumīnija laivas, laivas piekabes un piekaramā laivas dzinēja piegādi”</w:t>
      </w:r>
    </w:p>
    <w:p w14:paraId="28808028" w14:textId="77777777" w:rsidR="002852AC" w:rsidRPr="0029355A" w:rsidRDefault="002852AC" w:rsidP="002852AC">
      <w:pPr>
        <w:keepNext/>
        <w:jc w:val="center"/>
      </w:pPr>
      <w:r w:rsidRPr="0029355A">
        <w:t xml:space="preserve">(iepirkuma identifikācijas </w:t>
      </w:r>
      <w:proofErr w:type="spellStart"/>
      <w:r w:rsidRPr="0029355A">
        <w:t>Nr.SOP</w:t>
      </w:r>
      <w:proofErr w:type="spellEnd"/>
      <w:r w:rsidRPr="0029355A">
        <w:t xml:space="preserve"> 2021/15)</w:t>
      </w:r>
    </w:p>
    <w:p w14:paraId="64C144E3" w14:textId="77777777" w:rsidR="002852AC" w:rsidRPr="0029355A" w:rsidRDefault="002852AC" w:rsidP="002852AC">
      <w:pPr>
        <w:spacing w:after="120"/>
      </w:pPr>
    </w:p>
    <w:p w14:paraId="657CA7CE" w14:textId="77777777" w:rsidR="002852AC" w:rsidRPr="0029355A" w:rsidRDefault="002852AC" w:rsidP="002852AC">
      <w:pPr>
        <w:spacing w:after="120"/>
      </w:pPr>
      <w:r w:rsidRPr="0029355A">
        <w:t xml:space="preserve">2021.gada ___.__________ </w:t>
      </w:r>
    </w:p>
    <w:p w14:paraId="7A3E86E3" w14:textId="77777777" w:rsidR="002852AC" w:rsidRPr="0029355A" w:rsidRDefault="002852AC" w:rsidP="002852AC">
      <w:pPr>
        <w:spacing w:after="120"/>
        <w:jc w:val="right"/>
      </w:pPr>
      <w:r w:rsidRPr="0029355A">
        <w:t>Salacgrīvas ostas pārvaldei</w:t>
      </w:r>
    </w:p>
    <w:p w14:paraId="4BC9B8BC" w14:textId="77777777" w:rsidR="002852AC" w:rsidRPr="0029355A" w:rsidRDefault="002852AC" w:rsidP="002852AC">
      <w:pPr>
        <w:spacing w:after="120"/>
        <w:jc w:val="right"/>
      </w:pPr>
      <w:r w:rsidRPr="0029355A">
        <w:t>Ostas iela 6, Salacgrīvā, Limbažu novads, LV- 4033</w:t>
      </w:r>
    </w:p>
    <w:p w14:paraId="14C0F152" w14:textId="77777777" w:rsidR="002852AC" w:rsidRPr="0029355A" w:rsidRDefault="002852AC" w:rsidP="002852AC">
      <w:pPr>
        <w:spacing w:after="120"/>
      </w:pPr>
    </w:p>
    <w:p w14:paraId="48F69547" w14:textId="77777777" w:rsidR="002852AC" w:rsidRPr="0029355A" w:rsidRDefault="002852AC" w:rsidP="002852AC">
      <w:pPr>
        <w:spacing w:after="120"/>
        <w:jc w:val="both"/>
      </w:pPr>
      <w:r w:rsidRPr="0029355A">
        <w:t>Iesniedzot šo pieteikumu pretendenta vārdā, piesaku dalību Iepirkumā „ Par alumīnija laivas, laivas piekabes un piekaramā laivas dzinēja piegādi”, iepirkuma identifikācijas Nr. SOP 2021/15.</w:t>
      </w:r>
    </w:p>
    <w:p w14:paraId="36C9B15D" w14:textId="77777777" w:rsidR="002852AC" w:rsidRPr="0029355A" w:rsidRDefault="002852AC" w:rsidP="002852AC">
      <w:pPr>
        <w:widowControl/>
        <w:numPr>
          <w:ilvl w:val="0"/>
          <w:numId w:val="1"/>
        </w:numPr>
        <w:overflowPunct w:val="0"/>
        <w:adjustRightInd w:val="0"/>
        <w:spacing w:after="120"/>
        <w:ind w:left="567" w:hanging="567"/>
        <w:jc w:val="both"/>
        <w:textAlignment w:val="baseline"/>
        <w:rPr>
          <w:b/>
          <w:color w:val="000000"/>
        </w:rPr>
      </w:pPr>
      <w:r w:rsidRPr="0029355A">
        <w:rPr>
          <w:b/>
          <w:color w:val="000000"/>
        </w:rPr>
        <w:t>Informācija par pretendentu:</w:t>
      </w:r>
    </w:p>
    <w:tbl>
      <w:tblPr>
        <w:tblStyle w:val="Reatabula"/>
        <w:tblW w:w="0" w:type="auto"/>
        <w:tblInd w:w="-5" w:type="dxa"/>
        <w:tblLook w:val="04A0" w:firstRow="1" w:lastRow="0" w:firstColumn="1" w:lastColumn="0" w:noHBand="0" w:noVBand="1"/>
      </w:tblPr>
      <w:tblGrid>
        <w:gridCol w:w="704"/>
        <w:gridCol w:w="2982"/>
        <w:gridCol w:w="5812"/>
      </w:tblGrid>
      <w:tr w:rsidR="002852AC" w:rsidRPr="0029355A" w14:paraId="48173113" w14:textId="77777777" w:rsidTr="002852AC">
        <w:tc>
          <w:tcPr>
            <w:tcW w:w="704" w:type="dxa"/>
          </w:tcPr>
          <w:p w14:paraId="72A61E30" w14:textId="77777777" w:rsidR="002852AC" w:rsidRPr="0029355A" w:rsidRDefault="002852AC" w:rsidP="00D843D4">
            <w:pPr>
              <w:widowControl/>
              <w:overflowPunct w:val="0"/>
              <w:adjustRightInd w:val="0"/>
              <w:spacing w:after="120"/>
              <w:jc w:val="both"/>
              <w:textAlignment w:val="baseline"/>
              <w:rPr>
                <w:color w:val="000000"/>
              </w:rPr>
            </w:pPr>
            <w:r w:rsidRPr="0029355A">
              <w:rPr>
                <w:color w:val="000000"/>
              </w:rPr>
              <w:t>1.1.</w:t>
            </w:r>
          </w:p>
        </w:tc>
        <w:tc>
          <w:tcPr>
            <w:tcW w:w="2982" w:type="dxa"/>
          </w:tcPr>
          <w:p w14:paraId="69E11CBC" w14:textId="77777777" w:rsidR="002852AC" w:rsidRPr="0029355A" w:rsidRDefault="002852AC" w:rsidP="00D843D4">
            <w:pPr>
              <w:widowControl/>
              <w:overflowPunct w:val="0"/>
              <w:adjustRightInd w:val="0"/>
              <w:jc w:val="both"/>
              <w:textAlignment w:val="baseline"/>
              <w:rPr>
                <w:color w:val="000000"/>
              </w:rPr>
            </w:pPr>
            <w:r w:rsidRPr="0029355A">
              <w:rPr>
                <w:color w:val="000000"/>
              </w:rPr>
              <w:t>Pretendenta nosaukums</w:t>
            </w:r>
          </w:p>
        </w:tc>
        <w:tc>
          <w:tcPr>
            <w:tcW w:w="5812" w:type="dxa"/>
          </w:tcPr>
          <w:p w14:paraId="7C183787" w14:textId="77777777" w:rsidR="002852AC" w:rsidRPr="0029355A" w:rsidRDefault="002852AC" w:rsidP="00D843D4">
            <w:pPr>
              <w:widowControl/>
              <w:overflowPunct w:val="0"/>
              <w:adjustRightInd w:val="0"/>
              <w:jc w:val="both"/>
              <w:textAlignment w:val="baseline"/>
              <w:rPr>
                <w:color w:val="000000"/>
              </w:rPr>
            </w:pPr>
          </w:p>
        </w:tc>
      </w:tr>
      <w:tr w:rsidR="002852AC" w:rsidRPr="0029355A" w14:paraId="5EB98513" w14:textId="77777777" w:rsidTr="002852AC">
        <w:tc>
          <w:tcPr>
            <w:tcW w:w="704" w:type="dxa"/>
          </w:tcPr>
          <w:p w14:paraId="3CC289A2" w14:textId="77777777" w:rsidR="002852AC" w:rsidRPr="0029355A" w:rsidRDefault="002852AC" w:rsidP="00D843D4">
            <w:pPr>
              <w:widowControl/>
              <w:overflowPunct w:val="0"/>
              <w:adjustRightInd w:val="0"/>
              <w:spacing w:after="120"/>
              <w:jc w:val="both"/>
              <w:textAlignment w:val="baseline"/>
              <w:rPr>
                <w:color w:val="000000"/>
              </w:rPr>
            </w:pPr>
            <w:r w:rsidRPr="0029355A">
              <w:rPr>
                <w:color w:val="000000"/>
              </w:rPr>
              <w:t>1.2.</w:t>
            </w:r>
          </w:p>
        </w:tc>
        <w:tc>
          <w:tcPr>
            <w:tcW w:w="2982" w:type="dxa"/>
          </w:tcPr>
          <w:p w14:paraId="0E26DCA1" w14:textId="77777777" w:rsidR="002852AC" w:rsidRPr="0029355A" w:rsidRDefault="002852AC" w:rsidP="00D843D4">
            <w:pPr>
              <w:widowControl/>
              <w:overflowPunct w:val="0"/>
              <w:adjustRightInd w:val="0"/>
              <w:jc w:val="both"/>
              <w:textAlignment w:val="baseline"/>
              <w:rPr>
                <w:color w:val="000000"/>
              </w:rPr>
            </w:pPr>
            <w:r w:rsidRPr="0029355A">
              <w:rPr>
                <w:color w:val="000000"/>
              </w:rPr>
              <w:t>Nodokļu maksātāja reģistrācijas Nr.</w:t>
            </w:r>
          </w:p>
        </w:tc>
        <w:tc>
          <w:tcPr>
            <w:tcW w:w="5812" w:type="dxa"/>
          </w:tcPr>
          <w:p w14:paraId="03EAB8A0" w14:textId="77777777" w:rsidR="002852AC" w:rsidRPr="0029355A" w:rsidRDefault="002852AC" w:rsidP="00D843D4">
            <w:pPr>
              <w:widowControl/>
              <w:overflowPunct w:val="0"/>
              <w:adjustRightInd w:val="0"/>
              <w:jc w:val="both"/>
              <w:textAlignment w:val="baseline"/>
              <w:rPr>
                <w:color w:val="000000"/>
              </w:rPr>
            </w:pPr>
          </w:p>
        </w:tc>
      </w:tr>
      <w:tr w:rsidR="002852AC" w:rsidRPr="0029355A" w14:paraId="5C6573D7" w14:textId="77777777" w:rsidTr="002852AC">
        <w:tc>
          <w:tcPr>
            <w:tcW w:w="704" w:type="dxa"/>
          </w:tcPr>
          <w:p w14:paraId="0E331787" w14:textId="77777777" w:rsidR="002852AC" w:rsidRPr="0029355A" w:rsidRDefault="002852AC" w:rsidP="00D843D4">
            <w:pPr>
              <w:widowControl/>
              <w:overflowPunct w:val="0"/>
              <w:adjustRightInd w:val="0"/>
              <w:spacing w:after="120"/>
              <w:jc w:val="both"/>
              <w:textAlignment w:val="baseline"/>
              <w:rPr>
                <w:color w:val="000000"/>
              </w:rPr>
            </w:pPr>
            <w:r w:rsidRPr="0029355A">
              <w:rPr>
                <w:color w:val="000000"/>
              </w:rPr>
              <w:t>1.3.</w:t>
            </w:r>
          </w:p>
        </w:tc>
        <w:tc>
          <w:tcPr>
            <w:tcW w:w="2982" w:type="dxa"/>
          </w:tcPr>
          <w:p w14:paraId="591A3F8D" w14:textId="77777777" w:rsidR="002852AC" w:rsidRPr="0029355A" w:rsidRDefault="002852AC" w:rsidP="00D843D4">
            <w:pPr>
              <w:widowControl/>
              <w:overflowPunct w:val="0"/>
              <w:adjustRightInd w:val="0"/>
              <w:jc w:val="both"/>
              <w:textAlignment w:val="baseline"/>
              <w:rPr>
                <w:color w:val="000000"/>
              </w:rPr>
            </w:pPr>
            <w:r w:rsidRPr="0029355A">
              <w:rPr>
                <w:color w:val="000000"/>
              </w:rPr>
              <w:t>Juridiskā adrese</w:t>
            </w:r>
          </w:p>
        </w:tc>
        <w:tc>
          <w:tcPr>
            <w:tcW w:w="5812" w:type="dxa"/>
          </w:tcPr>
          <w:p w14:paraId="5F04F630" w14:textId="77777777" w:rsidR="002852AC" w:rsidRPr="0029355A" w:rsidRDefault="002852AC" w:rsidP="00D843D4">
            <w:pPr>
              <w:widowControl/>
              <w:overflowPunct w:val="0"/>
              <w:adjustRightInd w:val="0"/>
              <w:jc w:val="both"/>
              <w:textAlignment w:val="baseline"/>
              <w:rPr>
                <w:color w:val="000000"/>
              </w:rPr>
            </w:pPr>
          </w:p>
        </w:tc>
      </w:tr>
      <w:tr w:rsidR="002852AC" w:rsidRPr="0029355A" w14:paraId="777171C3" w14:textId="77777777" w:rsidTr="002852AC">
        <w:tc>
          <w:tcPr>
            <w:tcW w:w="704" w:type="dxa"/>
          </w:tcPr>
          <w:p w14:paraId="3B19E83B" w14:textId="77777777" w:rsidR="002852AC" w:rsidRPr="0029355A" w:rsidRDefault="002852AC" w:rsidP="00D843D4">
            <w:pPr>
              <w:widowControl/>
              <w:overflowPunct w:val="0"/>
              <w:adjustRightInd w:val="0"/>
              <w:spacing w:after="120"/>
              <w:jc w:val="both"/>
              <w:textAlignment w:val="baseline"/>
              <w:rPr>
                <w:color w:val="000000"/>
              </w:rPr>
            </w:pPr>
            <w:r w:rsidRPr="0029355A">
              <w:rPr>
                <w:color w:val="000000"/>
              </w:rPr>
              <w:t>1.4.</w:t>
            </w:r>
          </w:p>
        </w:tc>
        <w:tc>
          <w:tcPr>
            <w:tcW w:w="2982" w:type="dxa"/>
          </w:tcPr>
          <w:p w14:paraId="6BEEF333" w14:textId="77777777" w:rsidR="002852AC" w:rsidRPr="0029355A" w:rsidRDefault="002852AC" w:rsidP="00D843D4">
            <w:pPr>
              <w:widowControl/>
              <w:overflowPunct w:val="0"/>
              <w:adjustRightInd w:val="0"/>
              <w:jc w:val="both"/>
              <w:textAlignment w:val="baseline"/>
              <w:rPr>
                <w:color w:val="000000"/>
              </w:rPr>
            </w:pPr>
            <w:r w:rsidRPr="0029355A">
              <w:rPr>
                <w:color w:val="000000"/>
              </w:rPr>
              <w:t xml:space="preserve">Biroja adrese </w:t>
            </w:r>
            <w:r w:rsidRPr="0029355A">
              <w:rPr>
                <w:i/>
                <w:color w:val="000000"/>
              </w:rPr>
              <w:t>(ja atšķiras no juridiskās)</w:t>
            </w:r>
          </w:p>
        </w:tc>
        <w:tc>
          <w:tcPr>
            <w:tcW w:w="5812" w:type="dxa"/>
          </w:tcPr>
          <w:p w14:paraId="48F4EE94" w14:textId="77777777" w:rsidR="002852AC" w:rsidRPr="0029355A" w:rsidRDefault="002852AC" w:rsidP="00D843D4">
            <w:pPr>
              <w:widowControl/>
              <w:overflowPunct w:val="0"/>
              <w:adjustRightInd w:val="0"/>
              <w:jc w:val="both"/>
              <w:textAlignment w:val="baseline"/>
              <w:rPr>
                <w:color w:val="000000"/>
              </w:rPr>
            </w:pPr>
          </w:p>
        </w:tc>
      </w:tr>
      <w:tr w:rsidR="002852AC" w:rsidRPr="0029355A" w14:paraId="3F204AF1" w14:textId="77777777" w:rsidTr="002852AC">
        <w:tc>
          <w:tcPr>
            <w:tcW w:w="704" w:type="dxa"/>
          </w:tcPr>
          <w:p w14:paraId="5626496A" w14:textId="77777777" w:rsidR="002852AC" w:rsidRPr="0029355A" w:rsidRDefault="002852AC" w:rsidP="00D843D4">
            <w:pPr>
              <w:widowControl/>
              <w:overflowPunct w:val="0"/>
              <w:adjustRightInd w:val="0"/>
              <w:spacing w:after="120"/>
              <w:jc w:val="both"/>
              <w:textAlignment w:val="baseline"/>
              <w:rPr>
                <w:color w:val="000000"/>
              </w:rPr>
            </w:pPr>
            <w:r w:rsidRPr="0029355A">
              <w:rPr>
                <w:color w:val="000000"/>
              </w:rPr>
              <w:t>1.5.</w:t>
            </w:r>
          </w:p>
        </w:tc>
        <w:tc>
          <w:tcPr>
            <w:tcW w:w="2982" w:type="dxa"/>
          </w:tcPr>
          <w:p w14:paraId="15DB3FDA" w14:textId="77777777" w:rsidR="002852AC" w:rsidRPr="0029355A" w:rsidRDefault="002852AC" w:rsidP="00D843D4">
            <w:pPr>
              <w:widowControl/>
              <w:overflowPunct w:val="0"/>
              <w:adjustRightInd w:val="0"/>
              <w:jc w:val="both"/>
              <w:textAlignment w:val="baseline"/>
              <w:rPr>
                <w:color w:val="000000"/>
              </w:rPr>
            </w:pPr>
            <w:r w:rsidRPr="0029355A">
              <w:rPr>
                <w:color w:val="000000"/>
              </w:rPr>
              <w:t>Kontaktpersona (vārds, uzvārds)</w:t>
            </w:r>
          </w:p>
        </w:tc>
        <w:tc>
          <w:tcPr>
            <w:tcW w:w="5812" w:type="dxa"/>
          </w:tcPr>
          <w:p w14:paraId="172D4798" w14:textId="77777777" w:rsidR="002852AC" w:rsidRPr="0029355A" w:rsidRDefault="002852AC" w:rsidP="00D843D4">
            <w:pPr>
              <w:widowControl/>
              <w:overflowPunct w:val="0"/>
              <w:adjustRightInd w:val="0"/>
              <w:jc w:val="both"/>
              <w:textAlignment w:val="baseline"/>
              <w:rPr>
                <w:color w:val="000000"/>
              </w:rPr>
            </w:pPr>
          </w:p>
        </w:tc>
      </w:tr>
      <w:tr w:rsidR="002852AC" w:rsidRPr="0029355A" w14:paraId="34F2B6D9" w14:textId="77777777" w:rsidTr="002852AC">
        <w:tc>
          <w:tcPr>
            <w:tcW w:w="704" w:type="dxa"/>
          </w:tcPr>
          <w:p w14:paraId="54E7C648" w14:textId="77777777" w:rsidR="002852AC" w:rsidRPr="0029355A" w:rsidRDefault="002852AC" w:rsidP="00D843D4">
            <w:pPr>
              <w:widowControl/>
              <w:overflowPunct w:val="0"/>
              <w:adjustRightInd w:val="0"/>
              <w:spacing w:after="120"/>
              <w:jc w:val="both"/>
              <w:textAlignment w:val="baseline"/>
              <w:rPr>
                <w:color w:val="000000"/>
              </w:rPr>
            </w:pPr>
            <w:r w:rsidRPr="0029355A">
              <w:rPr>
                <w:color w:val="000000"/>
              </w:rPr>
              <w:t>1.6.</w:t>
            </w:r>
          </w:p>
        </w:tc>
        <w:tc>
          <w:tcPr>
            <w:tcW w:w="2982" w:type="dxa"/>
          </w:tcPr>
          <w:p w14:paraId="5AAEA3FA" w14:textId="77777777" w:rsidR="002852AC" w:rsidRPr="0029355A" w:rsidRDefault="002852AC" w:rsidP="00D843D4">
            <w:pPr>
              <w:widowControl/>
              <w:overflowPunct w:val="0"/>
              <w:adjustRightInd w:val="0"/>
              <w:jc w:val="both"/>
              <w:textAlignment w:val="baseline"/>
              <w:rPr>
                <w:color w:val="000000"/>
              </w:rPr>
            </w:pPr>
            <w:r w:rsidRPr="0029355A">
              <w:rPr>
                <w:color w:val="000000"/>
              </w:rPr>
              <w:t>Telefons</w:t>
            </w:r>
          </w:p>
        </w:tc>
        <w:tc>
          <w:tcPr>
            <w:tcW w:w="5812" w:type="dxa"/>
          </w:tcPr>
          <w:p w14:paraId="78D59644" w14:textId="77777777" w:rsidR="002852AC" w:rsidRPr="0029355A" w:rsidRDefault="002852AC" w:rsidP="00D843D4">
            <w:pPr>
              <w:widowControl/>
              <w:overflowPunct w:val="0"/>
              <w:adjustRightInd w:val="0"/>
              <w:jc w:val="both"/>
              <w:textAlignment w:val="baseline"/>
              <w:rPr>
                <w:color w:val="000000"/>
              </w:rPr>
            </w:pPr>
          </w:p>
        </w:tc>
      </w:tr>
      <w:tr w:rsidR="002852AC" w:rsidRPr="0029355A" w14:paraId="51B9EF6B" w14:textId="77777777" w:rsidTr="002852AC">
        <w:tc>
          <w:tcPr>
            <w:tcW w:w="704" w:type="dxa"/>
          </w:tcPr>
          <w:p w14:paraId="5E5D7E51" w14:textId="77777777" w:rsidR="002852AC" w:rsidRPr="0029355A" w:rsidRDefault="002852AC" w:rsidP="00D843D4">
            <w:pPr>
              <w:widowControl/>
              <w:overflowPunct w:val="0"/>
              <w:adjustRightInd w:val="0"/>
              <w:spacing w:after="120"/>
              <w:jc w:val="both"/>
              <w:textAlignment w:val="baseline"/>
              <w:rPr>
                <w:color w:val="000000"/>
              </w:rPr>
            </w:pPr>
            <w:r w:rsidRPr="0029355A">
              <w:rPr>
                <w:color w:val="000000"/>
              </w:rPr>
              <w:t>1.7.</w:t>
            </w:r>
          </w:p>
        </w:tc>
        <w:tc>
          <w:tcPr>
            <w:tcW w:w="2982" w:type="dxa"/>
          </w:tcPr>
          <w:p w14:paraId="43C3E150" w14:textId="77777777" w:rsidR="002852AC" w:rsidRPr="0029355A" w:rsidRDefault="002852AC" w:rsidP="00D843D4">
            <w:pPr>
              <w:widowControl/>
              <w:overflowPunct w:val="0"/>
              <w:adjustRightInd w:val="0"/>
              <w:jc w:val="both"/>
              <w:textAlignment w:val="baseline"/>
              <w:rPr>
                <w:color w:val="000000"/>
              </w:rPr>
            </w:pPr>
            <w:r w:rsidRPr="0029355A">
              <w:rPr>
                <w:color w:val="000000"/>
              </w:rPr>
              <w:t>E-pasta adrese</w:t>
            </w:r>
          </w:p>
        </w:tc>
        <w:tc>
          <w:tcPr>
            <w:tcW w:w="5812" w:type="dxa"/>
          </w:tcPr>
          <w:p w14:paraId="4CA78584" w14:textId="77777777" w:rsidR="002852AC" w:rsidRPr="0029355A" w:rsidRDefault="002852AC" w:rsidP="00D843D4">
            <w:pPr>
              <w:widowControl/>
              <w:overflowPunct w:val="0"/>
              <w:adjustRightInd w:val="0"/>
              <w:jc w:val="both"/>
              <w:textAlignment w:val="baseline"/>
              <w:rPr>
                <w:color w:val="000000"/>
              </w:rPr>
            </w:pPr>
          </w:p>
        </w:tc>
      </w:tr>
      <w:tr w:rsidR="002852AC" w:rsidRPr="0029355A" w14:paraId="466D57D3" w14:textId="77777777" w:rsidTr="002852AC">
        <w:tc>
          <w:tcPr>
            <w:tcW w:w="704" w:type="dxa"/>
          </w:tcPr>
          <w:p w14:paraId="6522CD3C" w14:textId="77777777" w:rsidR="002852AC" w:rsidRPr="0029355A" w:rsidRDefault="002852AC" w:rsidP="00D843D4">
            <w:pPr>
              <w:widowControl/>
              <w:overflowPunct w:val="0"/>
              <w:adjustRightInd w:val="0"/>
              <w:spacing w:after="120"/>
              <w:jc w:val="both"/>
              <w:textAlignment w:val="baseline"/>
              <w:rPr>
                <w:color w:val="000000"/>
              </w:rPr>
            </w:pPr>
            <w:r w:rsidRPr="0029355A">
              <w:rPr>
                <w:color w:val="000000"/>
              </w:rPr>
              <w:t>1.8.</w:t>
            </w:r>
          </w:p>
        </w:tc>
        <w:tc>
          <w:tcPr>
            <w:tcW w:w="2982" w:type="dxa"/>
          </w:tcPr>
          <w:p w14:paraId="0328702F" w14:textId="77777777" w:rsidR="002852AC" w:rsidRPr="0029355A" w:rsidRDefault="002852AC" w:rsidP="00D843D4">
            <w:pPr>
              <w:widowControl/>
              <w:overflowPunct w:val="0"/>
              <w:adjustRightInd w:val="0"/>
              <w:jc w:val="both"/>
              <w:textAlignment w:val="baseline"/>
              <w:rPr>
                <w:color w:val="000000"/>
              </w:rPr>
            </w:pPr>
            <w:r w:rsidRPr="0029355A">
              <w:rPr>
                <w:color w:val="000000"/>
              </w:rPr>
              <w:t>Banka</w:t>
            </w:r>
          </w:p>
        </w:tc>
        <w:tc>
          <w:tcPr>
            <w:tcW w:w="5812" w:type="dxa"/>
          </w:tcPr>
          <w:p w14:paraId="41647871" w14:textId="77777777" w:rsidR="002852AC" w:rsidRPr="0029355A" w:rsidRDefault="002852AC" w:rsidP="00D843D4">
            <w:pPr>
              <w:widowControl/>
              <w:overflowPunct w:val="0"/>
              <w:adjustRightInd w:val="0"/>
              <w:jc w:val="both"/>
              <w:textAlignment w:val="baseline"/>
              <w:rPr>
                <w:color w:val="000000"/>
              </w:rPr>
            </w:pPr>
          </w:p>
        </w:tc>
      </w:tr>
      <w:tr w:rsidR="002852AC" w:rsidRPr="0029355A" w14:paraId="629D674F" w14:textId="77777777" w:rsidTr="002852AC">
        <w:tc>
          <w:tcPr>
            <w:tcW w:w="704" w:type="dxa"/>
          </w:tcPr>
          <w:p w14:paraId="6BCF2326" w14:textId="77777777" w:rsidR="002852AC" w:rsidRPr="0029355A" w:rsidRDefault="002852AC" w:rsidP="00D843D4">
            <w:pPr>
              <w:widowControl/>
              <w:overflowPunct w:val="0"/>
              <w:adjustRightInd w:val="0"/>
              <w:spacing w:after="120"/>
              <w:jc w:val="both"/>
              <w:textAlignment w:val="baseline"/>
              <w:rPr>
                <w:color w:val="000000"/>
              </w:rPr>
            </w:pPr>
            <w:r w:rsidRPr="0029355A">
              <w:rPr>
                <w:color w:val="000000"/>
              </w:rPr>
              <w:t>1.9.</w:t>
            </w:r>
          </w:p>
        </w:tc>
        <w:tc>
          <w:tcPr>
            <w:tcW w:w="2982" w:type="dxa"/>
          </w:tcPr>
          <w:p w14:paraId="04845F6C" w14:textId="77777777" w:rsidR="002852AC" w:rsidRPr="0029355A" w:rsidRDefault="002852AC" w:rsidP="00D843D4">
            <w:pPr>
              <w:widowControl/>
              <w:overflowPunct w:val="0"/>
              <w:adjustRightInd w:val="0"/>
              <w:jc w:val="both"/>
              <w:textAlignment w:val="baseline"/>
              <w:rPr>
                <w:color w:val="000000"/>
              </w:rPr>
            </w:pPr>
            <w:r w:rsidRPr="0029355A">
              <w:rPr>
                <w:color w:val="000000"/>
              </w:rPr>
              <w:t>Kods</w:t>
            </w:r>
          </w:p>
        </w:tc>
        <w:tc>
          <w:tcPr>
            <w:tcW w:w="5812" w:type="dxa"/>
          </w:tcPr>
          <w:p w14:paraId="654D5406" w14:textId="77777777" w:rsidR="002852AC" w:rsidRPr="0029355A" w:rsidRDefault="002852AC" w:rsidP="00D843D4">
            <w:pPr>
              <w:widowControl/>
              <w:overflowPunct w:val="0"/>
              <w:adjustRightInd w:val="0"/>
              <w:jc w:val="both"/>
              <w:textAlignment w:val="baseline"/>
              <w:rPr>
                <w:color w:val="000000"/>
              </w:rPr>
            </w:pPr>
          </w:p>
        </w:tc>
      </w:tr>
      <w:tr w:rsidR="002852AC" w:rsidRPr="0029355A" w14:paraId="16231894" w14:textId="77777777" w:rsidTr="002852AC">
        <w:tc>
          <w:tcPr>
            <w:tcW w:w="704" w:type="dxa"/>
          </w:tcPr>
          <w:p w14:paraId="4B912893" w14:textId="77777777" w:rsidR="002852AC" w:rsidRPr="0029355A" w:rsidRDefault="002852AC" w:rsidP="00D843D4">
            <w:pPr>
              <w:widowControl/>
              <w:overflowPunct w:val="0"/>
              <w:adjustRightInd w:val="0"/>
              <w:spacing w:after="120"/>
              <w:jc w:val="both"/>
              <w:textAlignment w:val="baseline"/>
              <w:rPr>
                <w:color w:val="000000"/>
              </w:rPr>
            </w:pPr>
            <w:r w:rsidRPr="0029355A">
              <w:rPr>
                <w:color w:val="000000"/>
              </w:rPr>
              <w:t>1.10.</w:t>
            </w:r>
          </w:p>
        </w:tc>
        <w:tc>
          <w:tcPr>
            <w:tcW w:w="2982" w:type="dxa"/>
          </w:tcPr>
          <w:p w14:paraId="1ACE784E" w14:textId="77777777" w:rsidR="002852AC" w:rsidRPr="0029355A" w:rsidRDefault="002852AC" w:rsidP="00D843D4">
            <w:pPr>
              <w:widowControl/>
              <w:overflowPunct w:val="0"/>
              <w:adjustRightInd w:val="0"/>
              <w:jc w:val="both"/>
              <w:textAlignment w:val="baseline"/>
              <w:rPr>
                <w:color w:val="000000"/>
              </w:rPr>
            </w:pPr>
            <w:r w:rsidRPr="0029355A">
              <w:rPr>
                <w:color w:val="000000"/>
              </w:rPr>
              <w:t>Konts</w:t>
            </w:r>
          </w:p>
        </w:tc>
        <w:tc>
          <w:tcPr>
            <w:tcW w:w="5812" w:type="dxa"/>
          </w:tcPr>
          <w:p w14:paraId="7DEA0733" w14:textId="77777777" w:rsidR="002852AC" w:rsidRPr="0029355A" w:rsidRDefault="002852AC" w:rsidP="00D843D4">
            <w:pPr>
              <w:widowControl/>
              <w:overflowPunct w:val="0"/>
              <w:adjustRightInd w:val="0"/>
              <w:jc w:val="both"/>
              <w:textAlignment w:val="baseline"/>
              <w:rPr>
                <w:color w:val="000000"/>
              </w:rPr>
            </w:pPr>
          </w:p>
        </w:tc>
      </w:tr>
    </w:tbl>
    <w:p w14:paraId="5B72B2B7" w14:textId="77777777" w:rsidR="002852AC" w:rsidRPr="0029355A" w:rsidRDefault="002852AC" w:rsidP="002852AC">
      <w:pPr>
        <w:widowControl/>
        <w:overflowPunct w:val="0"/>
        <w:adjustRightInd w:val="0"/>
        <w:spacing w:after="120"/>
        <w:ind w:left="567"/>
        <w:jc w:val="both"/>
        <w:textAlignment w:val="baseline"/>
        <w:rPr>
          <w:b/>
          <w:color w:val="000000"/>
        </w:rPr>
      </w:pPr>
    </w:p>
    <w:p w14:paraId="5A3F0539" w14:textId="77777777" w:rsidR="002852AC" w:rsidRPr="0029355A" w:rsidRDefault="002852AC" w:rsidP="002852AC">
      <w:pPr>
        <w:widowControl/>
        <w:numPr>
          <w:ilvl w:val="0"/>
          <w:numId w:val="1"/>
        </w:numPr>
        <w:autoSpaceDE/>
        <w:autoSpaceDN/>
        <w:spacing w:after="120"/>
        <w:ind w:right="-261"/>
        <w:jc w:val="both"/>
        <w:rPr>
          <w:b/>
        </w:rPr>
      </w:pPr>
      <w:r w:rsidRPr="0029355A">
        <w:rPr>
          <w:b/>
        </w:rPr>
        <w:t>Ja pretendents ir piegādātāju apvienība vai personālsabiedrība:</w:t>
      </w:r>
    </w:p>
    <w:p w14:paraId="3EB84761" w14:textId="77777777" w:rsidR="002852AC" w:rsidRPr="0029355A" w:rsidRDefault="002852AC" w:rsidP="002852AC">
      <w:pPr>
        <w:widowControl/>
        <w:numPr>
          <w:ilvl w:val="1"/>
          <w:numId w:val="1"/>
        </w:numPr>
        <w:tabs>
          <w:tab w:val="clear" w:pos="990"/>
          <w:tab w:val="num" w:pos="567"/>
        </w:tabs>
        <w:autoSpaceDE/>
        <w:autoSpaceDN/>
        <w:spacing w:after="120"/>
        <w:ind w:left="567" w:right="42" w:hanging="567"/>
        <w:jc w:val="both"/>
      </w:pPr>
      <w:r w:rsidRPr="0029355A">
        <w:t>persona, kura pārstāv piegādātāju apvienību vai personālsabiedrību Iepirkumā:</w:t>
      </w:r>
    </w:p>
    <w:p w14:paraId="3E972EC1" w14:textId="77777777" w:rsidR="002852AC" w:rsidRPr="0029355A" w:rsidRDefault="002852AC" w:rsidP="002852AC">
      <w:pPr>
        <w:tabs>
          <w:tab w:val="num" w:pos="567"/>
        </w:tabs>
        <w:spacing w:after="120"/>
        <w:ind w:left="567" w:right="-261" w:hanging="567"/>
        <w:jc w:val="both"/>
      </w:pPr>
      <w:r w:rsidRPr="0029355A">
        <w:rPr>
          <w:u w:val="single"/>
        </w:rPr>
        <w:tab/>
        <w:t xml:space="preserve">                                                                    .</w:t>
      </w:r>
    </w:p>
    <w:p w14:paraId="48E965C6" w14:textId="77777777" w:rsidR="002852AC" w:rsidRPr="0029355A" w:rsidRDefault="002852AC" w:rsidP="002852AC">
      <w:pPr>
        <w:widowControl/>
        <w:numPr>
          <w:ilvl w:val="1"/>
          <w:numId w:val="1"/>
        </w:numPr>
        <w:tabs>
          <w:tab w:val="clear" w:pos="990"/>
          <w:tab w:val="num" w:pos="567"/>
          <w:tab w:val="num" w:pos="709"/>
        </w:tabs>
        <w:autoSpaceDE/>
        <w:autoSpaceDN/>
        <w:spacing w:after="120"/>
        <w:ind w:left="567" w:hanging="567"/>
        <w:jc w:val="both"/>
        <w:rPr>
          <w:u w:val="single"/>
        </w:rPr>
      </w:pPr>
      <w:r w:rsidRPr="0029355A">
        <w:t>katras piegādātāju apvienības dalībnieka vai personālsabiedrības biedra atbildības apjoms:</w:t>
      </w:r>
    </w:p>
    <w:p w14:paraId="3CF23798" w14:textId="77777777" w:rsidR="002852AC" w:rsidRPr="0029355A" w:rsidRDefault="002852AC" w:rsidP="002852AC">
      <w:pPr>
        <w:tabs>
          <w:tab w:val="num" w:pos="567"/>
        </w:tabs>
        <w:spacing w:after="120"/>
        <w:ind w:left="567" w:hanging="567"/>
        <w:jc w:val="both"/>
        <w:rPr>
          <w:u w:val="single"/>
        </w:rPr>
      </w:pPr>
      <w:r w:rsidRPr="0029355A">
        <w:rPr>
          <w:u w:val="single"/>
        </w:rPr>
        <w:tab/>
      </w:r>
      <w:r w:rsidRPr="0029355A">
        <w:rPr>
          <w:u w:val="single"/>
        </w:rPr>
        <w:tab/>
      </w:r>
      <w:r w:rsidRPr="0029355A">
        <w:rPr>
          <w:u w:val="single"/>
        </w:rPr>
        <w:tab/>
      </w:r>
      <w:r w:rsidRPr="0029355A">
        <w:rPr>
          <w:u w:val="single"/>
        </w:rPr>
        <w:tab/>
      </w:r>
      <w:r w:rsidRPr="0029355A">
        <w:rPr>
          <w:u w:val="single"/>
        </w:rPr>
        <w:tab/>
      </w:r>
      <w:r w:rsidRPr="0029355A">
        <w:rPr>
          <w:u w:val="single"/>
        </w:rPr>
        <w:tab/>
      </w:r>
      <w:r w:rsidRPr="0029355A">
        <w:rPr>
          <w:u w:val="single"/>
        </w:rPr>
        <w:tab/>
        <w:t>.</w:t>
      </w:r>
    </w:p>
    <w:p w14:paraId="334B93D1" w14:textId="77777777" w:rsidR="002852AC" w:rsidRPr="0029355A" w:rsidRDefault="002852AC" w:rsidP="002852AC">
      <w:pPr>
        <w:tabs>
          <w:tab w:val="num" w:pos="567"/>
        </w:tabs>
        <w:spacing w:after="120"/>
        <w:ind w:left="567" w:hanging="567"/>
        <w:jc w:val="both"/>
        <w:rPr>
          <w:u w:val="single"/>
        </w:rPr>
      </w:pPr>
    </w:p>
    <w:p w14:paraId="75728B58" w14:textId="77777777" w:rsidR="002852AC" w:rsidRPr="0029355A" w:rsidRDefault="002852AC" w:rsidP="002852AC">
      <w:pPr>
        <w:spacing w:before="120" w:after="120"/>
        <w:ind w:left="567" w:hanging="567"/>
        <w:jc w:val="both"/>
        <w:rPr>
          <w:b/>
        </w:rPr>
      </w:pPr>
      <w:r w:rsidRPr="0029355A">
        <w:rPr>
          <w:b/>
        </w:rPr>
        <w:t>3.</w:t>
      </w:r>
      <w:r w:rsidRPr="0029355A">
        <w:rPr>
          <w:b/>
        </w:rPr>
        <w:tab/>
        <w:t>Pretendenta apliecinājumi:</w:t>
      </w:r>
    </w:p>
    <w:p w14:paraId="4658A7AE" w14:textId="77777777" w:rsidR="002852AC" w:rsidRPr="0029355A" w:rsidRDefault="002852AC" w:rsidP="002852AC">
      <w:pPr>
        <w:widowControl/>
        <w:numPr>
          <w:ilvl w:val="0"/>
          <w:numId w:val="2"/>
        </w:numPr>
        <w:tabs>
          <w:tab w:val="left" w:pos="709"/>
        </w:tabs>
        <w:autoSpaceDE/>
        <w:autoSpaceDN/>
        <w:spacing w:before="120" w:after="120"/>
        <w:ind w:left="709" w:hanging="425"/>
        <w:jc w:val="both"/>
      </w:pPr>
      <w:r w:rsidRPr="0029355A">
        <w:rPr>
          <w:color w:val="000000"/>
        </w:rPr>
        <w:t>Mēs apliecinām</w:t>
      </w:r>
      <w:r w:rsidRPr="0029355A">
        <w:t>, ka pilnībā esam iepazinušies ar visiem Iepirkuma dokumentiem, tai dokumentu grozījumiem, Pasūtītāja sniegto papildus informāciju, saprotam šo dokumentu prasības, atzīstam tās par pamatotām, tiesiskām un saistošām mums, ja vēlamies piedalīties Iepirkumā, pretenziju nav.</w:t>
      </w:r>
    </w:p>
    <w:p w14:paraId="522589AA" w14:textId="77777777" w:rsidR="002852AC" w:rsidRPr="0029355A" w:rsidRDefault="002852AC" w:rsidP="002852AC">
      <w:pPr>
        <w:widowControl/>
        <w:numPr>
          <w:ilvl w:val="0"/>
          <w:numId w:val="2"/>
        </w:numPr>
        <w:tabs>
          <w:tab w:val="left" w:pos="709"/>
        </w:tabs>
        <w:autoSpaceDE/>
        <w:autoSpaceDN/>
        <w:spacing w:before="120" w:after="120"/>
        <w:ind w:left="709" w:hanging="425"/>
        <w:jc w:val="both"/>
      </w:pPr>
      <w:r w:rsidRPr="0029355A">
        <w:rPr>
          <w:color w:val="000000"/>
        </w:rPr>
        <w:t>Mēs apliecinām</w:t>
      </w:r>
      <w:r w:rsidRPr="0029355A">
        <w:t>, ka mūsu rīcībā ir pietiekoša informācija par visiem apstākļiem, kas var ietekmēt alumīnija laivas, laivas piekabes un piekaramā laivas dzinēja piegādi , tai skaitā esam iepazinušies ar tehnisko specifikāciju un iepirkuma līgumu.</w:t>
      </w:r>
    </w:p>
    <w:p w14:paraId="051F153B" w14:textId="77777777" w:rsidR="002852AC" w:rsidRPr="0029355A" w:rsidRDefault="002852AC" w:rsidP="002852AC">
      <w:pPr>
        <w:widowControl/>
        <w:numPr>
          <w:ilvl w:val="0"/>
          <w:numId w:val="2"/>
        </w:numPr>
        <w:tabs>
          <w:tab w:val="left" w:pos="709"/>
        </w:tabs>
        <w:autoSpaceDE/>
        <w:autoSpaceDN/>
        <w:spacing w:before="120" w:after="120"/>
        <w:ind w:left="709" w:hanging="425"/>
        <w:jc w:val="both"/>
      </w:pPr>
      <w:r w:rsidRPr="0029355A">
        <w:rPr>
          <w:color w:val="000000"/>
        </w:rPr>
        <w:lastRenderedPageBreak/>
        <w:t>Mēs apliecinām</w:t>
      </w:r>
      <w:r w:rsidRPr="0029355A">
        <w:t xml:space="preserve">, ka finanšu piedāvājums sagatavots un iesniegts atbilstoši Iepirkuma dokumentu prasībām, ka līgumcenā iekļautas visas tās izmaksas, kas nepieciešamas pasūtījuma izpildei saskaņā ar tehnisko specifikāciju, Latvijas Republikas normatīvo aktu, valsts un pašvaldības institūciju izdoto tehnisko noteikumu prasībām (ja tādas tiek izsnigtas), kuras varēja un kuras vajadzēja paredzēt, vai to pielietojuma nepieciešamība izriet no piegādes rakstura vai apjoma, bez kuru izpildes nevar pasūtījuma izpildi nodot Pasūtītājam, nodokļi (izņemot PVN) un nodevas, kas jāmaksā </w:t>
      </w:r>
      <w:r>
        <w:t>Piegādāt</w:t>
      </w:r>
      <w:r w:rsidRPr="0029355A">
        <w:t>ājam.</w:t>
      </w:r>
    </w:p>
    <w:p w14:paraId="147E1D14" w14:textId="77777777" w:rsidR="002852AC" w:rsidRPr="0029355A" w:rsidRDefault="002852AC" w:rsidP="002852AC">
      <w:pPr>
        <w:widowControl/>
        <w:numPr>
          <w:ilvl w:val="0"/>
          <w:numId w:val="2"/>
        </w:numPr>
        <w:tabs>
          <w:tab w:val="left" w:pos="709"/>
        </w:tabs>
        <w:autoSpaceDE/>
        <w:autoSpaceDN/>
        <w:spacing w:before="120" w:after="120"/>
        <w:ind w:left="709" w:hanging="425"/>
        <w:jc w:val="both"/>
      </w:pPr>
      <w:r w:rsidRPr="0029355A">
        <w:rPr>
          <w:color w:val="000000"/>
        </w:rPr>
        <w:t>Mēs apliecinām</w:t>
      </w:r>
      <w:r w:rsidRPr="0029355A">
        <w:t xml:space="preserve"> , ka pilnībā apzināmies savas saistības un pienākumus un pilnībā uzņemamies visus riskus un atbildību iesniegtā piedāvājuma sakarā.</w:t>
      </w:r>
    </w:p>
    <w:p w14:paraId="452E34EC" w14:textId="77777777" w:rsidR="002852AC" w:rsidRPr="0029355A" w:rsidRDefault="002852AC" w:rsidP="002852AC">
      <w:pPr>
        <w:widowControl/>
        <w:numPr>
          <w:ilvl w:val="0"/>
          <w:numId w:val="2"/>
        </w:numPr>
        <w:tabs>
          <w:tab w:val="left" w:pos="709"/>
        </w:tabs>
        <w:autoSpaceDE/>
        <w:autoSpaceDN/>
        <w:spacing w:before="120" w:after="120"/>
        <w:ind w:left="709" w:hanging="425"/>
        <w:jc w:val="both"/>
      </w:pPr>
      <w:r w:rsidRPr="0029355A">
        <w:rPr>
          <w:color w:val="000000"/>
        </w:rPr>
        <w:t>Mēs apliecinām</w:t>
      </w:r>
      <w:r w:rsidRPr="0029355A">
        <w:t>, ka mums ir pienācīga rīcībspēja un tiesībspēja, lai slēgtu iepirkuma līgumu atbilstoši Iepirkuma dokumentu prasībām.</w:t>
      </w:r>
    </w:p>
    <w:p w14:paraId="18B12577" w14:textId="77777777" w:rsidR="002852AC" w:rsidRPr="0029355A" w:rsidRDefault="002852AC" w:rsidP="002852AC">
      <w:pPr>
        <w:widowControl/>
        <w:numPr>
          <w:ilvl w:val="0"/>
          <w:numId w:val="2"/>
        </w:numPr>
        <w:tabs>
          <w:tab w:val="left" w:pos="709"/>
        </w:tabs>
        <w:autoSpaceDE/>
        <w:autoSpaceDN/>
        <w:spacing w:before="120" w:after="120"/>
        <w:ind w:left="709" w:hanging="425"/>
        <w:jc w:val="both"/>
      </w:pPr>
      <w:r w:rsidRPr="0029355A">
        <w:rPr>
          <w:color w:val="000000"/>
        </w:rPr>
        <w:t>Mēs apliecinām</w:t>
      </w:r>
      <w:r w:rsidRPr="0029355A">
        <w:t xml:space="preserve">, ka iesniegtās ziņas ir </w:t>
      </w:r>
      <w:r w:rsidRPr="0029355A">
        <w:rPr>
          <w:color w:val="000000"/>
        </w:rPr>
        <w:t>pilnīgas un patiesas</w:t>
      </w:r>
      <w:r w:rsidRPr="0029355A">
        <w:t>;</w:t>
      </w:r>
    </w:p>
    <w:p w14:paraId="5EF71700" w14:textId="77777777" w:rsidR="002852AC" w:rsidRPr="0029355A" w:rsidRDefault="002852AC" w:rsidP="002852AC">
      <w:pPr>
        <w:widowControl/>
        <w:numPr>
          <w:ilvl w:val="0"/>
          <w:numId w:val="2"/>
        </w:numPr>
        <w:tabs>
          <w:tab w:val="left" w:pos="709"/>
        </w:tabs>
        <w:autoSpaceDE/>
        <w:autoSpaceDN/>
        <w:spacing w:before="120" w:after="120"/>
        <w:ind w:left="709" w:hanging="425"/>
        <w:jc w:val="both"/>
      </w:pPr>
      <w:r w:rsidRPr="0029355A">
        <w:t xml:space="preserve">Ja mūsu piedāvājums tiks atzīts par saimnieciski visizdevīgāko saskaņā ar piedāvājumu izvēles kritērijiem, garantējam nodrošināt visu līguma </w:t>
      </w:r>
      <w:r w:rsidRPr="000C4A73">
        <w:t>noteikumu (Nolikuma 4.pielikums</w:t>
      </w:r>
      <w:r w:rsidRPr="0029355A">
        <w:t>) izpildi pieprasītajā apjomā, kvalitātē un termiņā.</w:t>
      </w:r>
    </w:p>
    <w:p w14:paraId="483A53DC" w14:textId="77777777" w:rsidR="002852AC" w:rsidRPr="0029355A" w:rsidRDefault="002852AC" w:rsidP="002852AC">
      <w:pPr>
        <w:widowControl/>
        <w:numPr>
          <w:ilvl w:val="0"/>
          <w:numId w:val="2"/>
        </w:numPr>
        <w:tabs>
          <w:tab w:val="left" w:pos="709"/>
        </w:tabs>
        <w:autoSpaceDE/>
        <w:autoSpaceDN/>
        <w:spacing w:before="120" w:after="120"/>
        <w:ind w:left="709" w:hanging="425"/>
        <w:jc w:val="both"/>
      </w:pPr>
      <w:r w:rsidRPr="0029355A">
        <w:rPr>
          <w:color w:val="000000"/>
        </w:rPr>
        <w:t>Mēs apliecinām</w:t>
      </w:r>
      <w:r w:rsidRPr="0029355A">
        <w:t>, ka šis Pretendenta pieteikums ir mūsu piedāvājuma sastāvdaļa.</w:t>
      </w:r>
    </w:p>
    <w:p w14:paraId="00AFF83E" w14:textId="77777777" w:rsidR="002852AC" w:rsidRPr="0029355A" w:rsidRDefault="002852AC" w:rsidP="002852AC">
      <w:pPr>
        <w:widowControl/>
        <w:numPr>
          <w:ilvl w:val="0"/>
          <w:numId w:val="2"/>
        </w:numPr>
        <w:tabs>
          <w:tab w:val="left" w:pos="709"/>
        </w:tabs>
        <w:autoSpaceDE/>
        <w:autoSpaceDN/>
        <w:spacing w:before="120" w:after="120"/>
        <w:ind w:left="709" w:hanging="425"/>
        <w:jc w:val="both"/>
      </w:pPr>
      <w:r w:rsidRPr="0029355A">
        <w:rPr>
          <w:color w:val="000000"/>
        </w:rPr>
        <w:t>Mēs apliecinām</w:t>
      </w:r>
      <w:r w:rsidRPr="0029355A">
        <w:t xml:space="preserve">, ka piedāvājuma </w:t>
      </w:r>
      <w:r w:rsidRPr="0029355A">
        <w:rPr>
          <w:shd w:val="clear" w:color="auto" w:fill="C2D69B"/>
        </w:rPr>
        <w:t>derīguma termiņš ir 120 (viens simts divdesmit</w:t>
      </w:r>
      <w:r w:rsidRPr="0029355A">
        <w:t xml:space="preserve"> ) dienas pēc piedāvājuma iesniegšanas beigu termiņa, bet, ja mūsu piedāvājums tiks atzīts par izdevīgāko, līdz būvdarbu līguma noslēgšanai.</w:t>
      </w:r>
    </w:p>
    <w:p w14:paraId="79D3036A" w14:textId="77777777" w:rsidR="002852AC" w:rsidRPr="0029355A" w:rsidRDefault="002852AC" w:rsidP="002852AC">
      <w:pPr>
        <w:widowControl/>
        <w:numPr>
          <w:ilvl w:val="0"/>
          <w:numId w:val="2"/>
        </w:numPr>
        <w:tabs>
          <w:tab w:val="left" w:pos="709"/>
        </w:tabs>
        <w:overflowPunct w:val="0"/>
        <w:adjustRightInd w:val="0"/>
        <w:spacing w:before="120" w:after="120"/>
        <w:ind w:left="709" w:hanging="425"/>
        <w:jc w:val="both"/>
        <w:textAlignment w:val="baseline"/>
        <w:rPr>
          <w:color w:val="000000"/>
        </w:rPr>
      </w:pPr>
      <w:r w:rsidRPr="0029355A">
        <w:rPr>
          <w:color w:val="000000"/>
        </w:rPr>
        <w:t>Mēs apliecinām, ka neesam ieinteresēti nevienā citā piedāvājumā, kas iesniegts šajā iepirkumā.</w:t>
      </w:r>
    </w:p>
    <w:p w14:paraId="2F36EFBF" w14:textId="77777777" w:rsidR="002852AC" w:rsidRPr="0029355A" w:rsidRDefault="002852AC" w:rsidP="002852AC">
      <w:pPr>
        <w:widowControl/>
        <w:numPr>
          <w:ilvl w:val="0"/>
          <w:numId w:val="2"/>
        </w:numPr>
        <w:tabs>
          <w:tab w:val="left" w:pos="709"/>
        </w:tabs>
        <w:overflowPunct w:val="0"/>
        <w:adjustRightInd w:val="0"/>
        <w:spacing w:before="120" w:after="120"/>
        <w:ind w:left="709" w:hanging="425"/>
        <w:jc w:val="both"/>
        <w:textAlignment w:val="baseline"/>
        <w:rPr>
          <w:color w:val="000000"/>
        </w:rPr>
      </w:pPr>
      <w:r w:rsidRPr="0029355A">
        <w:rPr>
          <w:color w:val="000000"/>
        </w:rPr>
        <w:t>Mēs apliecinām, ka šis piedāvājums ir izstrādāts un iesniegts neatkarīgi no konkurentiem* un bez konsultācijām, līgumiem vai vienošanām vai cita veida saziņas ar konkurentiem*.</w:t>
      </w:r>
    </w:p>
    <w:p w14:paraId="69984987" w14:textId="77777777" w:rsidR="002852AC" w:rsidRPr="0029355A" w:rsidRDefault="002852AC" w:rsidP="002852AC">
      <w:pPr>
        <w:widowControl/>
        <w:numPr>
          <w:ilvl w:val="0"/>
          <w:numId w:val="2"/>
        </w:numPr>
        <w:tabs>
          <w:tab w:val="left" w:pos="709"/>
        </w:tabs>
        <w:overflowPunct w:val="0"/>
        <w:adjustRightInd w:val="0"/>
        <w:spacing w:before="120" w:after="120"/>
        <w:ind w:left="709" w:hanging="425"/>
        <w:jc w:val="both"/>
        <w:textAlignment w:val="baseline"/>
        <w:rPr>
          <w:color w:val="000000"/>
        </w:rPr>
      </w:pPr>
      <w:r w:rsidRPr="0029355A">
        <w:rPr>
          <w:color w:val="000000"/>
        </w:rPr>
        <w:t>Mēs apliecinām, ka &lt;</w:t>
      </w:r>
      <w:r w:rsidRPr="0029355A">
        <w:rPr>
          <w:color w:val="000000"/>
          <w:highlight w:val="lightGray"/>
        </w:rPr>
        <w:t>pretendenta nosaukums</w:t>
      </w:r>
      <w:r w:rsidRPr="0029355A">
        <w:rPr>
          <w:color w:val="000000"/>
        </w:rPr>
        <w:t>&gt;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piegādes vai citiem nosacījumiem, kas risināmi neatkarīgi no konkurentiem*, tiem produktiem vai pakalpojumiem, kas attiecas uz šo iepirkumu.</w:t>
      </w:r>
    </w:p>
    <w:p w14:paraId="1249A367" w14:textId="77777777" w:rsidR="002852AC" w:rsidRPr="0029355A" w:rsidRDefault="002852AC" w:rsidP="002852AC">
      <w:pPr>
        <w:widowControl/>
        <w:numPr>
          <w:ilvl w:val="0"/>
          <w:numId w:val="2"/>
        </w:numPr>
        <w:tabs>
          <w:tab w:val="left" w:pos="709"/>
        </w:tabs>
        <w:overflowPunct w:val="0"/>
        <w:adjustRightInd w:val="0"/>
        <w:spacing w:before="120" w:after="120"/>
        <w:ind w:left="709" w:hanging="425"/>
        <w:jc w:val="both"/>
        <w:textAlignment w:val="baseline"/>
        <w:rPr>
          <w:color w:val="000000"/>
        </w:rPr>
      </w:pPr>
      <w:r w:rsidRPr="0029355A">
        <w:rPr>
          <w:color w:val="000000"/>
        </w:rPr>
        <w:t>Mēs apliecinām, ka &lt;</w:t>
      </w:r>
      <w:r w:rsidRPr="0029355A">
        <w:rPr>
          <w:color w:val="000000"/>
          <w:highlight w:val="lightGray"/>
        </w:rPr>
        <w:t>pretendenta nosaukums</w:t>
      </w:r>
      <w:r w:rsidRPr="0029355A">
        <w:rPr>
          <w:color w:val="000000"/>
        </w:rPr>
        <w:t>&gt; nav apzināti, tieši vai netieši atklājis vai neatklās piedāvājuma noteikumus nevienam konkurentam* pirms oficiālā piedāvājumu atvēršanas datuma un laika vai līguma slēgšanas tiesību piešķiršanas.</w:t>
      </w:r>
    </w:p>
    <w:p w14:paraId="2E0E545A" w14:textId="77777777" w:rsidR="002852AC" w:rsidRPr="0029355A" w:rsidRDefault="002852AC" w:rsidP="002852AC">
      <w:pPr>
        <w:widowControl/>
        <w:numPr>
          <w:ilvl w:val="0"/>
          <w:numId w:val="2"/>
        </w:numPr>
        <w:tabs>
          <w:tab w:val="left" w:pos="709"/>
        </w:tabs>
        <w:overflowPunct w:val="0"/>
        <w:adjustRightInd w:val="0"/>
        <w:spacing w:before="120" w:after="120"/>
        <w:ind w:left="709" w:hanging="425"/>
        <w:jc w:val="both"/>
        <w:textAlignment w:val="baseline"/>
        <w:rPr>
          <w:color w:val="000000"/>
        </w:rPr>
      </w:pPr>
      <w:r w:rsidRPr="0029355A">
        <w:rPr>
          <w:color w:val="000000"/>
        </w:rPr>
        <w:t xml:space="preserve">Norādām, ka piedāvājuma </w:t>
      </w:r>
      <w:r w:rsidRPr="0029355A">
        <w:rPr>
          <w:color w:val="000000"/>
          <w:highlight w:val="lightGray"/>
        </w:rPr>
        <w:t>__________________</w:t>
      </w:r>
      <w:r w:rsidRPr="0029355A">
        <w:rPr>
          <w:color w:val="000000"/>
        </w:rPr>
        <w:t xml:space="preserve"> lapā ir norādīta informācija, kas ir uzskatāma par konfidenciālu/komercnoslēpumu atbilstoši Komerclikuma 19.pantam. </w:t>
      </w:r>
    </w:p>
    <w:p w14:paraId="76C6C16E" w14:textId="77777777" w:rsidR="002852AC" w:rsidRPr="0029355A" w:rsidRDefault="002852AC" w:rsidP="002852AC">
      <w:pPr>
        <w:tabs>
          <w:tab w:val="left" w:pos="0"/>
        </w:tabs>
        <w:spacing w:before="120" w:after="120"/>
        <w:jc w:val="both"/>
      </w:pPr>
      <w:r w:rsidRPr="0029355A">
        <w:t>*</w:t>
      </w:r>
      <w:r w:rsidRPr="0029355A">
        <w:rPr>
          <w:i/>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41F796C4" w14:textId="77777777" w:rsidR="002852AC" w:rsidRDefault="002852AC" w:rsidP="002852AC">
      <w:r>
        <w:br w:type="page"/>
      </w:r>
    </w:p>
    <w:p w14:paraId="525FB624" w14:textId="77777777" w:rsidR="002852AC" w:rsidRPr="0029355A" w:rsidRDefault="002852AC" w:rsidP="002852AC">
      <w:pPr>
        <w:tabs>
          <w:tab w:val="left" w:pos="567"/>
        </w:tabs>
        <w:spacing w:before="120" w:after="120"/>
        <w:ind w:left="567" w:hanging="283"/>
        <w:jc w:val="both"/>
      </w:pPr>
    </w:p>
    <w:p w14:paraId="3CDB7438" w14:textId="77777777" w:rsidR="002852AC" w:rsidRPr="0029355A" w:rsidRDefault="002852AC" w:rsidP="002852AC">
      <w:pPr>
        <w:spacing w:before="120" w:after="120"/>
        <w:ind w:left="567" w:hanging="567"/>
        <w:jc w:val="both"/>
        <w:rPr>
          <w:b/>
        </w:rPr>
      </w:pPr>
      <w:r w:rsidRPr="0029355A">
        <w:rPr>
          <w:b/>
        </w:rPr>
        <w:t xml:space="preserve">4. </w:t>
      </w:r>
      <w:r w:rsidRPr="0029355A">
        <w:rPr>
          <w:b/>
        </w:rPr>
        <w:tab/>
        <w:t>Informācija par Pretendenta piedāvājumu saimnieciski visizdevīgākā piedāvājuma izvēlei:</w:t>
      </w:r>
    </w:p>
    <w:p w14:paraId="4A066CD3" w14:textId="77777777" w:rsidR="002852AC" w:rsidRPr="0029355A" w:rsidRDefault="002852AC" w:rsidP="002852AC">
      <w:pPr>
        <w:spacing w:before="120" w:after="120"/>
        <w:ind w:left="567" w:hanging="567"/>
        <w:jc w:val="both"/>
        <w:rPr>
          <w:b/>
        </w:rPr>
      </w:pPr>
    </w:p>
    <w:p w14:paraId="7389A461" w14:textId="77777777" w:rsidR="002852AC" w:rsidRPr="0029355A" w:rsidRDefault="002852AC" w:rsidP="002852AC">
      <w:pPr>
        <w:spacing w:before="120" w:after="120"/>
        <w:ind w:left="567" w:hanging="567"/>
        <w:jc w:val="both"/>
        <w:rPr>
          <w:b/>
        </w:rPr>
      </w:pPr>
      <w:r w:rsidRPr="0029355A">
        <w:rPr>
          <w:b/>
        </w:rPr>
        <w:t xml:space="preserve">4.1. </w:t>
      </w:r>
      <w:r w:rsidRPr="0029355A">
        <w:rPr>
          <w:b/>
          <w:color w:val="000000"/>
          <w:u w:val="single"/>
        </w:rPr>
        <w:t>Cena – piedāvātā kopējā līgumcena</w:t>
      </w:r>
    </w:p>
    <w:p w14:paraId="02741341" w14:textId="77777777" w:rsidR="002852AC" w:rsidRPr="0029355A" w:rsidRDefault="002852AC" w:rsidP="002852AC">
      <w:pPr>
        <w:spacing w:before="120" w:after="120"/>
        <w:jc w:val="both"/>
      </w:pPr>
    </w:p>
    <w:p w14:paraId="3A135B63" w14:textId="77777777" w:rsidR="002852AC" w:rsidRPr="0029355A" w:rsidRDefault="002852AC" w:rsidP="002852AC">
      <w:pPr>
        <w:spacing w:before="120" w:after="120"/>
        <w:jc w:val="both"/>
      </w:pPr>
      <w:r w:rsidRPr="0029355A">
        <w:t xml:space="preserve">Apliecinu, ka piedāvājums sagatavots atbilstoši Iepirkuma dokumentu prasībām un apņemamies veikt alumīnija laivas, laivas piekabes un piekaramā laivas dzinēja piegādi </w:t>
      </w:r>
      <w:r w:rsidRPr="0029355A">
        <w:rPr>
          <w:shd w:val="clear" w:color="auto" w:fill="C2D69B"/>
        </w:rPr>
        <w:t>par kopējo līgumcenu  &lt;summa skaitļiem&gt; (&lt;summa vārdiem&gt;) EUR, bez 21% PVN</w:t>
      </w:r>
      <w:r w:rsidRPr="0029355A">
        <w:t>.</w:t>
      </w:r>
    </w:p>
    <w:p w14:paraId="13A5B658" w14:textId="77777777" w:rsidR="002852AC" w:rsidRPr="0029355A" w:rsidRDefault="002852AC" w:rsidP="002852AC">
      <w:pPr>
        <w:spacing w:before="120" w:after="120"/>
        <w:jc w:val="both"/>
        <w:rPr>
          <w:i/>
        </w:rPr>
      </w:pPr>
      <w:r w:rsidRPr="0029355A">
        <w:rPr>
          <w:i/>
        </w:rPr>
        <w:t>Cena ir jānorāda ar ne vairāk kā divām zīmēm aiz komata.</w:t>
      </w:r>
    </w:p>
    <w:p w14:paraId="5750FC20" w14:textId="77777777" w:rsidR="002852AC" w:rsidRPr="0029355A" w:rsidRDefault="002852AC" w:rsidP="002852AC">
      <w:pPr>
        <w:spacing w:before="120" w:after="120"/>
        <w:jc w:val="both"/>
      </w:pPr>
    </w:p>
    <w:p w14:paraId="58E52D44" w14:textId="77777777" w:rsidR="002852AC" w:rsidRPr="0029355A" w:rsidRDefault="002852AC" w:rsidP="002852AC">
      <w:pPr>
        <w:spacing w:before="120" w:after="120"/>
        <w:jc w:val="both"/>
        <w:rPr>
          <w:b/>
          <w:color w:val="000000"/>
          <w:u w:val="single"/>
        </w:rPr>
      </w:pPr>
      <w:r w:rsidRPr="0029355A">
        <w:rPr>
          <w:b/>
          <w:color w:val="000000"/>
          <w:u w:val="single"/>
        </w:rPr>
        <w:t>4.2. Piegādes izpildes termiņš:</w:t>
      </w:r>
    </w:p>
    <w:p w14:paraId="6B067B24" w14:textId="77777777" w:rsidR="002852AC" w:rsidRPr="0029355A" w:rsidRDefault="002852AC" w:rsidP="002852AC">
      <w:pPr>
        <w:spacing w:before="120" w:after="120"/>
        <w:jc w:val="both"/>
        <w:rPr>
          <w:b/>
          <w:color w:val="000000"/>
        </w:rPr>
      </w:pPr>
    </w:p>
    <w:p w14:paraId="72AF146D" w14:textId="77777777" w:rsidR="002852AC" w:rsidRPr="0029355A" w:rsidRDefault="002852AC" w:rsidP="002852AC">
      <w:pPr>
        <w:spacing w:before="120" w:after="120"/>
        <w:jc w:val="both"/>
      </w:pPr>
      <w:r w:rsidRPr="0029355A">
        <w:t xml:space="preserve">Apliecinām, ka piegāde tiks izpildīta līdz </w:t>
      </w:r>
      <w:r w:rsidRPr="0029355A">
        <w:rPr>
          <w:shd w:val="clear" w:color="auto" w:fill="C2D69B"/>
        </w:rPr>
        <w:t>_______.gada _______________</w:t>
      </w:r>
      <w:r w:rsidRPr="0029355A">
        <w:t>.</w:t>
      </w:r>
    </w:p>
    <w:p w14:paraId="41AF9FA5" w14:textId="77777777" w:rsidR="002852AC" w:rsidRPr="0029355A" w:rsidRDefault="002852AC" w:rsidP="002852AC">
      <w:pPr>
        <w:spacing w:before="120" w:after="120"/>
        <w:jc w:val="both"/>
        <w:rPr>
          <w:b/>
          <w:color w:val="000000"/>
        </w:rPr>
      </w:pPr>
    </w:p>
    <w:p w14:paraId="098C5523" w14:textId="77777777" w:rsidR="002852AC" w:rsidRPr="0029355A" w:rsidRDefault="002852AC" w:rsidP="002852AC">
      <w:pPr>
        <w:spacing w:before="120" w:after="120"/>
        <w:jc w:val="both"/>
        <w:rPr>
          <w:b/>
          <w:color w:val="000000"/>
        </w:rPr>
      </w:pPr>
      <w:r w:rsidRPr="0029355A">
        <w:rPr>
          <w:b/>
          <w:u w:val="single"/>
        </w:rPr>
        <w:t>4.3. Garantijas periods</w:t>
      </w:r>
    </w:p>
    <w:p w14:paraId="67AACB2C" w14:textId="77777777" w:rsidR="002852AC" w:rsidRPr="0029355A" w:rsidRDefault="002852AC" w:rsidP="002852AC">
      <w:pPr>
        <w:spacing w:before="120" w:after="120"/>
        <w:jc w:val="both"/>
        <w:rPr>
          <w:b/>
          <w:color w:val="000000"/>
        </w:rPr>
      </w:pPr>
    </w:p>
    <w:p w14:paraId="1E413E50" w14:textId="77777777" w:rsidR="002852AC" w:rsidRPr="0029355A" w:rsidRDefault="002852AC" w:rsidP="002852AC">
      <w:pPr>
        <w:spacing w:before="120" w:after="120"/>
        <w:jc w:val="both"/>
      </w:pPr>
      <w:r w:rsidRPr="0029355A">
        <w:t>Apliecinām, ka garantijas termiņš ir 24 (divdesmit četri) mēneši no pieņemšanas - nodošanas akta parakstīšanas dienas.</w:t>
      </w:r>
    </w:p>
    <w:p w14:paraId="4800490C" w14:textId="77777777" w:rsidR="002852AC" w:rsidRPr="0029355A" w:rsidRDefault="002852AC" w:rsidP="002852AC">
      <w:pPr>
        <w:spacing w:before="120" w:after="120"/>
        <w:jc w:val="both"/>
      </w:pPr>
    </w:p>
    <w:p w14:paraId="4DFF1DDC" w14:textId="77777777" w:rsidR="002852AC" w:rsidRPr="0029355A" w:rsidRDefault="002852AC" w:rsidP="002852AC">
      <w:pPr>
        <w:spacing w:before="120" w:after="120"/>
      </w:pPr>
      <w:r w:rsidRPr="0029355A">
        <w:t>Pretendents/Pretendenta pilnvarotā persona:</w:t>
      </w:r>
    </w:p>
    <w:p w14:paraId="4F296C38" w14:textId="77777777" w:rsidR="002852AC" w:rsidRPr="0029355A" w:rsidRDefault="002852AC" w:rsidP="002852AC">
      <w:pPr>
        <w:spacing w:before="120" w:after="120"/>
      </w:pPr>
      <w:r w:rsidRPr="0029355A">
        <w:t xml:space="preserve">_________________________                _______________        _________________                   </w:t>
      </w:r>
      <w:r w:rsidRPr="0029355A">
        <w:tab/>
      </w:r>
    </w:p>
    <w:p w14:paraId="03297E62" w14:textId="77777777" w:rsidR="002852AC" w:rsidRPr="0029355A" w:rsidRDefault="002852AC" w:rsidP="002852AC">
      <w:pPr>
        <w:spacing w:before="120" w:after="120"/>
      </w:pPr>
      <w:r w:rsidRPr="0029355A">
        <w:t xml:space="preserve">    /vārds, uzvārds/ </w:t>
      </w:r>
      <w:r w:rsidRPr="0029355A">
        <w:tab/>
      </w:r>
      <w:r w:rsidRPr="0029355A">
        <w:tab/>
        <w:t xml:space="preserve">             /amats/                              /paraksts/   </w:t>
      </w:r>
      <w:r w:rsidRPr="0029355A">
        <w:tab/>
      </w:r>
    </w:p>
    <w:p w14:paraId="69E22780" w14:textId="77777777" w:rsidR="002852AC" w:rsidRPr="0029355A" w:rsidRDefault="002852AC" w:rsidP="002852AC">
      <w:pPr>
        <w:spacing w:before="120" w:after="120"/>
      </w:pPr>
    </w:p>
    <w:p w14:paraId="241258A8" w14:textId="77777777" w:rsidR="002852AC" w:rsidRPr="0029355A" w:rsidRDefault="002852AC" w:rsidP="002852AC">
      <w:pPr>
        <w:spacing w:before="120" w:after="120"/>
      </w:pPr>
      <w:r w:rsidRPr="0029355A">
        <w:t xml:space="preserve"> 2021.gada ___.________________</w:t>
      </w:r>
    </w:p>
    <w:p w14:paraId="6EDFF8E0" w14:textId="77777777" w:rsidR="002852AC" w:rsidRPr="0029355A" w:rsidRDefault="002852AC" w:rsidP="002852AC">
      <w:pPr>
        <w:spacing w:before="120" w:after="120"/>
      </w:pPr>
      <w:r w:rsidRPr="0029355A">
        <w:t xml:space="preserve"> </w:t>
      </w:r>
    </w:p>
    <w:p w14:paraId="215B8D08" w14:textId="77777777" w:rsidR="002852AC" w:rsidRPr="0029355A" w:rsidRDefault="002852AC" w:rsidP="002852AC">
      <w:pPr>
        <w:spacing w:before="120" w:after="120"/>
        <w:jc w:val="right"/>
        <w:sectPr w:rsidR="002852AC" w:rsidRPr="0029355A" w:rsidSect="002852AC">
          <w:footerReference w:type="default" r:id="rId5"/>
          <w:pgSz w:w="11906" w:h="16838" w:code="9"/>
          <w:pgMar w:top="1135" w:right="1134" w:bottom="1276" w:left="1134" w:header="709" w:footer="709" w:gutter="0"/>
          <w:cols w:space="708"/>
          <w:titlePg/>
          <w:docGrid w:linePitch="360"/>
        </w:sectPr>
      </w:pPr>
    </w:p>
    <w:p w14:paraId="503E35DC" w14:textId="77777777" w:rsidR="002852AC" w:rsidRPr="0029355A" w:rsidRDefault="002852AC" w:rsidP="002852AC">
      <w:pPr>
        <w:jc w:val="right"/>
        <w:rPr>
          <w:i/>
          <w:iCs/>
        </w:rPr>
      </w:pPr>
      <w:r w:rsidRPr="0029355A">
        <w:rPr>
          <w:i/>
          <w:iCs/>
        </w:rPr>
        <w:lastRenderedPageBreak/>
        <w:t>2.pielikums</w:t>
      </w:r>
    </w:p>
    <w:p w14:paraId="7DA51D79" w14:textId="77777777" w:rsidR="002852AC" w:rsidRPr="0029355A" w:rsidRDefault="002852AC" w:rsidP="002852AC">
      <w:pPr>
        <w:jc w:val="right"/>
        <w:rPr>
          <w:i/>
        </w:rPr>
      </w:pPr>
      <w:r w:rsidRPr="0029355A">
        <w:rPr>
          <w:i/>
        </w:rPr>
        <w:t xml:space="preserve">Salacgrīvas ostas pārvaldes iepirkuma </w:t>
      </w:r>
    </w:p>
    <w:p w14:paraId="4268A205" w14:textId="77777777" w:rsidR="002852AC" w:rsidRPr="0029355A" w:rsidRDefault="002852AC" w:rsidP="002852AC">
      <w:pPr>
        <w:jc w:val="right"/>
        <w:rPr>
          <w:i/>
          <w:iCs/>
        </w:rPr>
      </w:pPr>
      <w:r w:rsidRPr="0029355A">
        <w:rPr>
          <w:i/>
          <w:iCs/>
        </w:rPr>
        <w:t>“Par alumīnija laivas, laivas piekabes un piekaramā laivas dzinēja piegādi”</w:t>
      </w:r>
    </w:p>
    <w:p w14:paraId="431C656B" w14:textId="77777777" w:rsidR="002852AC" w:rsidRPr="0029355A" w:rsidRDefault="002852AC" w:rsidP="002852AC">
      <w:pPr>
        <w:tabs>
          <w:tab w:val="num" w:pos="432"/>
        </w:tabs>
        <w:ind w:left="432" w:hanging="432"/>
        <w:jc w:val="right"/>
        <w:rPr>
          <w:i/>
          <w:iCs/>
        </w:rPr>
      </w:pPr>
      <w:r w:rsidRPr="0029355A">
        <w:rPr>
          <w:i/>
          <w:iCs/>
        </w:rPr>
        <w:t xml:space="preserve">(iepirkuma identifikācijas </w:t>
      </w:r>
      <w:proofErr w:type="spellStart"/>
      <w:r w:rsidRPr="0029355A">
        <w:rPr>
          <w:i/>
          <w:iCs/>
        </w:rPr>
        <w:t>Nr.SOP</w:t>
      </w:r>
      <w:proofErr w:type="spellEnd"/>
      <w:r w:rsidRPr="0029355A">
        <w:rPr>
          <w:i/>
          <w:iCs/>
        </w:rPr>
        <w:t xml:space="preserve"> 2021/15) nolikumam</w:t>
      </w:r>
    </w:p>
    <w:p w14:paraId="336B9E47" w14:textId="77777777" w:rsidR="002852AC" w:rsidRPr="0029355A" w:rsidRDefault="002852AC" w:rsidP="002852AC">
      <w:pPr>
        <w:widowControl/>
        <w:numPr>
          <w:ilvl w:val="0"/>
          <w:numId w:val="3"/>
        </w:numPr>
        <w:suppressAutoHyphens/>
        <w:autoSpaceDE/>
        <w:autoSpaceDN/>
        <w:spacing w:after="120"/>
        <w:jc w:val="center"/>
        <w:rPr>
          <w:b/>
        </w:rPr>
      </w:pPr>
    </w:p>
    <w:p w14:paraId="42A3CC8E" w14:textId="77777777" w:rsidR="002852AC" w:rsidRPr="0029355A" w:rsidRDefault="002852AC" w:rsidP="002852AC">
      <w:pPr>
        <w:widowControl/>
        <w:numPr>
          <w:ilvl w:val="0"/>
          <w:numId w:val="3"/>
        </w:numPr>
        <w:suppressAutoHyphens/>
        <w:autoSpaceDE/>
        <w:autoSpaceDN/>
        <w:spacing w:after="120"/>
        <w:jc w:val="center"/>
        <w:rPr>
          <w:b/>
        </w:rPr>
      </w:pPr>
      <w:r w:rsidRPr="0029355A">
        <w:rPr>
          <w:b/>
        </w:rPr>
        <w:t xml:space="preserve">TEHNISKĀ SPECIFIKĀCIJA </w:t>
      </w:r>
    </w:p>
    <w:p w14:paraId="20EB375C" w14:textId="77777777" w:rsidR="002852AC" w:rsidRPr="0029355A" w:rsidRDefault="002852AC" w:rsidP="002852AC">
      <w:pPr>
        <w:shd w:val="clear" w:color="auto" w:fill="FFFFFF"/>
        <w:spacing w:after="120"/>
      </w:pPr>
    </w:p>
    <w:tbl>
      <w:tblPr>
        <w:tblW w:w="9640" w:type="dxa"/>
        <w:tblInd w:w="411" w:type="dxa"/>
        <w:tblLayout w:type="fixed"/>
        <w:tblLook w:val="0000" w:firstRow="0" w:lastRow="0" w:firstColumn="0" w:lastColumn="0" w:noHBand="0" w:noVBand="0"/>
      </w:tblPr>
      <w:tblGrid>
        <w:gridCol w:w="568"/>
        <w:gridCol w:w="6803"/>
        <w:gridCol w:w="1134"/>
        <w:gridCol w:w="1135"/>
      </w:tblGrid>
      <w:tr w:rsidR="002852AC" w:rsidRPr="0029355A" w14:paraId="29542AE0" w14:textId="77777777" w:rsidTr="00D843D4">
        <w:trPr>
          <w:trHeight w:val="496"/>
        </w:trPr>
        <w:tc>
          <w:tcPr>
            <w:tcW w:w="568" w:type="dxa"/>
            <w:tcBorders>
              <w:top w:val="double" w:sz="4" w:space="0" w:color="auto"/>
              <w:left w:val="double" w:sz="4" w:space="0" w:color="auto"/>
              <w:bottom w:val="double" w:sz="4" w:space="0" w:color="auto"/>
              <w:right w:val="single" w:sz="4" w:space="0" w:color="000000"/>
            </w:tcBorders>
            <w:shd w:val="clear" w:color="auto" w:fill="auto"/>
          </w:tcPr>
          <w:p w14:paraId="7AB77ABE" w14:textId="77777777" w:rsidR="002852AC" w:rsidRPr="0029355A" w:rsidRDefault="002852AC" w:rsidP="00D843D4">
            <w:pPr>
              <w:spacing w:after="120"/>
              <w:jc w:val="center"/>
            </w:pPr>
            <w:r w:rsidRPr="0029355A">
              <w:t>Nr. p/k</w:t>
            </w:r>
          </w:p>
        </w:tc>
        <w:tc>
          <w:tcPr>
            <w:tcW w:w="6803" w:type="dxa"/>
            <w:tcBorders>
              <w:top w:val="double" w:sz="4" w:space="0" w:color="auto"/>
              <w:left w:val="single" w:sz="4" w:space="0" w:color="000000"/>
              <w:bottom w:val="double" w:sz="4" w:space="0" w:color="auto"/>
              <w:right w:val="single" w:sz="4" w:space="0" w:color="000000"/>
            </w:tcBorders>
            <w:shd w:val="clear" w:color="auto" w:fill="auto"/>
            <w:vAlign w:val="center"/>
          </w:tcPr>
          <w:p w14:paraId="6BECBF4F" w14:textId="77777777" w:rsidR="002852AC" w:rsidRPr="0029355A" w:rsidRDefault="002852AC" w:rsidP="00D843D4">
            <w:pPr>
              <w:spacing w:after="120"/>
              <w:jc w:val="center"/>
              <w:rPr>
                <w:b/>
              </w:rPr>
            </w:pPr>
            <w:r w:rsidRPr="0029355A">
              <w:rPr>
                <w:b/>
              </w:rPr>
              <w:t>Alumīnija laivai izvirzītās tehniskās prasības</w:t>
            </w:r>
          </w:p>
        </w:tc>
        <w:tc>
          <w:tcPr>
            <w:tcW w:w="2269" w:type="dxa"/>
            <w:gridSpan w:val="2"/>
            <w:tcBorders>
              <w:top w:val="double" w:sz="4" w:space="0" w:color="auto"/>
              <w:left w:val="single" w:sz="4" w:space="0" w:color="000000"/>
              <w:bottom w:val="double" w:sz="4" w:space="0" w:color="auto"/>
              <w:right w:val="double" w:sz="4" w:space="0" w:color="auto"/>
            </w:tcBorders>
            <w:shd w:val="clear" w:color="auto" w:fill="auto"/>
            <w:vAlign w:val="center"/>
          </w:tcPr>
          <w:p w14:paraId="7474364D" w14:textId="77777777" w:rsidR="002852AC" w:rsidRPr="0029355A" w:rsidRDefault="002852AC" w:rsidP="00D843D4">
            <w:pPr>
              <w:spacing w:after="120" w:line="100" w:lineRule="atLeast"/>
              <w:jc w:val="center"/>
            </w:pPr>
            <w:r w:rsidRPr="0029355A">
              <w:rPr>
                <w:b/>
              </w:rPr>
              <w:t>Pretendenta piedāvājums</w:t>
            </w:r>
          </w:p>
        </w:tc>
      </w:tr>
      <w:tr w:rsidR="002852AC" w:rsidRPr="0029355A" w14:paraId="5E5E72AB" w14:textId="77777777" w:rsidTr="00D843D4">
        <w:trPr>
          <w:trHeight w:val="511"/>
        </w:trPr>
        <w:tc>
          <w:tcPr>
            <w:tcW w:w="568" w:type="dxa"/>
            <w:tcBorders>
              <w:top w:val="double" w:sz="4" w:space="0" w:color="auto"/>
              <w:left w:val="single" w:sz="4" w:space="0" w:color="000000"/>
              <w:bottom w:val="dotted" w:sz="4" w:space="0" w:color="auto"/>
              <w:right w:val="single" w:sz="4" w:space="0" w:color="000000"/>
            </w:tcBorders>
            <w:shd w:val="clear" w:color="auto" w:fill="auto"/>
            <w:vAlign w:val="center"/>
          </w:tcPr>
          <w:p w14:paraId="1CFD9371" w14:textId="77777777" w:rsidR="002852AC" w:rsidRPr="0029355A" w:rsidRDefault="002852AC" w:rsidP="002852AC">
            <w:pPr>
              <w:pStyle w:val="ListParagraph1"/>
              <w:numPr>
                <w:ilvl w:val="0"/>
                <w:numId w:val="4"/>
              </w:numPr>
              <w:suppressAutoHyphens/>
              <w:spacing w:after="120" w:line="0" w:lineRule="atLeast"/>
              <w:ind w:left="0" w:firstLine="0"/>
              <w:contextualSpacing w:val="0"/>
              <w:jc w:val="center"/>
              <w:rPr>
                <w:rFonts w:ascii="Times New Roman" w:hAnsi="Times New Roman"/>
              </w:rPr>
            </w:pPr>
          </w:p>
        </w:tc>
        <w:tc>
          <w:tcPr>
            <w:tcW w:w="6803" w:type="dxa"/>
            <w:tcBorders>
              <w:top w:val="double" w:sz="4" w:space="0" w:color="auto"/>
              <w:left w:val="single" w:sz="4" w:space="0" w:color="000000"/>
              <w:bottom w:val="dotted" w:sz="4" w:space="0" w:color="auto"/>
              <w:right w:val="double" w:sz="4" w:space="0" w:color="auto"/>
            </w:tcBorders>
            <w:shd w:val="clear" w:color="auto" w:fill="auto"/>
            <w:vAlign w:val="center"/>
          </w:tcPr>
          <w:p w14:paraId="470E1524" w14:textId="77777777" w:rsidR="002852AC" w:rsidRPr="0029355A" w:rsidRDefault="002852AC" w:rsidP="00D843D4">
            <w:pPr>
              <w:shd w:val="clear" w:color="auto" w:fill="FFFFFF"/>
              <w:spacing w:after="120"/>
              <w:jc w:val="both"/>
              <w:rPr>
                <w:b/>
              </w:rPr>
            </w:pPr>
            <w:r w:rsidRPr="0029355A">
              <w:rPr>
                <w:b/>
                <w:bCs/>
              </w:rPr>
              <w:t>Alumīnija tipa laiva</w:t>
            </w:r>
            <w:r w:rsidRPr="0029355A">
              <w:t xml:space="preserve">. </w:t>
            </w:r>
          </w:p>
        </w:tc>
        <w:tc>
          <w:tcPr>
            <w:tcW w:w="2269" w:type="dxa"/>
            <w:gridSpan w:val="2"/>
            <w:tcBorders>
              <w:top w:val="double" w:sz="4" w:space="0" w:color="auto"/>
              <w:left w:val="double" w:sz="4" w:space="0" w:color="auto"/>
              <w:bottom w:val="dotted" w:sz="4" w:space="0" w:color="auto"/>
              <w:right w:val="single" w:sz="4" w:space="0" w:color="000000"/>
            </w:tcBorders>
            <w:shd w:val="clear" w:color="auto" w:fill="auto"/>
            <w:vAlign w:val="bottom"/>
          </w:tcPr>
          <w:p w14:paraId="024DDDAC" w14:textId="77777777" w:rsidR="002852AC" w:rsidRPr="0029355A" w:rsidRDefault="002852AC" w:rsidP="00D843D4">
            <w:pPr>
              <w:snapToGrid w:val="0"/>
              <w:spacing w:after="120"/>
              <w:jc w:val="center"/>
              <w:rPr>
                <w:rFonts w:eastAsia="Lucida Sans Unicode"/>
                <w:color w:val="000000"/>
                <w:kern w:val="1"/>
                <w:u w:val="single"/>
                <w:lang w:eastAsia="hi-IN" w:bidi="hi-IN"/>
              </w:rPr>
            </w:pPr>
            <w:r w:rsidRPr="0029355A">
              <w:rPr>
                <w:rFonts w:eastAsia="Lucida Sans Unicode"/>
                <w:color w:val="000000"/>
                <w:kern w:val="1"/>
                <w:u w:val="single"/>
                <w:lang w:eastAsia="hi-IN" w:bidi="hi-IN"/>
              </w:rPr>
              <w:t>_______________</w:t>
            </w:r>
          </w:p>
          <w:p w14:paraId="003DCFED" w14:textId="77777777" w:rsidR="002852AC" w:rsidRPr="00773420" w:rsidRDefault="002852AC" w:rsidP="00D843D4">
            <w:pPr>
              <w:snapToGrid w:val="0"/>
              <w:spacing w:after="120"/>
              <w:jc w:val="center"/>
              <w:rPr>
                <w:rFonts w:eastAsia="Lucida Sans Unicode"/>
                <w:i/>
                <w:color w:val="000000"/>
                <w:kern w:val="1"/>
                <w:lang w:eastAsia="hi-IN" w:bidi="hi-IN"/>
              </w:rPr>
            </w:pPr>
            <w:r w:rsidRPr="0029355A">
              <w:rPr>
                <w:rFonts w:eastAsia="Lucida Sans Unicode"/>
                <w:i/>
                <w:color w:val="000000"/>
                <w:kern w:val="1"/>
                <w:lang w:eastAsia="hi-IN" w:bidi="hi-IN"/>
              </w:rPr>
              <w:t>(marka/modelis</w:t>
            </w:r>
            <w:r>
              <w:rPr>
                <w:rFonts w:eastAsia="Lucida Sans Unicode"/>
                <w:i/>
                <w:color w:val="000000"/>
                <w:kern w:val="1"/>
                <w:lang w:eastAsia="hi-IN" w:bidi="hi-IN"/>
              </w:rPr>
              <w:t>)</w:t>
            </w:r>
          </w:p>
        </w:tc>
      </w:tr>
      <w:tr w:rsidR="002852AC" w:rsidRPr="0029355A" w14:paraId="6DA8AF74"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6861E41A"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6803" w:type="dxa"/>
            <w:tcBorders>
              <w:top w:val="dotted" w:sz="4" w:space="0" w:color="auto"/>
              <w:left w:val="single" w:sz="4" w:space="0" w:color="000000"/>
              <w:bottom w:val="dotted" w:sz="4" w:space="0" w:color="auto"/>
              <w:right w:val="double" w:sz="4" w:space="0" w:color="auto"/>
            </w:tcBorders>
            <w:shd w:val="clear" w:color="auto" w:fill="auto"/>
            <w:vAlign w:val="center"/>
          </w:tcPr>
          <w:p w14:paraId="0E78AF29" w14:textId="77777777" w:rsidR="002852AC" w:rsidRPr="0029355A" w:rsidRDefault="002852AC" w:rsidP="00D843D4">
            <w:pPr>
              <w:spacing w:after="120" w:line="100" w:lineRule="atLeast"/>
            </w:pPr>
            <w:r w:rsidRPr="0029355A">
              <w:t>Jauna, 2021.gada vai 2022.gada ražojums</w:t>
            </w:r>
          </w:p>
        </w:tc>
        <w:tc>
          <w:tcPr>
            <w:tcW w:w="2269" w:type="dxa"/>
            <w:gridSpan w:val="2"/>
            <w:tcBorders>
              <w:top w:val="dotted" w:sz="4" w:space="0" w:color="auto"/>
              <w:left w:val="double" w:sz="4" w:space="0" w:color="auto"/>
              <w:bottom w:val="dotted" w:sz="4" w:space="0" w:color="auto"/>
              <w:right w:val="single" w:sz="4" w:space="0" w:color="000000"/>
            </w:tcBorders>
            <w:shd w:val="clear" w:color="auto" w:fill="auto"/>
            <w:vAlign w:val="bottom"/>
          </w:tcPr>
          <w:p w14:paraId="46E47915"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_______________</w:t>
            </w:r>
          </w:p>
          <w:p w14:paraId="4605F584" w14:textId="77777777" w:rsidR="002852AC" w:rsidRPr="0029355A" w:rsidRDefault="002852AC" w:rsidP="00D843D4">
            <w:pPr>
              <w:spacing w:after="120"/>
              <w:jc w:val="center"/>
              <w:rPr>
                <w:rFonts w:eastAsia="Lucida Sans Unicode"/>
                <w:bCs/>
                <w:kern w:val="1"/>
                <w:vertAlign w:val="superscript"/>
                <w:lang w:eastAsia="hi-IN" w:bidi="hi-IN"/>
              </w:rPr>
            </w:pPr>
            <w:r w:rsidRPr="0029355A">
              <w:rPr>
                <w:rFonts w:eastAsia="Lucida Sans Unicode"/>
                <w:bCs/>
                <w:i/>
                <w:kern w:val="1"/>
                <w:lang w:eastAsia="hi-IN" w:bidi="hi-IN"/>
              </w:rPr>
              <w:t>( gads )</w:t>
            </w:r>
          </w:p>
        </w:tc>
      </w:tr>
      <w:tr w:rsidR="002852AC" w:rsidRPr="0029355A" w14:paraId="2816A439"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7B5FE18F"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6803" w:type="dxa"/>
            <w:tcBorders>
              <w:top w:val="dotted" w:sz="4" w:space="0" w:color="auto"/>
              <w:left w:val="single" w:sz="4" w:space="0" w:color="000000"/>
              <w:bottom w:val="dotted" w:sz="4" w:space="0" w:color="auto"/>
              <w:right w:val="double" w:sz="4" w:space="0" w:color="auto"/>
            </w:tcBorders>
            <w:shd w:val="clear" w:color="auto" w:fill="auto"/>
            <w:vAlign w:val="center"/>
          </w:tcPr>
          <w:p w14:paraId="285D24DC" w14:textId="77777777" w:rsidR="002852AC" w:rsidRPr="0029355A" w:rsidRDefault="002852AC" w:rsidP="00D843D4">
            <w:pPr>
              <w:spacing w:after="120" w:line="100" w:lineRule="atLeast"/>
            </w:pPr>
            <w:r w:rsidRPr="0029355A">
              <w:t>Laivas garums robežās no 5300 līdz 5700 mm</w:t>
            </w:r>
          </w:p>
        </w:tc>
        <w:tc>
          <w:tcPr>
            <w:tcW w:w="2269" w:type="dxa"/>
            <w:gridSpan w:val="2"/>
            <w:tcBorders>
              <w:top w:val="dotted" w:sz="4" w:space="0" w:color="auto"/>
              <w:left w:val="double" w:sz="4" w:space="0" w:color="auto"/>
              <w:bottom w:val="dotted" w:sz="4" w:space="0" w:color="auto"/>
              <w:right w:val="single" w:sz="4" w:space="0" w:color="000000"/>
            </w:tcBorders>
            <w:shd w:val="clear" w:color="auto" w:fill="auto"/>
            <w:vAlign w:val="bottom"/>
          </w:tcPr>
          <w:p w14:paraId="185BD3C8"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_______________</w:t>
            </w:r>
          </w:p>
          <w:p w14:paraId="15D85A8E"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i/>
                <w:kern w:val="1"/>
                <w:lang w:eastAsia="hi-IN" w:bidi="hi-IN"/>
              </w:rPr>
              <w:t>( mm )</w:t>
            </w:r>
          </w:p>
        </w:tc>
      </w:tr>
      <w:tr w:rsidR="002852AC" w:rsidRPr="0029355A" w14:paraId="732F15DB"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07A6DFC0"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6803" w:type="dxa"/>
            <w:tcBorders>
              <w:top w:val="dotted" w:sz="4" w:space="0" w:color="auto"/>
              <w:left w:val="single" w:sz="4" w:space="0" w:color="000000"/>
              <w:bottom w:val="dotted" w:sz="4" w:space="0" w:color="auto"/>
              <w:right w:val="double" w:sz="4" w:space="0" w:color="auto"/>
            </w:tcBorders>
            <w:shd w:val="clear" w:color="auto" w:fill="auto"/>
            <w:vAlign w:val="center"/>
          </w:tcPr>
          <w:p w14:paraId="27E26F57" w14:textId="77777777" w:rsidR="002852AC" w:rsidRPr="0029355A" w:rsidRDefault="002852AC" w:rsidP="00D843D4">
            <w:pPr>
              <w:spacing w:after="120"/>
            </w:pPr>
            <w:r w:rsidRPr="0029355A">
              <w:t>Laivas ārējais platums robežās no 1800 līdz 2050 mm</w:t>
            </w:r>
          </w:p>
        </w:tc>
        <w:tc>
          <w:tcPr>
            <w:tcW w:w="2269" w:type="dxa"/>
            <w:gridSpan w:val="2"/>
            <w:tcBorders>
              <w:top w:val="dotted" w:sz="4" w:space="0" w:color="auto"/>
              <w:left w:val="double" w:sz="4" w:space="0" w:color="auto"/>
              <w:bottom w:val="dotted" w:sz="4" w:space="0" w:color="auto"/>
              <w:right w:val="single" w:sz="4" w:space="0" w:color="000000"/>
            </w:tcBorders>
            <w:shd w:val="clear" w:color="auto" w:fill="auto"/>
            <w:vAlign w:val="bottom"/>
          </w:tcPr>
          <w:p w14:paraId="34D624FD"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_______________</w:t>
            </w:r>
          </w:p>
          <w:p w14:paraId="1655C339" w14:textId="77777777" w:rsidR="002852AC" w:rsidRPr="0029355A" w:rsidRDefault="002852AC" w:rsidP="00D843D4">
            <w:pPr>
              <w:spacing w:after="120"/>
              <w:jc w:val="center"/>
              <w:rPr>
                <w:rFonts w:eastAsia="Lucida Sans Unicode"/>
                <w:bCs/>
                <w:kern w:val="1"/>
                <w:vertAlign w:val="superscript"/>
                <w:lang w:eastAsia="hi-IN" w:bidi="hi-IN"/>
              </w:rPr>
            </w:pPr>
            <w:r w:rsidRPr="0029355A">
              <w:rPr>
                <w:rFonts w:eastAsia="Lucida Sans Unicode"/>
                <w:bCs/>
                <w:i/>
                <w:kern w:val="1"/>
                <w:lang w:eastAsia="hi-IN" w:bidi="hi-IN"/>
              </w:rPr>
              <w:t>( mm )</w:t>
            </w:r>
          </w:p>
        </w:tc>
      </w:tr>
      <w:tr w:rsidR="002852AC" w:rsidRPr="0029355A" w14:paraId="659E29C4" w14:textId="77777777" w:rsidTr="00D843D4">
        <w:trPr>
          <w:trHeight w:val="494"/>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70665C94"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6803" w:type="dxa"/>
            <w:tcBorders>
              <w:top w:val="dotted" w:sz="4" w:space="0" w:color="auto"/>
              <w:left w:val="single" w:sz="4" w:space="0" w:color="000000"/>
              <w:bottom w:val="dotted" w:sz="4" w:space="0" w:color="auto"/>
              <w:right w:val="double" w:sz="4" w:space="0" w:color="auto"/>
            </w:tcBorders>
            <w:shd w:val="clear" w:color="auto" w:fill="auto"/>
            <w:vAlign w:val="center"/>
          </w:tcPr>
          <w:p w14:paraId="21FA9ADF" w14:textId="77777777" w:rsidR="002852AC" w:rsidRPr="0029355A" w:rsidRDefault="002852AC" w:rsidP="00D843D4">
            <w:pPr>
              <w:shd w:val="clear" w:color="auto" w:fill="FFFFFF"/>
              <w:spacing w:after="120"/>
            </w:pPr>
            <w:r w:rsidRPr="0029355A">
              <w:t>Laivas svars bez dzinēja  - ne vairāk kā 700 kg</w:t>
            </w:r>
          </w:p>
        </w:tc>
        <w:tc>
          <w:tcPr>
            <w:tcW w:w="2269" w:type="dxa"/>
            <w:gridSpan w:val="2"/>
            <w:tcBorders>
              <w:top w:val="dotted" w:sz="4" w:space="0" w:color="auto"/>
              <w:left w:val="double" w:sz="4" w:space="0" w:color="auto"/>
              <w:bottom w:val="dotted" w:sz="4" w:space="0" w:color="auto"/>
              <w:right w:val="single" w:sz="4" w:space="0" w:color="000000"/>
            </w:tcBorders>
            <w:shd w:val="clear" w:color="auto" w:fill="auto"/>
            <w:vAlign w:val="bottom"/>
          </w:tcPr>
          <w:p w14:paraId="26140F4A"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_______________</w:t>
            </w:r>
          </w:p>
          <w:p w14:paraId="6A9B5F26" w14:textId="77777777" w:rsidR="002852AC" w:rsidRPr="0029355A" w:rsidRDefault="002852AC" w:rsidP="00D843D4">
            <w:pPr>
              <w:spacing w:after="120"/>
              <w:jc w:val="center"/>
              <w:rPr>
                <w:rFonts w:eastAsia="Lucida Sans Unicode"/>
                <w:bCs/>
                <w:kern w:val="1"/>
                <w:vertAlign w:val="superscript"/>
                <w:lang w:eastAsia="hi-IN" w:bidi="hi-IN"/>
              </w:rPr>
            </w:pPr>
            <w:r w:rsidRPr="0029355A">
              <w:rPr>
                <w:rFonts w:eastAsia="Lucida Sans Unicode"/>
                <w:bCs/>
                <w:i/>
                <w:kern w:val="1"/>
                <w:lang w:eastAsia="hi-IN" w:bidi="hi-IN"/>
              </w:rPr>
              <w:t>( kg )</w:t>
            </w:r>
          </w:p>
        </w:tc>
      </w:tr>
      <w:tr w:rsidR="002852AC" w:rsidRPr="0029355A" w14:paraId="2B77B5C8"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7FB532CB"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6803" w:type="dxa"/>
            <w:tcBorders>
              <w:top w:val="dotted" w:sz="4" w:space="0" w:color="auto"/>
              <w:left w:val="single" w:sz="4" w:space="0" w:color="000000"/>
              <w:bottom w:val="dotted" w:sz="4" w:space="0" w:color="auto"/>
              <w:right w:val="double" w:sz="4" w:space="0" w:color="auto"/>
            </w:tcBorders>
            <w:shd w:val="clear" w:color="auto" w:fill="auto"/>
            <w:vAlign w:val="center"/>
          </w:tcPr>
          <w:p w14:paraId="656A99D8" w14:textId="77777777" w:rsidR="002852AC" w:rsidRPr="0029355A" w:rsidRDefault="002852AC" w:rsidP="00D843D4">
            <w:pPr>
              <w:spacing w:after="120" w:line="100" w:lineRule="atLeast"/>
            </w:pPr>
            <w:r w:rsidRPr="0029355A">
              <w:t>Borta augstums - ne mazāk kā 600 mm</w:t>
            </w:r>
          </w:p>
        </w:tc>
        <w:tc>
          <w:tcPr>
            <w:tcW w:w="2269" w:type="dxa"/>
            <w:gridSpan w:val="2"/>
            <w:tcBorders>
              <w:top w:val="dotted" w:sz="4" w:space="0" w:color="auto"/>
              <w:left w:val="double" w:sz="4" w:space="0" w:color="auto"/>
              <w:bottom w:val="dotted" w:sz="4" w:space="0" w:color="auto"/>
              <w:right w:val="single" w:sz="4" w:space="0" w:color="000000"/>
            </w:tcBorders>
            <w:shd w:val="clear" w:color="auto" w:fill="auto"/>
            <w:vAlign w:val="bottom"/>
          </w:tcPr>
          <w:p w14:paraId="459CD64D"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_______________</w:t>
            </w:r>
          </w:p>
          <w:p w14:paraId="2CD611DA" w14:textId="77777777" w:rsidR="002852AC" w:rsidRPr="0029355A" w:rsidRDefault="002852AC" w:rsidP="00D843D4">
            <w:pPr>
              <w:spacing w:after="120"/>
              <w:jc w:val="center"/>
              <w:rPr>
                <w:rFonts w:eastAsia="Lucida Sans Unicode"/>
                <w:bCs/>
                <w:kern w:val="1"/>
                <w:vertAlign w:val="superscript"/>
                <w:lang w:eastAsia="hi-IN" w:bidi="hi-IN"/>
              </w:rPr>
            </w:pPr>
            <w:r w:rsidRPr="0029355A">
              <w:rPr>
                <w:rFonts w:eastAsia="Lucida Sans Unicode"/>
                <w:bCs/>
                <w:i/>
                <w:kern w:val="1"/>
                <w:lang w:eastAsia="hi-IN" w:bidi="hi-IN"/>
              </w:rPr>
              <w:t>( mm )</w:t>
            </w:r>
          </w:p>
        </w:tc>
      </w:tr>
      <w:tr w:rsidR="002852AC" w:rsidRPr="0029355A" w14:paraId="5FE54E59"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2A858E7A"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6803" w:type="dxa"/>
            <w:tcBorders>
              <w:top w:val="dotted" w:sz="4" w:space="0" w:color="auto"/>
              <w:left w:val="single" w:sz="4" w:space="0" w:color="000000"/>
              <w:bottom w:val="dotted" w:sz="4" w:space="0" w:color="auto"/>
              <w:right w:val="double" w:sz="4" w:space="0" w:color="auto"/>
            </w:tcBorders>
            <w:shd w:val="clear" w:color="auto" w:fill="auto"/>
            <w:vAlign w:val="center"/>
          </w:tcPr>
          <w:p w14:paraId="60B7A979" w14:textId="77777777" w:rsidR="002852AC" w:rsidRPr="0029355A" w:rsidRDefault="002852AC" w:rsidP="00D843D4">
            <w:pPr>
              <w:spacing w:after="120" w:line="100" w:lineRule="atLeast"/>
            </w:pPr>
            <w:r w:rsidRPr="0029355A">
              <w:t>Alumīnija korpusa biezums:</w:t>
            </w:r>
          </w:p>
          <w:p w14:paraId="00ED67EB" w14:textId="77777777" w:rsidR="002852AC" w:rsidRPr="0029355A" w:rsidRDefault="002852AC" w:rsidP="00D843D4">
            <w:pPr>
              <w:spacing w:after="120" w:line="100" w:lineRule="atLeast"/>
            </w:pPr>
            <w:r w:rsidRPr="0029355A">
              <w:t>grīda (</w:t>
            </w:r>
            <w:proofErr w:type="spellStart"/>
            <w:r w:rsidRPr="0029355A">
              <w:t>trancis</w:t>
            </w:r>
            <w:proofErr w:type="spellEnd"/>
            <w:r w:rsidRPr="0029355A">
              <w:t>) / borti - ne mazāk par 4 / 3 mm</w:t>
            </w:r>
          </w:p>
        </w:tc>
        <w:tc>
          <w:tcPr>
            <w:tcW w:w="2269" w:type="dxa"/>
            <w:gridSpan w:val="2"/>
            <w:tcBorders>
              <w:top w:val="dotted" w:sz="4" w:space="0" w:color="auto"/>
              <w:left w:val="double" w:sz="4" w:space="0" w:color="auto"/>
              <w:bottom w:val="dotted" w:sz="4" w:space="0" w:color="auto"/>
              <w:right w:val="single" w:sz="4" w:space="0" w:color="000000"/>
            </w:tcBorders>
            <w:shd w:val="clear" w:color="auto" w:fill="auto"/>
            <w:vAlign w:val="bottom"/>
          </w:tcPr>
          <w:p w14:paraId="2EB8577F"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_______/________</w:t>
            </w:r>
          </w:p>
          <w:p w14:paraId="710174A8" w14:textId="77777777" w:rsidR="002852AC" w:rsidRPr="0029355A" w:rsidRDefault="002852AC" w:rsidP="00D843D4">
            <w:pPr>
              <w:spacing w:after="120"/>
              <w:jc w:val="center"/>
              <w:rPr>
                <w:rFonts w:eastAsia="Lucida Sans Unicode"/>
                <w:bCs/>
                <w:kern w:val="1"/>
                <w:vertAlign w:val="superscript"/>
                <w:lang w:eastAsia="hi-IN" w:bidi="hi-IN"/>
              </w:rPr>
            </w:pPr>
            <w:r w:rsidRPr="0029355A">
              <w:rPr>
                <w:rFonts w:eastAsia="Lucida Sans Unicode"/>
                <w:bCs/>
                <w:i/>
                <w:kern w:val="1"/>
                <w:lang w:eastAsia="hi-IN" w:bidi="hi-IN"/>
              </w:rPr>
              <w:t>(mm )</w:t>
            </w:r>
          </w:p>
        </w:tc>
      </w:tr>
      <w:tr w:rsidR="002852AC" w:rsidRPr="0029355A" w14:paraId="0235407E"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7AFB918F"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6803" w:type="dxa"/>
            <w:tcBorders>
              <w:top w:val="dotted" w:sz="4" w:space="0" w:color="auto"/>
              <w:left w:val="single" w:sz="4" w:space="0" w:color="000000"/>
              <w:bottom w:val="dotted" w:sz="4" w:space="0" w:color="auto"/>
              <w:right w:val="double" w:sz="4" w:space="0" w:color="auto"/>
            </w:tcBorders>
            <w:shd w:val="clear" w:color="auto" w:fill="auto"/>
            <w:vAlign w:val="center"/>
          </w:tcPr>
          <w:p w14:paraId="200C0400" w14:textId="77777777" w:rsidR="002852AC" w:rsidRPr="0029355A" w:rsidRDefault="002852AC" w:rsidP="00D843D4">
            <w:pPr>
              <w:spacing w:after="120" w:line="100" w:lineRule="atLeast"/>
            </w:pPr>
            <w:r w:rsidRPr="0029355A">
              <w:t>Celtspēja - ne mazāk kā 450 kg</w:t>
            </w:r>
          </w:p>
        </w:tc>
        <w:tc>
          <w:tcPr>
            <w:tcW w:w="2269" w:type="dxa"/>
            <w:gridSpan w:val="2"/>
            <w:tcBorders>
              <w:top w:val="dotted" w:sz="4" w:space="0" w:color="auto"/>
              <w:left w:val="double" w:sz="4" w:space="0" w:color="auto"/>
              <w:bottom w:val="dotted" w:sz="4" w:space="0" w:color="auto"/>
              <w:right w:val="single" w:sz="4" w:space="0" w:color="000000"/>
            </w:tcBorders>
            <w:shd w:val="clear" w:color="auto" w:fill="auto"/>
            <w:vAlign w:val="bottom"/>
          </w:tcPr>
          <w:p w14:paraId="080240F5"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_______________</w:t>
            </w:r>
          </w:p>
          <w:p w14:paraId="59829905" w14:textId="77777777" w:rsidR="002852AC" w:rsidRPr="0029355A" w:rsidRDefault="002852AC" w:rsidP="00D843D4">
            <w:pPr>
              <w:spacing w:after="120"/>
              <w:jc w:val="center"/>
              <w:rPr>
                <w:rFonts w:eastAsia="Lucida Sans Unicode"/>
                <w:bCs/>
                <w:kern w:val="1"/>
                <w:vertAlign w:val="superscript"/>
                <w:lang w:eastAsia="hi-IN" w:bidi="hi-IN"/>
              </w:rPr>
            </w:pPr>
            <w:r w:rsidRPr="0029355A">
              <w:rPr>
                <w:rFonts w:eastAsia="Lucida Sans Unicode"/>
                <w:bCs/>
                <w:i/>
                <w:kern w:val="1"/>
                <w:lang w:eastAsia="hi-IN" w:bidi="hi-IN"/>
              </w:rPr>
              <w:t>( kg )</w:t>
            </w:r>
          </w:p>
        </w:tc>
      </w:tr>
      <w:tr w:rsidR="002852AC" w:rsidRPr="0029355A" w14:paraId="62919692"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4FF7D5EC"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6803" w:type="dxa"/>
            <w:tcBorders>
              <w:top w:val="dotted" w:sz="4" w:space="0" w:color="auto"/>
              <w:left w:val="single" w:sz="4" w:space="0" w:color="000000"/>
              <w:bottom w:val="dotted" w:sz="4" w:space="0" w:color="auto"/>
              <w:right w:val="double" w:sz="4" w:space="0" w:color="auto"/>
            </w:tcBorders>
            <w:shd w:val="clear" w:color="auto" w:fill="auto"/>
            <w:vAlign w:val="center"/>
          </w:tcPr>
          <w:p w14:paraId="71D6A8C2" w14:textId="77777777" w:rsidR="002852AC" w:rsidRPr="0029355A" w:rsidRDefault="002852AC" w:rsidP="00D843D4">
            <w:pPr>
              <w:spacing w:after="120" w:line="100" w:lineRule="atLeast"/>
            </w:pPr>
            <w:r w:rsidRPr="0029355A">
              <w:t>Pasažieru skaits - ne mazāk par 5 personām</w:t>
            </w:r>
          </w:p>
        </w:tc>
        <w:tc>
          <w:tcPr>
            <w:tcW w:w="2269" w:type="dxa"/>
            <w:gridSpan w:val="2"/>
            <w:tcBorders>
              <w:top w:val="dotted" w:sz="4" w:space="0" w:color="auto"/>
              <w:left w:val="double" w:sz="4" w:space="0" w:color="auto"/>
              <w:bottom w:val="dotted" w:sz="4" w:space="0" w:color="auto"/>
              <w:right w:val="single" w:sz="4" w:space="0" w:color="000000"/>
            </w:tcBorders>
            <w:shd w:val="clear" w:color="auto" w:fill="auto"/>
            <w:vAlign w:val="bottom"/>
          </w:tcPr>
          <w:p w14:paraId="53150C24"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_______________</w:t>
            </w:r>
          </w:p>
          <w:p w14:paraId="697FB00B" w14:textId="77777777" w:rsidR="002852AC" w:rsidRPr="0029355A" w:rsidRDefault="002852AC" w:rsidP="00D843D4">
            <w:pPr>
              <w:spacing w:after="120"/>
              <w:jc w:val="center"/>
              <w:rPr>
                <w:rFonts w:eastAsia="Lucida Sans Unicode"/>
                <w:bCs/>
                <w:i/>
                <w:kern w:val="1"/>
                <w:vertAlign w:val="superscript"/>
                <w:lang w:eastAsia="hi-IN" w:bidi="hi-IN"/>
              </w:rPr>
            </w:pPr>
            <w:r w:rsidRPr="0029355A">
              <w:rPr>
                <w:rFonts w:eastAsia="Lucida Sans Unicode"/>
                <w:bCs/>
                <w:i/>
                <w:kern w:val="1"/>
                <w:lang w:eastAsia="hi-IN" w:bidi="hi-IN"/>
              </w:rPr>
              <w:t>( personas )</w:t>
            </w:r>
          </w:p>
        </w:tc>
      </w:tr>
      <w:tr w:rsidR="002852AC" w:rsidRPr="0029355A" w14:paraId="1FCB9EC1"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064A538E"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6803" w:type="dxa"/>
            <w:tcBorders>
              <w:top w:val="dotted" w:sz="4" w:space="0" w:color="auto"/>
              <w:left w:val="single" w:sz="4" w:space="0" w:color="000000"/>
              <w:bottom w:val="dotted" w:sz="4" w:space="0" w:color="auto"/>
              <w:right w:val="double" w:sz="4" w:space="0" w:color="auto"/>
            </w:tcBorders>
            <w:shd w:val="clear" w:color="auto" w:fill="auto"/>
            <w:vAlign w:val="center"/>
          </w:tcPr>
          <w:p w14:paraId="6C74335E" w14:textId="77777777" w:rsidR="002852AC" w:rsidRPr="0029355A" w:rsidRDefault="002852AC" w:rsidP="00D843D4">
            <w:pPr>
              <w:spacing w:after="120" w:line="100" w:lineRule="atLeast"/>
            </w:pPr>
            <w:r w:rsidRPr="0029355A">
              <w:rPr>
                <w:b/>
                <w:bCs/>
              </w:rPr>
              <w:t>Laivas parametriem atbilstoša laivas piekabe</w:t>
            </w:r>
            <w:r w:rsidRPr="0029355A">
              <w:t>, jauna - 2021.gada vai 2022.gada ražojums</w:t>
            </w:r>
          </w:p>
        </w:tc>
        <w:tc>
          <w:tcPr>
            <w:tcW w:w="2269" w:type="dxa"/>
            <w:gridSpan w:val="2"/>
            <w:tcBorders>
              <w:top w:val="dotted" w:sz="4" w:space="0" w:color="auto"/>
              <w:left w:val="double" w:sz="4" w:space="0" w:color="auto"/>
              <w:bottom w:val="dotted" w:sz="4" w:space="0" w:color="auto"/>
              <w:right w:val="single" w:sz="4" w:space="0" w:color="000000"/>
            </w:tcBorders>
            <w:shd w:val="clear" w:color="auto" w:fill="auto"/>
            <w:vAlign w:val="bottom"/>
          </w:tcPr>
          <w:p w14:paraId="40E3939C" w14:textId="77777777" w:rsidR="002852AC" w:rsidRPr="0029355A" w:rsidRDefault="002852AC" w:rsidP="00D843D4">
            <w:pPr>
              <w:snapToGrid w:val="0"/>
              <w:spacing w:after="120"/>
              <w:jc w:val="center"/>
              <w:rPr>
                <w:rFonts w:eastAsia="Lucida Sans Unicode"/>
                <w:color w:val="000000"/>
                <w:kern w:val="1"/>
                <w:u w:val="single"/>
                <w:lang w:eastAsia="hi-IN" w:bidi="hi-IN"/>
              </w:rPr>
            </w:pPr>
          </w:p>
          <w:p w14:paraId="75A2A840" w14:textId="77777777" w:rsidR="002852AC" w:rsidRPr="0029355A" w:rsidRDefault="002852AC" w:rsidP="00D843D4">
            <w:pPr>
              <w:snapToGrid w:val="0"/>
              <w:spacing w:after="120"/>
              <w:jc w:val="center"/>
              <w:rPr>
                <w:rFonts w:eastAsia="Lucida Sans Unicode"/>
                <w:color w:val="000000"/>
                <w:kern w:val="1"/>
                <w:u w:val="single"/>
                <w:lang w:eastAsia="hi-IN" w:bidi="hi-IN"/>
              </w:rPr>
            </w:pPr>
            <w:r w:rsidRPr="0029355A">
              <w:rPr>
                <w:rFonts w:eastAsia="Lucida Sans Unicode"/>
                <w:color w:val="000000"/>
                <w:kern w:val="1"/>
                <w:u w:val="single"/>
                <w:lang w:eastAsia="hi-IN" w:bidi="hi-IN"/>
              </w:rPr>
              <w:t>_______________</w:t>
            </w:r>
          </w:p>
          <w:p w14:paraId="7C1DA49E" w14:textId="77777777" w:rsidR="002852AC" w:rsidRPr="0029355A" w:rsidRDefault="002852AC" w:rsidP="00D843D4">
            <w:pPr>
              <w:snapToGrid w:val="0"/>
              <w:spacing w:after="120"/>
              <w:jc w:val="center"/>
              <w:rPr>
                <w:rFonts w:eastAsia="Lucida Sans Unicode"/>
                <w:i/>
                <w:color w:val="000000"/>
                <w:kern w:val="1"/>
                <w:u w:val="single"/>
                <w:lang w:eastAsia="hi-IN" w:bidi="hi-IN"/>
              </w:rPr>
            </w:pPr>
            <w:r w:rsidRPr="0029355A">
              <w:rPr>
                <w:rFonts w:eastAsia="Lucida Sans Unicode"/>
                <w:i/>
                <w:color w:val="000000"/>
                <w:kern w:val="1"/>
                <w:lang w:eastAsia="hi-IN" w:bidi="hi-IN"/>
              </w:rPr>
              <w:t>(marka/modelis</w:t>
            </w:r>
            <w:r w:rsidRPr="0029355A">
              <w:rPr>
                <w:rFonts w:eastAsia="Lucida Sans Unicode"/>
                <w:i/>
                <w:color w:val="000000"/>
                <w:kern w:val="1"/>
                <w:u w:val="single"/>
                <w:lang w:eastAsia="hi-IN" w:bidi="hi-IN"/>
              </w:rPr>
              <w:t>)</w:t>
            </w:r>
          </w:p>
          <w:p w14:paraId="18414DE4" w14:textId="77777777" w:rsidR="002852AC" w:rsidRPr="0029355A" w:rsidRDefault="002852AC" w:rsidP="00D843D4">
            <w:pPr>
              <w:snapToGrid w:val="0"/>
              <w:spacing w:after="120"/>
              <w:jc w:val="center"/>
              <w:rPr>
                <w:rFonts w:eastAsia="Lucida Sans Unicode"/>
                <w:bCs/>
                <w:kern w:val="1"/>
                <w:u w:val="single"/>
                <w:lang w:eastAsia="hi-IN" w:bidi="hi-IN"/>
              </w:rPr>
            </w:pPr>
          </w:p>
          <w:p w14:paraId="1C55ED7C"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_______________</w:t>
            </w:r>
          </w:p>
          <w:p w14:paraId="278476BB"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i/>
                <w:kern w:val="1"/>
                <w:lang w:eastAsia="hi-IN" w:bidi="hi-IN"/>
              </w:rPr>
              <w:t>( gads )</w:t>
            </w:r>
          </w:p>
        </w:tc>
      </w:tr>
      <w:tr w:rsidR="002852AC" w:rsidRPr="0029355A" w14:paraId="7E32EC85" w14:textId="77777777" w:rsidTr="00D843D4">
        <w:trPr>
          <w:trHeight w:val="355"/>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61961C24"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9072"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56C27C99" w14:textId="77777777" w:rsidR="002852AC" w:rsidRPr="0029355A" w:rsidRDefault="002852AC" w:rsidP="00D843D4">
            <w:pPr>
              <w:spacing w:after="120" w:line="100" w:lineRule="atLeast"/>
            </w:pPr>
            <w:r w:rsidRPr="0029355A">
              <w:t>Laivas ķīlis V-veida, virspusē (grīdai) neslīdošs pārklājums</w:t>
            </w:r>
          </w:p>
        </w:tc>
      </w:tr>
      <w:tr w:rsidR="002852AC" w:rsidRPr="0029355A" w14:paraId="253B9083" w14:textId="77777777" w:rsidTr="00D843D4">
        <w:trPr>
          <w:trHeight w:val="449"/>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02A89C96"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9072"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198BDA1F" w14:textId="77777777" w:rsidR="002852AC" w:rsidRPr="0029355A" w:rsidRDefault="002852AC" w:rsidP="00D843D4">
            <w:pPr>
              <w:spacing w:after="120" w:line="100" w:lineRule="atLeast"/>
              <w:jc w:val="both"/>
            </w:pPr>
            <w:r w:rsidRPr="0029355A">
              <w:t xml:space="preserve">Ārējā korpusa aizsardzība pret elektroķīmisko koroziju – virsma līdz bortiem krāsota ar neapaugošo krāsu </w:t>
            </w:r>
          </w:p>
        </w:tc>
      </w:tr>
      <w:tr w:rsidR="002852AC" w:rsidRPr="0029355A" w14:paraId="06E6B56B"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7923B360"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9072"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69A55625" w14:textId="77777777" w:rsidR="002852AC" w:rsidRPr="0029355A" w:rsidRDefault="002852AC" w:rsidP="00D843D4">
            <w:pPr>
              <w:spacing w:after="120" w:line="100" w:lineRule="atLeast"/>
            </w:pPr>
            <w:r w:rsidRPr="0029355A">
              <w:t xml:space="preserve">Alumīnija materiāls - jūras ūdens izturīgs, atbilstošs Eiropas alumīnija standartam (pamatelementiem) - EN AW 5754 </w:t>
            </w:r>
          </w:p>
        </w:tc>
      </w:tr>
      <w:tr w:rsidR="002852AC" w:rsidRPr="0029355A" w14:paraId="3ABA7D14"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5BCA7388"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9072"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00BF01F3" w14:textId="77777777" w:rsidR="002852AC" w:rsidRPr="0029355A" w:rsidRDefault="002852AC" w:rsidP="00D843D4">
            <w:pPr>
              <w:spacing w:after="120" w:line="100" w:lineRule="atLeast"/>
            </w:pPr>
            <w:r w:rsidRPr="0029355A">
              <w:t xml:space="preserve">Rūpniecisks laivas pulvera krāsojums, pelēks (RAL 7024), kā arī laivas reģistrācijas numurs melnā </w:t>
            </w:r>
            <w:r w:rsidRPr="0029355A">
              <w:lastRenderedPageBreak/>
              <w:t>krāsā (RAL 9005), atbilstoši Latvijas standartam LVS 63</w:t>
            </w:r>
          </w:p>
        </w:tc>
      </w:tr>
      <w:tr w:rsidR="002852AC" w:rsidRPr="0029355A" w14:paraId="4CC0EBDE" w14:textId="77777777" w:rsidTr="00D843D4">
        <w:trPr>
          <w:trHeight w:val="331"/>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1F5D2BC8"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9072"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5465497C" w14:textId="77777777" w:rsidR="002852AC" w:rsidRPr="0029355A" w:rsidRDefault="002852AC" w:rsidP="00D843D4">
            <w:pPr>
              <w:spacing w:after="120" w:line="100" w:lineRule="atLeast"/>
            </w:pPr>
            <w:r w:rsidRPr="0029355A">
              <w:t>Degvielas plūsmas skaitītājs – verificēts.</w:t>
            </w:r>
          </w:p>
        </w:tc>
      </w:tr>
      <w:tr w:rsidR="002852AC" w:rsidRPr="0029355A" w14:paraId="5BAED156"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20258AFA"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9072"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5B515ECD" w14:textId="77777777" w:rsidR="002852AC" w:rsidRPr="0029355A" w:rsidRDefault="002852AC" w:rsidP="00D843D4">
            <w:pPr>
              <w:spacing w:after="120" w:line="100" w:lineRule="atLeast"/>
              <w:jc w:val="both"/>
            </w:pPr>
            <w:r w:rsidRPr="0029355A">
              <w:t xml:space="preserve">Stūres mājas konstrukcija  - alumīnija puskabīne, kas veido apdzīvojamu telpu, kas pasargā no vēja un nokrišņiem (skat.zīm.nr.2). </w:t>
            </w:r>
          </w:p>
        </w:tc>
      </w:tr>
      <w:tr w:rsidR="002852AC" w:rsidRPr="0029355A" w14:paraId="1815F8E4"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5CA1BB8A"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9072"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43A47B2B" w14:textId="77777777" w:rsidR="002852AC" w:rsidRPr="0029355A" w:rsidRDefault="002852AC" w:rsidP="00D843D4">
            <w:pPr>
              <w:spacing w:after="120" w:line="100" w:lineRule="atLeast"/>
              <w:jc w:val="both"/>
            </w:pPr>
            <w:r w:rsidRPr="0029355A">
              <w:t xml:space="preserve">Aizmugurējais klajs ar </w:t>
            </w:r>
            <w:proofErr w:type="spellStart"/>
            <w:r w:rsidRPr="0029355A">
              <w:t>tentu</w:t>
            </w:r>
            <w:proofErr w:type="spellEnd"/>
            <w:r w:rsidRPr="0029355A">
              <w:t>, kas pilnībā noslēdz laivas klāju.</w:t>
            </w:r>
          </w:p>
        </w:tc>
      </w:tr>
      <w:tr w:rsidR="002852AC" w:rsidRPr="0029355A" w14:paraId="2C46BBA6"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1DF9F542"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9072"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1942A1D2" w14:textId="77777777" w:rsidR="002852AC" w:rsidRPr="0029355A" w:rsidRDefault="002852AC" w:rsidP="00D843D4">
            <w:pPr>
              <w:spacing w:after="120" w:line="100" w:lineRule="atLeast"/>
              <w:rPr>
                <w:highlight w:val="yellow"/>
              </w:rPr>
            </w:pPr>
            <w:r w:rsidRPr="0029355A">
              <w:t>Laivas konstrukcijai jāatbilst pieļaujamā dzinēja jaudai, kādu ir paredzējis (noteicis) laivu ražotājs (ne mazāk, kā 60kW/90Zs).</w:t>
            </w:r>
          </w:p>
        </w:tc>
      </w:tr>
      <w:tr w:rsidR="002852AC" w:rsidRPr="0029355A" w14:paraId="70129A86"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30999849"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9072"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0F73FF37" w14:textId="77777777" w:rsidR="002852AC" w:rsidRPr="0029355A" w:rsidRDefault="002852AC" w:rsidP="00D843D4">
            <w:pPr>
              <w:spacing w:after="120" w:line="100" w:lineRule="atLeast"/>
            </w:pPr>
            <w:r w:rsidRPr="0029355A">
              <w:t xml:space="preserve">Laivas </w:t>
            </w:r>
            <w:proofErr w:type="spellStart"/>
            <w:r w:rsidRPr="0029355A">
              <w:t>trancis</w:t>
            </w:r>
            <w:proofErr w:type="spellEnd"/>
            <w:r w:rsidRPr="0029355A">
              <w:t xml:space="preserve"> konstruktīvi paredzēts dzinējam ar kājas garumu - „L” (robežās no 500 līdz 520 mm)</w:t>
            </w:r>
          </w:p>
        </w:tc>
      </w:tr>
      <w:tr w:rsidR="002852AC" w:rsidRPr="0029355A" w14:paraId="6E1CCA2D" w14:textId="77777777" w:rsidTr="00D843D4">
        <w:trPr>
          <w:trHeight w:val="278"/>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14BEF3B4"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lang w:val="de-DE"/>
              </w:rPr>
            </w:pPr>
          </w:p>
        </w:tc>
        <w:tc>
          <w:tcPr>
            <w:tcW w:w="9072"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7C97FEF4" w14:textId="77777777" w:rsidR="002852AC" w:rsidRPr="0029355A" w:rsidRDefault="002852AC" w:rsidP="00D843D4">
            <w:pPr>
              <w:spacing w:after="120" w:line="100" w:lineRule="atLeast"/>
            </w:pPr>
            <w:r w:rsidRPr="0029355A">
              <w:t>Jūras spējas kategorija - C “Piekraste” (</w:t>
            </w:r>
            <w:r w:rsidRPr="0029355A">
              <w:rPr>
                <w:i/>
                <w:iCs/>
                <w:shd w:val="clear" w:color="auto" w:fill="FFFFFF"/>
              </w:rPr>
              <w:t>saskaņā ar</w:t>
            </w:r>
            <w:r w:rsidRPr="0029355A">
              <w:rPr>
                <w:rStyle w:val="apple-converted-space"/>
                <w:i/>
                <w:iCs/>
                <w:shd w:val="clear" w:color="auto" w:fill="FFFFFF"/>
              </w:rPr>
              <w:t> </w:t>
            </w:r>
            <w:hyperlink r:id="rId6" w:tgtFrame="_blank" w:history="1">
              <w:r w:rsidRPr="0029355A">
                <w:rPr>
                  <w:rStyle w:val="Hipersaite"/>
                  <w:i/>
                  <w:iCs/>
                  <w:shd w:val="clear" w:color="auto" w:fill="FFFFFF"/>
                </w:rPr>
                <w:t xml:space="preserve">Jūrlietu pārvaldes un jūras drošības likuma </w:t>
              </w:r>
            </w:hyperlink>
            <w:hyperlink r:id="rId7" w:anchor="p11" w:tgtFrame="_blank" w:history="1">
              <w:r w:rsidRPr="0029355A">
                <w:rPr>
                  <w:rStyle w:val="Hipersaite"/>
                  <w:i/>
                  <w:iCs/>
                  <w:shd w:val="clear" w:color="auto" w:fill="FFFFFF"/>
                </w:rPr>
                <w:t>11.panta</w:t>
              </w:r>
            </w:hyperlink>
            <w:r w:rsidRPr="0029355A">
              <w:rPr>
                <w:rStyle w:val="apple-converted-space"/>
                <w:i/>
                <w:iCs/>
                <w:shd w:val="clear" w:color="auto" w:fill="FFFFFF"/>
              </w:rPr>
              <w:t> </w:t>
            </w:r>
            <w:r w:rsidRPr="0029355A">
              <w:rPr>
                <w:i/>
                <w:iCs/>
                <w:shd w:val="clear" w:color="auto" w:fill="FFFFFF"/>
              </w:rPr>
              <w:t>ceturto daļu un 25.03.2008. Ministru kabineta noteikumiem Nr.201 “Noteikumi par atpūtas kuģu drošību”)</w:t>
            </w:r>
          </w:p>
        </w:tc>
      </w:tr>
      <w:tr w:rsidR="002852AC" w:rsidRPr="0029355A" w14:paraId="67CCEF34"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61852425"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lang w:val="de-DE"/>
              </w:rPr>
            </w:pPr>
          </w:p>
        </w:tc>
        <w:tc>
          <w:tcPr>
            <w:tcW w:w="9072"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4BC88CC3" w14:textId="77777777" w:rsidR="002852AC" w:rsidRPr="0029355A" w:rsidRDefault="002852AC" w:rsidP="00D843D4">
            <w:pPr>
              <w:spacing w:after="120" w:line="100" w:lineRule="atLeast"/>
            </w:pPr>
            <w:r w:rsidRPr="0029355A">
              <w:t>Alumīnija arka ar navigācijas ugunīm</w:t>
            </w:r>
          </w:p>
        </w:tc>
      </w:tr>
      <w:tr w:rsidR="002852AC" w:rsidRPr="0029355A" w14:paraId="7026066A" w14:textId="77777777" w:rsidTr="00D843D4">
        <w:trPr>
          <w:trHeight w:val="496"/>
        </w:trPr>
        <w:tc>
          <w:tcPr>
            <w:tcW w:w="568" w:type="dxa"/>
            <w:tcBorders>
              <w:top w:val="dotted" w:sz="4" w:space="0" w:color="auto"/>
              <w:left w:val="single" w:sz="4" w:space="0" w:color="000000"/>
              <w:bottom w:val="dotted" w:sz="4" w:space="0" w:color="auto"/>
              <w:right w:val="single" w:sz="4" w:space="0" w:color="000000"/>
            </w:tcBorders>
            <w:shd w:val="clear" w:color="auto" w:fill="auto"/>
            <w:vAlign w:val="center"/>
          </w:tcPr>
          <w:p w14:paraId="3C0179FA"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lang w:val="de-DE"/>
              </w:rPr>
            </w:pPr>
          </w:p>
        </w:tc>
        <w:tc>
          <w:tcPr>
            <w:tcW w:w="9072"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1FB14EBA" w14:textId="77777777" w:rsidR="002852AC" w:rsidRPr="0029355A" w:rsidRDefault="002852AC" w:rsidP="00D843D4">
            <w:pPr>
              <w:spacing w:after="120" w:line="100" w:lineRule="atLeast"/>
              <w:jc w:val="both"/>
            </w:pPr>
            <w:r w:rsidRPr="0029355A">
              <w:t xml:space="preserve">Elektroinstalācija – masas slēdzis, degvielas līmeņa indikators ar līmeņa pludiņu, </w:t>
            </w:r>
            <w:proofErr w:type="spellStart"/>
            <w:r w:rsidRPr="0029355A">
              <w:t>motorstundu</w:t>
            </w:r>
            <w:proofErr w:type="spellEnd"/>
            <w:r w:rsidRPr="0029355A">
              <w:t xml:space="preserve"> skaitītājs, akumulators (ne mazāk kā 100Ah), slēdžu panelis, iekšējā apgaismes lampa salona telpā.</w:t>
            </w:r>
          </w:p>
        </w:tc>
      </w:tr>
      <w:tr w:rsidR="002852AC" w:rsidRPr="0029355A" w14:paraId="3A64E1CB" w14:textId="77777777" w:rsidTr="00D843D4">
        <w:trPr>
          <w:trHeight w:val="629"/>
        </w:trPr>
        <w:tc>
          <w:tcPr>
            <w:tcW w:w="568" w:type="dxa"/>
            <w:vMerge w:val="restart"/>
            <w:tcBorders>
              <w:top w:val="dotted" w:sz="4" w:space="0" w:color="auto"/>
              <w:left w:val="single" w:sz="4" w:space="0" w:color="000000"/>
              <w:right w:val="single" w:sz="4" w:space="0" w:color="000000"/>
            </w:tcBorders>
            <w:shd w:val="clear" w:color="auto" w:fill="auto"/>
            <w:vAlign w:val="center"/>
          </w:tcPr>
          <w:p w14:paraId="7DD11055" w14:textId="77777777" w:rsidR="002852AC" w:rsidRPr="0029355A" w:rsidRDefault="002852AC" w:rsidP="002852AC">
            <w:pPr>
              <w:pStyle w:val="ListParagraph1"/>
              <w:numPr>
                <w:ilvl w:val="0"/>
                <w:numId w:val="4"/>
              </w:numPr>
              <w:suppressAutoHyphens/>
              <w:spacing w:after="120" w:line="100" w:lineRule="atLeast"/>
              <w:ind w:left="0" w:firstLine="0"/>
              <w:contextualSpacing w:val="0"/>
              <w:jc w:val="center"/>
              <w:rPr>
                <w:rFonts w:ascii="Times New Roman" w:hAnsi="Times New Roman"/>
              </w:rPr>
            </w:pPr>
          </w:p>
        </w:tc>
        <w:tc>
          <w:tcPr>
            <w:tcW w:w="7937" w:type="dxa"/>
            <w:gridSpan w:val="2"/>
            <w:tcBorders>
              <w:top w:val="dotted" w:sz="4" w:space="0" w:color="auto"/>
              <w:left w:val="single" w:sz="4" w:space="0" w:color="000000"/>
              <w:right w:val="single" w:sz="4" w:space="0" w:color="auto"/>
            </w:tcBorders>
            <w:shd w:val="clear" w:color="auto" w:fill="auto"/>
            <w:vAlign w:val="center"/>
          </w:tcPr>
          <w:p w14:paraId="586C8896" w14:textId="77777777" w:rsidR="002852AC" w:rsidRPr="0029355A" w:rsidRDefault="002852AC" w:rsidP="00D843D4">
            <w:pPr>
              <w:spacing w:after="120" w:line="360" w:lineRule="auto"/>
            </w:pPr>
            <w:r w:rsidRPr="0029355A">
              <w:rPr>
                <w:b/>
              </w:rPr>
              <w:t>Laivas aprīkojums:</w:t>
            </w:r>
          </w:p>
        </w:tc>
        <w:tc>
          <w:tcPr>
            <w:tcW w:w="1135" w:type="dxa"/>
            <w:tcBorders>
              <w:top w:val="dotted" w:sz="4" w:space="0" w:color="auto"/>
              <w:left w:val="single" w:sz="4" w:space="0" w:color="auto"/>
              <w:right w:val="single" w:sz="4" w:space="0" w:color="000000"/>
            </w:tcBorders>
            <w:shd w:val="clear" w:color="auto" w:fill="auto"/>
            <w:vAlign w:val="center"/>
          </w:tcPr>
          <w:p w14:paraId="56C0B822" w14:textId="77777777" w:rsidR="002852AC" w:rsidRPr="0029355A" w:rsidRDefault="002852AC" w:rsidP="00D843D4">
            <w:pPr>
              <w:spacing w:after="120" w:line="100" w:lineRule="atLeast"/>
            </w:pPr>
          </w:p>
        </w:tc>
      </w:tr>
      <w:tr w:rsidR="002852AC" w:rsidRPr="0029355A" w14:paraId="7FF4A4AD" w14:textId="77777777" w:rsidTr="00D843D4">
        <w:trPr>
          <w:trHeight w:val="496"/>
        </w:trPr>
        <w:tc>
          <w:tcPr>
            <w:tcW w:w="568" w:type="dxa"/>
            <w:vMerge/>
            <w:tcBorders>
              <w:left w:val="single" w:sz="4" w:space="0" w:color="000000"/>
              <w:bottom w:val="dotted" w:sz="4" w:space="0" w:color="auto"/>
              <w:right w:val="single" w:sz="4" w:space="0" w:color="000000"/>
            </w:tcBorders>
            <w:shd w:val="clear" w:color="auto" w:fill="auto"/>
            <w:vAlign w:val="center"/>
          </w:tcPr>
          <w:p w14:paraId="4B3702BC" w14:textId="77777777" w:rsidR="002852AC" w:rsidRPr="0029355A" w:rsidRDefault="002852AC" w:rsidP="00D843D4">
            <w:pPr>
              <w:pStyle w:val="ListParagraph1"/>
              <w:spacing w:after="120" w:line="100" w:lineRule="atLeast"/>
              <w:ind w:left="0"/>
              <w:jc w:val="center"/>
              <w:rPr>
                <w:rFonts w:ascii="Times New Roman" w:hAnsi="Times New Roman"/>
              </w:rPr>
            </w:pPr>
          </w:p>
        </w:tc>
        <w:tc>
          <w:tcPr>
            <w:tcW w:w="7937" w:type="dxa"/>
            <w:gridSpan w:val="2"/>
            <w:tcBorders>
              <w:left w:val="single" w:sz="4" w:space="0" w:color="000000"/>
              <w:right w:val="single" w:sz="4" w:space="0" w:color="auto"/>
            </w:tcBorders>
            <w:shd w:val="clear" w:color="auto" w:fill="auto"/>
          </w:tcPr>
          <w:p w14:paraId="1870C5E8" w14:textId="77777777" w:rsidR="002852AC" w:rsidRPr="0029355A" w:rsidRDefault="002852AC" w:rsidP="00D843D4">
            <w:pPr>
              <w:tabs>
                <w:tab w:val="left" w:pos="896"/>
              </w:tabs>
              <w:spacing w:line="100" w:lineRule="atLeast"/>
              <w:jc w:val="both"/>
            </w:pPr>
            <w:r w:rsidRPr="0029355A">
              <w:t>22.1.  Airi ar turētājiem – malās</w:t>
            </w:r>
          </w:p>
          <w:p w14:paraId="3965266E" w14:textId="77777777" w:rsidR="002852AC" w:rsidRPr="0029355A" w:rsidRDefault="002852AC" w:rsidP="00D843D4">
            <w:pPr>
              <w:tabs>
                <w:tab w:val="left" w:pos="896"/>
              </w:tabs>
              <w:spacing w:line="100" w:lineRule="atLeast"/>
              <w:jc w:val="both"/>
              <w:rPr>
                <w:vertAlign w:val="superscript"/>
              </w:rPr>
            </w:pPr>
            <w:r w:rsidRPr="0029355A">
              <w:t>22.2.  Krēsls (stacionārs konsoles tipa - ar atzveltni)</w:t>
            </w:r>
          </w:p>
          <w:p w14:paraId="788018EF" w14:textId="77777777" w:rsidR="002852AC" w:rsidRPr="0029355A" w:rsidRDefault="002852AC" w:rsidP="00D843D4">
            <w:pPr>
              <w:tabs>
                <w:tab w:val="left" w:pos="896"/>
              </w:tabs>
              <w:spacing w:line="100" w:lineRule="atLeast"/>
              <w:jc w:val="both"/>
            </w:pPr>
            <w:r w:rsidRPr="0029355A">
              <w:t xml:space="preserve">22.3.  Konsoles ar vējstikliem, atverama vidējā daļa </w:t>
            </w:r>
          </w:p>
          <w:p w14:paraId="654973E5" w14:textId="77777777" w:rsidR="002852AC" w:rsidRPr="0029355A" w:rsidRDefault="002852AC" w:rsidP="002852AC">
            <w:pPr>
              <w:pStyle w:val="Sarakstarindkopa"/>
              <w:widowControl/>
              <w:numPr>
                <w:ilvl w:val="1"/>
                <w:numId w:val="6"/>
              </w:numPr>
              <w:tabs>
                <w:tab w:val="left" w:pos="613"/>
              </w:tabs>
              <w:suppressAutoHyphens/>
              <w:autoSpaceDE/>
              <w:autoSpaceDN/>
              <w:spacing w:line="100" w:lineRule="atLeast"/>
              <w:contextualSpacing/>
            </w:pPr>
            <w:r w:rsidRPr="0029355A">
              <w:t xml:space="preserve">  Stūres iekārta ar trosi, reduktoru un stūri (</w:t>
            </w:r>
            <w:r w:rsidRPr="0029355A">
              <w:rPr>
                <w:i/>
              </w:rPr>
              <w:t>atbilstoši laivas garumam)</w:t>
            </w:r>
          </w:p>
          <w:p w14:paraId="4DF007C2" w14:textId="77777777" w:rsidR="002852AC" w:rsidRPr="0029355A" w:rsidRDefault="002852AC" w:rsidP="002852AC">
            <w:pPr>
              <w:pStyle w:val="Sarakstarindkopa"/>
              <w:widowControl/>
              <w:numPr>
                <w:ilvl w:val="1"/>
                <w:numId w:val="6"/>
              </w:numPr>
              <w:tabs>
                <w:tab w:val="left" w:pos="613"/>
              </w:tabs>
              <w:suppressAutoHyphens/>
              <w:autoSpaceDE/>
              <w:autoSpaceDN/>
              <w:spacing w:after="120" w:line="100" w:lineRule="atLeast"/>
              <w:contextualSpacing/>
            </w:pPr>
            <w:r w:rsidRPr="0029355A">
              <w:rPr>
                <w:iCs/>
              </w:rPr>
              <w:t xml:space="preserve"> </w:t>
            </w:r>
            <w:r w:rsidRPr="0029355A">
              <w:t>Vadības troses dzinējam (</w:t>
            </w:r>
            <w:r w:rsidRPr="0029355A">
              <w:rPr>
                <w:i/>
              </w:rPr>
              <w:t>atbilstoši laivu dzinējam</w:t>
            </w:r>
            <w:r w:rsidRPr="0029355A">
              <w:t>)</w:t>
            </w:r>
          </w:p>
          <w:p w14:paraId="0C668914" w14:textId="77777777" w:rsidR="002852AC" w:rsidRPr="0029355A" w:rsidRDefault="002852AC" w:rsidP="002852AC">
            <w:pPr>
              <w:pStyle w:val="Sarakstarindkopa"/>
              <w:widowControl/>
              <w:numPr>
                <w:ilvl w:val="1"/>
                <w:numId w:val="6"/>
              </w:numPr>
              <w:tabs>
                <w:tab w:val="left" w:pos="613"/>
              </w:tabs>
              <w:suppressAutoHyphens/>
              <w:autoSpaceDE/>
              <w:autoSpaceDN/>
              <w:spacing w:after="120" w:line="100" w:lineRule="atLeast"/>
              <w:contextualSpacing/>
            </w:pPr>
            <w:r w:rsidRPr="0029355A">
              <w:t xml:space="preserve">  Akumulatora kaste</w:t>
            </w:r>
          </w:p>
          <w:p w14:paraId="54A57172" w14:textId="77777777" w:rsidR="002852AC" w:rsidRPr="0029355A" w:rsidRDefault="002852AC" w:rsidP="002852AC">
            <w:pPr>
              <w:pStyle w:val="Sarakstarindkopa"/>
              <w:widowControl/>
              <w:numPr>
                <w:ilvl w:val="1"/>
                <w:numId w:val="6"/>
              </w:numPr>
              <w:tabs>
                <w:tab w:val="left" w:pos="613"/>
              </w:tabs>
              <w:suppressAutoHyphens/>
              <w:autoSpaceDE/>
              <w:autoSpaceDN/>
              <w:spacing w:after="120" w:line="100" w:lineRule="atLeast"/>
              <w:contextualSpacing/>
            </w:pPr>
            <w:r w:rsidRPr="0029355A">
              <w:t xml:space="preserve">  Priekšējais bagāžas nodalījums </w:t>
            </w:r>
          </w:p>
          <w:p w14:paraId="69FE108E" w14:textId="77777777" w:rsidR="002852AC" w:rsidRPr="0029355A" w:rsidRDefault="002852AC" w:rsidP="002852AC">
            <w:pPr>
              <w:pStyle w:val="Sarakstarindkopa"/>
              <w:widowControl/>
              <w:numPr>
                <w:ilvl w:val="1"/>
                <w:numId w:val="6"/>
              </w:numPr>
              <w:tabs>
                <w:tab w:val="left" w:pos="613"/>
              </w:tabs>
              <w:suppressAutoHyphens/>
              <w:autoSpaceDE/>
              <w:autoSpaceDN/>
              <w:spacing w:after="120" w:line="100" w:lineRule="atLeast"/>
              <w:contextualSpacing/>
            </w:pPr>
            <w:r w:rsidRPr="0029355A">
              <w:t xml:space="preserve">  Aizmugurējais bagāžas nodalījums</w:t>
            </w:r>
          </w:p>
          <w:p w14:paraId="52CE183D" w14:textId="77777777" w:rsidR="002852AC" w:rsidRPr="0029355A" w:rsidRDefault="002852AC" w:rsidP="002852AC">
            <w:pPr>
              <w:pStyle w:val="Sarakstarindkopa"/>
              <w:widowControl/>
              <w:numPr>
                <w:ilvl w:val="1"/>
                <w:numId w:val="6"/>
              </w:numPr>
              <w:tabs>
                <w:tab w:val="left" w:pos="613"/>
              </w:tabs>
              <w:suppressAutoHyphens/>
              <w:autoSpaceDE/>
              <w:autoSpaceDN/>
              <w:spacing w:after="120" w:line="100" w:lineRule="atLeast"/>
              <w:contextualSpacing/>
            </w:pPr>
            <w:r w:rsidRPr="0029355A">
              <w:t xml:space="preserve">  </w:t>
            </w:r>
            <w:proofErr w:type="spellStart"/>
            <w:r w:rsidRPr="0029355A">
              <w:t>Knehti</w:t>
            </w:r>
            <w:proofErr w:type="spellEnd"/>
          </w:p>
          <w:p w14:paraId="4784B147" w14:textId="77777777" w:rsidR="002852AC" w:rsidRPr="0029355A" w:rsidRDefault="002852AC" w:rsidP="002852AC">
            <w:pPr>
              <w:pStyle w:val="Sarakstarindkopa"/>
              <w:widowControl/>
              <w:numPr>
                <w:ilvl w:val="1"/>
                <w:numId w:val="6"/>
              </w:numPr>
              <w:tabs>
                <w:tab w:val="left" w:pos="613"/>
              </w:tabs>
              <w:suppressAutoHyphens/>
              <w:autoSpaceDE/>
              <w:autoSpaceDN/>
              <w:spacing w:after="120" w:line="100" w:lineRule="atLeast"/>
              <w:contextualSpacing/>
            </w:pPr>
            <w:r w:rsidRPr="0029355A">
              <w:t xml:space="preserve"> Degvielas filtrs (ūdens atdalītājs)</w:t>
            </w:r>
          </w:p>
          <w:p w14:paraId="4891D7D2" w14:textId="77777777" w:rsidR="002852AC" w:rsidRPr="0029355A" w:rsidRDefault="002852AC" w:rsidP="002852AC">
            <w:pPr>
              <w:pStyle w:val="Sarakstarindkopa"/>
              <w:widowControl/>
              <w:numPr>
                <w:ilvl w:val="1"/>
                <w:numId w:val="6"/>
              </w:numPr>
              <w:tabs>
                <w:tab w:val="left" w:pos="613"/>
              </w:tabs>
              <w:suppressAutoHyphens/>
              <w:autoSpaceDE/>
              <w:autoSpaceDN/>
              <w:spacing w:after="120" w:line="100" w:lineRule="atLeast"/>
              <w:contextualSpacing/>
            </w:pPr>
            <w:r w:rsidRPr="0029355A">
              <w:t xml:space="preserve"> Degvielas tvertne, ne mazāk kā 90 litri - stacionārā  </w:t>
            </w:r>
          </w:p>
          <w:p w14:paraId="1E1163C4" w14:textId="77777777" w:rsidR="002852AC" w:rsidRPr="0029355A" w:rsidRDefault="002852AC" w:rsidP="002852AC">
            <w:pPr>
              <w:pStyle w:val="Sarakstarindkopa"/>
              <w:widowControl/>
              <w:numPr>
                <w:ilvl w:val="1"/>
                <w:numId w:val="6"/>
              </w:numPr>
              <w:tabs>
                <w:tab w:val="left" w:pos="613"/>
              </w:tabs>
              <w:suppressAutoHyphens/>
              <w:autoSpaceDE/>
              <w:autoSpaceDN/>
              <w:spacing w:after="120" w:line="100" w:lineRule="atLeast"/>
              <w:contextualSpacing/>
            </w:pPr>
            <w:r w:rsidRPr="0029355A">
              <w:t xml:space="preserve"> Elektriskais </w:t>
            </w:r>
            <w:proofErr w:type="spellStart"/>
            <w:r w:rsidRPr="0029355A">
              <w:t>bilžūdens</w:t>
            </w:r>
            <w:proofErr w:type="spellEnd"/>
            <w:r w:rsidRPr="0029355A">
              <w:t xml:space="preserve"> sūknis</w:t>
            </w:r>
          </w:p>
          <w:p w14:paraId="1C2D0CD4" w14:textId="77777777" w:rsidR="002852AC" w:rsidRPr="0029355A" w:rsidRDefault="002852AC" w:rsidP="002852AC">
            <w:pPr>
              <w:pStyle w:val="Sarakstarindkopa"/>
              <w:widowControl/>
              <w:numPr>
                <w:ilvl w:val="1"/>
                <w:numId w:val="6"/>
              </w:numPr>
              <w:tabs>
                <w:tab w:val="left" w:pos="613"/>
              </w:tabs>
              <w:suppressAutoHyphens/>
              <w:autoSpaceDE/>
              <w:autoSpaceDN/>
              <w:spacing w:after="120" w:line="100" w:lineRule="atLeast"/>
              <w:contextualSpacing/>
            </w:pPr>
            <w:r w:rsidRPr="0029355A">
              <w:t xml:space="preserve"> Vadītāja pusē iebūvēts loga tīrītājs</w:t>
            </w:r>
          </w:p>
          <w:p w14:paraId="0751E474" w14:textId="77777777" w:rsidR="002852AC" w:rsidRPr="0029355A" w:rsidRDefault="002852AC" w:rsidP="002852AC">
            <w:pPr>
              <w:pStyle w:val="Sarakstarindkopa"/>
              <w:widowControl/>
              <w:numPr>
                <w:ilvl w:val="1"/>
                <w:numId w:val="6"/>
              </w:numPr>
              <w:tabs>
                <w:tab w:val="left" w:pos="613"/>
              </w:tabs>
              <w:suppressAutoHyphens/>
              <w:autoSpaceDE/>
              <w:autoSpaceDN/>
              <w:spacing w:after="120" w:line="100" w:lineRule="atLeast"/>
              <w:contextualSpacing/>
            </w:pPr>
            <w:r w:rsidRPr="0029355A">
              <w:t xml:space="preserve"> Ekspluatācijas instrukcija latviešu valodā</w:t>
            </w:r>
          </w:p>
          <w:p w14:paraId="6BB5FBE6" w14:textId="77777777" w:rsidR="002852AC" w:rsidRPr="0029355A" w:rsidRDefault="002852AC" w:rsidP="002852AC">
            <w:pPr>
              <w:pStyle w:val="Sarakstarindkopa"/>
              <w:widowControl/>
              <w:numPr>
                <w:ilvl w:val="1"/>
                <w:numId w:val="6"/>
              </w:numPr>
              <w:tabs>
                <w:tab w:val="left" w:pos="613"/>
              </w:tabs>
              <w:suppressAutoHyphens/>
              <w:autoSpaceDE/>
              <w:autoSpaceDN/>
              <w:spacing w:after="120" w:line="100" w:lineRule="atLeast"/>
              <w:contextualSpacing/>
            </w:pPr>
            <w:r w:rsidRPr="0029355A">
              <w:t xml:space="preserve"> Garantijas grāmata</w:t>
            </w:r>
          </w:p>
        </w:tc>
        <w:tc>
          <w:tcPr>
            <w:tcW w:w="1135" w:type="dxa"/>
            <w:tcBorders>
              <w:left w:val="single" w:sz="4" w:space="0" w:color="auto"/>
              <w:bottom w:val="dotted" w:sz="4" w:space="0" w:color="auto"/>
              <w:right w:val="single" w:sz="4" w:space="0" w:color="000000"/>
            </w:tcBorders>
            <w:shd w:val="clear" w:color="auto" w:fill="auto"/>
          </w:tcPr>
          <w:p w14:paraId="3F8D8484"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2 gab.</w:t>
            </w:r>
          </w:p>
          <w:p w14:paraId="33218D67"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2 gab.</w:t>
            </w:r>
          </w:p>
          <w:p w14:paraId="293A6CE7"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1 gab.</w:t>
            </w:r>
          </w:p>
          <w:p w14:paraId="4170B482"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1 gab.</w:t>
            </w:r>
          </w:p>
          <w:p w14:paraId="1BC9A9DC"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2 gab.</w:t>
            </w:r>
          </w:p>
          <w:p w14:paraId="22860D1A"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1 gab.</w:t>
            </w:r>
          </w:p>
          <w:p w14:paraId="0BB1706C"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1 gab.</w:t>
            </w:r>
          </w:p>
          <w:p w14:paraId="313287C6"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1 gab.</w:t>
            </w:r>
          </w:p>
          <w:p w14:paraId="7A8F74AB"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2 gab.</w:t>
            </w:r>
          </w:p>
          <w:p w14:paraId="6C7BB7BC"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1 gab.</w:t>
            </w:r>
          </w:p>
          <w:p w14:paraId="61448BA0"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1 gab.</w:t>
            </w:r>
          </w:p>
          <w:p w14:paraId="1DAD5B5C"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1 gab.</w:t>
            </w:r>
          </w:p>
          <w:p w14:paraId="1E9690EC" w14:textId="77777777" w:rsidR="002852AC" w:rsidRPr="0029355A" w:rsidRDefault="002852AC" w:rsidP="00D843D4">
            <w:pPr>
              <w:pStyle w:val="ListParagraph1"/>
              <w:tabs>
                <w:tab w:val="left" w:pos="273"/>
              </w:tabs>
              <w:spacing w:after="120" w:line="100" w:lineRule="atLeast"/>
              <w:ind w:left="0"/>
              <w:jc w:val="both"/>
              <w:rPr>
                <w:rFonts w:ascii="Times New Roman" w:hAnsi="Times New Roman"/>
              </w:rPr>
            </w:pPr>
            <w:r w:rsidRPr="0029355A">
              <w:rPr>
                <w:rFonts w:ascii="Times New Roman" w:hAnsi="Times New Roman"/>
              </w:rPr>
              <w:t xml:space="preserve"> 1 gab.</w:t>
            </w:r>
          </w:p>
          <w:p w14:paraId="11425F91"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1 gab.</w:t>
            </w:r>
          </w:p>
          <w:p w14:paraId="3A58E923" w14:textId="77777777" w:rsidR="002852AC" w:rsidRPr="0029355A" w:rsidRDefault="002852AC" w:rsidP="00D843D4">
            <w:pPr>
              <w:pStyle w:val="ListParagraph1"/>
              <w:tabs>
                <w:tab w:val="left" w:pos="273"/>
              </w:tabs>
              <w:spacing w:after="120" w:line="100" w:lineRule="atLeast"/>
              <w:ind w:left="60"/>
              <w:jc w:val="both"/>
              <w:rPr>
                <w:rFonts w:ascii="Times New Roman" w:hAnsi="Times New Roman"/>
              </w:rPr>
            </w:pPr>
            <w:r w:rsidRPr="0029355A">
              <w:rPr>
                <w:rFonts w:ascii="Times New Roman" w:hAnsi="Times New Roman"/>
              </w:rPr>
              <w:t>1 gab.</w:t>
            </w:r>
          </w:p>
        </w:tc>
      </w:tr>
      <w:tr w:rsidR="002852AC" w:rsidRPr="0029355A" w14:paraId="27239BCC" w14:textId="77777777" w:rsidTr="00D843D4">
        <w:trPr>
          <w:trHeight w:val="120"/>
        </w:trPr>
        <w:tc>
          <w:tcPr>
            <w:tcW w:w="568" w:type="dxa"/>
            <w:vMerge/>
            <w:tcBorders>
              <w:left w:val="single" w:sz="4" w:space="0" w:color="000000"/>
              <w:bottom w:val="dotted" w:sz="4" w:space="0" w:color="auto"/>
              <w:right w:val="single" w:sz="4" w:space="0" w:color="000000"/>
            </w:tcBorders>
            <w:shd w:val="clear" w:color="auto" w:fill="auto"/>
          </w:tcPr>
          <w:p w14:paraId="675E6D31" w14:textId="77777777" w:rsidR="002852AC" w:rsidRPr="0029355A" w:rsidRDefault="002852AC" w:rsidP="00D843D4">
            <w:pPr>
              <w:shd w:val="clear" w:color="auto" w:fill="FFFFFF"/>
              <w:spacing w:after="120"/>
              <w:jc w:val="center"/>
            </w:pPr>
          </w:p>
        </w:tc>
        <w:tc>
          <w:tcPr>
            <w:tcW w:w="9072" w:type="dxa"/>
            <w:gridSpan w:val="3"/>
            <w:tcBorders>
              <w:left w:val="single" w:sz="4" w:space="0" w:color="000000"/>
              <w:bottom w:val="dotted" w:sz="4" w:space="0" w:color="auto"/>
              <w:right w:val="single" w:sz="4" w:space="0" w:color="000000"/>
            </w:tcBorders>
            <w:shd w:val="clear" w:color="auto" w:fill="auto"/>
          </w:tcPr>
          <w:p w14:paraId="2C8FE3D1" w14:textId="77777777" w:rsidR="002852AC" w:rsidRPr="0029355A" w:rsidRDefault="002852AC" w:rsidP="00D843D4">
            <w:pPr>
              <w:shd w:val="clear" w:color="auto" w:fill="FFFFFF"/>
              <w:spacing w:after="120"/>
              <w:jc w:val="center"/>
              <w:rPr>
                <w:b/>
              </w:rPr>
            </w:pPr>
          </w:p>
        </w:tc>
      </w:tr>
    </w:tbl>
    <w:p w14:paraId="1C1CB6E8" w14:textId="77777777" w:rsidR="002852AC" w:rsidRPr="0029355A" w:rsidRDefault="002852AC" w:rsidP="002852AC">
      <w:pPr>
        <w:shd w:val="clear" w:color="auto" w:fill="FFFFFF"/>
        <w:spacing w:after="120"/>
        <w:rPr>
          <w:noProof/>
        </w:rPr>
      </w:pPr>
    </w:p>
    <w:tbl>
      <w:tblPr>
        <w:tblW w:w="964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6392"/>
        <w:gridCol w:w="275"/>
        <w:gridCol w:w="2262"/>
      </w:tblGrid>
      <w:tr w:rsidR="002852AC" w:rsidRPr="0029355A" w14:paraId="7BD75F05" w14:textId="77777777" w:rsidTr="00D843D4">
        <w:tc>
          <w:tcPr>
            <w:tcW w:w="711" w:type="dxa"/>
            <w:tcBorders>
              <w:top w:val="double" w:sz="4" w:space="0" w:color="auto"/>
              <w:left w:val="double" w:sz="4" w:space="0" w:color="auto"/>
              <w:bottom w:val="double" w:sz="4" w:space="0" w:color="auto"/>
            </w:tcBorders>
            <w:shd w:val="clear" w:color="auto" w:fill="auto"/>
            <w:vAlign w:val="center"/>
          </w:tcPr>
          <w:p w14:paraId="14A194F0" w14:textId="77777777" w:rsidR="002852AC" w:rsidRPr="0029355A" w:rsidRDefault="002852AC" w:rsidP="00D843D4">
            <w:pPr>
              <w:spacing w:after="120"/>
              <w:jc w:val="center"/>
            </w:pPr>
            <w:r w:rsidRPr="0029355A">
              <w:t>Nr. p/k</w:t>
            </w:r>
          </w:p>
        </w:tc>
        <w:tc>
          <w:tcPr>
            <w:tcW w:w="6667" w:type="dxa"/>
            <w:gridSpan w:val="2"/>
            <w:tcBorders>
              <w:top w:val="double" w:sz="4" w:space="0" w:color="auto"/>
              <w:bottom w:val="double" w:sz="4" w:space="0" w:color="auto"/>
            </w:tcBorders>
            <w:shd w:val="clear" w:color="auto" w:fill="auto"/>
            <w:vAlign w:val="center"/>
          </w:tcPr>
          <w:p w14:paraId="15DB6693" w14:textId="77777777" w:rsidR="002852AC" w:rsidRPr="0029355A" w:rsidRDefault="002852AC" w:rsidP="00D843D4">
            <w:pPr>
              <w:spacing w:after="120"/>
              <w:jc w:val="center"/>
              <w:rPr>
                <w:b/>
              </w:rPr>
            </w:pPr>
            <w:r w:rsidRPr="0029355A">
              <w:rPr>
                <w:b/>
              </w:rPr>
              <w:t xml:space="preserve">Piekaramajam laivu dzinējam izvirzītās </w:t>
            </w:r>
          </w:p>
          <w:p w14:paraId="1CFACF66" w14:textId="77777777" w:rsidR="002852AC" w:rsidRPr="0029355A" w:rsidRDefault="002852AC" w:rsidP="00D843D4">
            <w:pPr>
              <w:spacing w:after="120"/>
              <w:jc w:val="center"/>
              <w:rPr>
                <w:b/>
              </w:rPr>
            </w:pPr>
            <w:r w:rsidRPr="0029355A">
              <w:rPr>
                <w:b/>
              </w:rPr>
              <w:t>tehniskās prasības</w:t>
            </w:r>
          </w:p>
        </w:tc>
        <w:tc>
          <w:tcPr>
            <w:tcW w:w="2262" w:type="dxa"/>
            <w:tcBorders>
              <w:top w:val="double" w:sz="4" w:space="0" w:color="auto"/>
              <w:bottom w:val="double" w:sz="4" w:space="0" w:color="auto"/>
              <w:right w:val="double" w:sz="4" w:space="0" w:color="auto"/>
            </w:tcBorders>
            <w:shd w:val="clear" w:color="auto" w:fill="auto"/>
            <w:vAlign w:val="center"/>
          </w:tcPr>
          <w:p w14:paraId="5CF34628" w14:textId="77777777" w:rsidR="002852AC" w:rsidRPr="0029355A" w:rsidRDefault="002852AC" w:rsidP="00D843D4">
            <w:pPr>
              <w:spacing w:after="120"/>
              <w:jc w:val="center"/>
              <w:rPr>
                <w:b/>
              </w:rPr>
            </w:pPr>
            <w:r w:rsidRPr="0029355A">
              <w:rPr>
                <w:b/>
              </w:rPr>
              <w:t>Pretendenta piedāvājums</w:t>
            </w:r>
          </w:p>
        </w:tc>
      </w:tr>
      <w:tr w:rsidR="002852AC" w:rsidRPr="0029355A" w14:paraId="4CE28E65" w14:textId="77777777" w:rsidTr="00D843D4">
        <w:trPr>
          <w:trHeight w:val="286"/>
        </w:trPr>
        <w:tc>
          <w:tcPr>
            <w:tcW w:w="711" w:type="dxa"/>
            <w:tcBorders>
              <w:top w:val="double" w:sz="4" w:space="0" w:color="auto"/>
              <w:bottom w:val="dotted" w:sz="4" w:space="0" w:color="auto"/>
            </w:tcBorders>
            <w:shd w:val="clear" w:color="auto" w:fill="auto"/>
            <w:vAlign w:val="center"/>
          </w:tcPr>
          <w:p w14:paraId="106531A3" w14:textId="77777777" w:rsidR="002852AC" w:rsidRPr="0029355A" w:rsidRDefault="002852AC" w:rsidP="002852AC">
            <w:pPr>
              <w:pStyle w:val="Sarakstarindkopa"/>
              <w:widowControl/>
              <w:numPr>
                <w:ilvl w:val="0"/>
                <w:numId w:val="7"/>
              </w:numPr>
              <w:shd w:val="clear" w:color="auto" w:fill="FFFFFF"/>
              <w:suppressAutoHyphens/>
              <w:autoSpaceDE/>
              <w:autoSpaceDN/>
              <w:spacing w:after="120"/>
              <w:contextualSpacing/>
              <w:jc w:val="left"/>
            </w:pPr>
          </w:p>
        </w:tc>
        <w:tc>
          <w:tcPr>
            <w:tcW w:w="6667" w:type="dxa"/>
            <w:gridSpan w:val="2"/>
            <w:tcBorders>
              <w:top w:val="double" w:sz="4" w:space="0" w:color="auto"/>
              <w:bottom w:val="dotted" w:sz="4" w:space="0" w:color="auto"/>
              <w:right w:val="double" w:sz="4" w:space="0" w:color="auto"/>
            </w:tcBorders>
            <w:shd w:val="clear" w:color="auto" w:fill="auto"/>
            <w:vAlign w:val="center"/>
          </w:tcPr>
          <w:p w14:paraId="152E0692" w14:textId="77777777" w:rsidR="002852AC" w:rsidRPr="0029355A" w:rsidRDefault="002852AC" w:rsidP="00D843D4">
            <w:pPr>
              <w:shd w:val="clear" w:color="auto" w:fill="FFFFFF"/>
              <w:spacing w:after="120"/>
              <w:jc w:val="both"/>
              <w:rPr>
                <w:b/>
              </w:rPr>
            </w:pPr>
            <w:r w:rsidRPr="0029355A">
              <w:rPr>
                <w:b/>
                <w:bCs/>
              </w:rPr>
              <w:t>Piekaramais laivu dzinējs</w:t>
            </w:r>
            <w:r w:rsidRPr="0029355A">
              <w:t xml:space="preserve">, marka un modelis (jauns, nelietots, ražots 2021.gadā vai 2022.gadā). </w:t>
            </w:r>
          </w:p>
        </w:tc>
        <w:tc>
          <w:tcPr>
            <w:tcW w:w="2262" w:type="dxa"/>
            <w:tcBorders>
              <w:top w:val="double" w:sz="4" w:space="0" w:color="auto"/>
              <w:left w:val="double" w:sz="4" w:space="0" w:color="auto"/>
              <w:bottom w:val="dotted" w:sz="4" w:space="0" w:color="auto"/>
            </w:tcBorders>
            <w:shd w:val="clear" w:color="auto" w:fill="auto"/>
            <w:vAlign w:val="center"/>
          </w:tcPr>
          <w:p w14:paraId="21BEC60A" w14:textId="77777777" w:rsidR="002852AC" w:rsidRPr="0029355A" w:rsidRDefault="002852AC" w:rsidP="00D843D4">
            <w:pPr>
              <w:shd w:val="clear" w:color="auto" w:fill="FFFFFF"/>
              <w:spacing w:after="120"/>
            </w:pPr>
          </w:p>
          <w:p w14:paraId="2EC02D8C" w14:textId="77777777" w:rsidR="002852AC" w:rsidRPr="0029355A" w:rsidRDefault="002852AC" w:rsidP="00D843D4">
            <w:pPr>
              <w:snapToGrid w:val="0"/>
              <w:spacing w:after="120"/>
              <w:jc w:val="center"/>
              <w:rPr>
                <w:rFonts w:eastAsia="Lucida Sans Unicode"/>
                <w:color w:val="000000"/>
                <w:kern w:val="1"/>
                <w:u w:val="single"/>
                <w:lang w:eastAsia="hi-IN" w:bidi="hi-IN"/>
              </w:rPr>
            </w:pPr>
            <w:r w:rsidRPr="0029355A">
              <w:rPr>
                <w:rFonts w:eastAsia="Lucida Sans Unicode"/>
                <w:color w:val="000000"/>
                <w:kern w:val="1"/>
                <w:u w:val="single"/>
                <w:lang w:eastAsia="hi-IN" w:bidi="hi-IN"/>
              </w:rPr>
              <w:t>_______________</w:t>
            </w:r>
          </w:p>
          <w:p w14:paraId="1DA02B61" w14:textId="77777777" w:rsidR="002852AC" w:rsidRPr="0029355A" w:rsidRDefault="002852AC" w:rsidP="00D843D4">
            <w:pPr>
              <w:shd w:val="clear" w:color="auto" w:fill="FFFFFF"/>
              <w:spacing w:after="120"/>
              <w:jc w:val="center"/>
            </w:pPr>
            <w:r w:rsidRPr="0029355A">
              <w:rPr>
                <w:rFonts w:eastAsia="Lucida Sans Unicode"/>
                <w:i/>
                <w:color w:val="000000"/>
                <w:kern w:val="1"/>
                <w:lang w:eastAsia="hi-IN" w:bidi="hi-IN"/>
              </w:rPr>
              <w:t>(marka/modelis)</w:t>
            </w:r>
          </w:p>
          <w:p w14:paraId="24ACE1B6" w14:textId="77777777" w:rsidR="002852AC" w:rsidRPr="0029355A" w:rsidRDefault="002852AC" w:rsidP="00D843D4">
            <w:pPr>
              <w:shd w:val="clear" w:color="auto" w:fill="FFFFFF"/>
              <w:spacing w:after="120"/>
            </w:pPr>
          </w:p>
          <w:p w14:paraId="175BC2CF" w14:textId="77777777" w:rsidR="002852AC" w:rsidRPr="0029355A" w:rsidRDefault="002852AC" w:rsidP="00D843D4">
            <w:pPr>
              <w:snapToGrid w:val="0"/>
              <w:spacing w:after="120"/>
              <w:jc w:val="center"/>
              <w:rPr>
                <w:rFonts w:eastAsia="Lucida Sans Unicode"/>
                <w:color w:val="000000"/>
                <w:kern w:val="1"/>
                <w:u w:val="single"/>
                <w:lang w:eastAsia="hi-IN" w:bidi="hi-IN"/>
              </w:rPr>
            </w:pPr>
            <w:r w:rsidRPr="0029355A">
              <w:rPr>
                <w:rFonts w:eastAsia="Lucida Sans Unicode"/>
                <w:color w:val="000000"/>
                <w:kern w:val="1"/>
                <w:u w:val="single"/>
                <w:lang w:eastAsia="hi-IN" w:bidi="hi-IN"/>
              </w:rPr>
              <w:t>_______________</w:t>
            </w:r>
          </w:p>
          <w:p w14:paraId="364D41D0" w14:textId="77777777" w:rsidR="002852AC" w:rsidRPr="0029355A" w:rsidRDefault="002852AC" w:rsidP="00D843D4">
            <w:pPr>
              <w:shd w:val="clear" w:color="auto" w:fill="FFFFFF"/>
              <w:spacing w:after="120"/>
              <w:jc w:val="center"/>
            </w:pPr>
            <w:r w:rsidRPr="0029355A">
              <w:rPr>
                <w:rFonts w:eastAsia="Lucida Sans Unicode"/>
                <w:i/>
                <w:color w:val="000000"/>
                <w:kern w:val="1"/>
                <w:lang w:eastAsia="hi-IN" w:bidi="hi-IN"/>
              </w:rPr>
              <w:t>(gads)</w:t>
            </w:r>
          </w:p>
        </w:tc>
      </w:tr>
      <w:tr w:rsidR="002852AC" w:rsidRPr="0029355A" w14:paraId="5351B644" w14:textId="77777777" w:rsidTr="00D843D4">
        <w:trPr>
          <w:trHeight w:val="246"/>
        </w:trPr>
        <w:tc>
          <w:tcPr>
            <w:tcW w:w="711" w:type="dxa"/>
            <w:tcBorders>
              <w:top w:val="dotted" w:sz="4" w:space="0" w:color="auto"/>
              <w:bottom w:val="dotted" w:sz="4" w:space="0" w:color="auto"/>
            </w:tcBorders>
            <w:shd w:val="clear" w:color="auto" w:fill="auto"/>
            <w:vAlign w:val="center"/>
          </w:tcPr>
          <w:p w14:paraId="2A7D9D9F" w14:textId="77777777" w:rsidR="002852AC" w:rsidRPr="0029355A" w:rsidRDefault="002852AC" w:rsidP="00D843D4">
            <w:pPr>
              <w:shd w:val="clear" w:color="auto" w:fill="FFFFFF"/>
              <w:spacing w:after="120"/>
            </w:pPr>
            <w:r w:rsidRPr="0029355A">
              <w:t>25.</w:t>
            </w:r>
          </w:p>
        </w:tc>
        <w:tc>
          <w:tcPr>
            <w:tcW w:w="6667" w:type="dxa"/>
            <w:gridSpan w:val="2"/>
            <w:tcBorders>
              <w:top w:val="dotted" w:sz="4" w:space="0" w:color="auto"/>
              <w:bottom w:val="dotted" w:sz="4" w:space="0" w:color="auto"/>
              <w:right w:val="double" w:sz="4" w:space="0" w:color="auto"/>
            </w:tcBorders>
            <w:shd w:val="clear" w:color="auto" w:fill="auto"/>
            <w:vAlign w:val="center"/>
          </w:tcPr>
          <w:p w14:paraId="3014A9F0" w14:textId="77777777" w:rsidR="002852AC" w:rsidRPr="0029355A" w:rsidRDefault="002852AC" w:rsidP="00D843D4">
            <w:pPr>
              <w:shd w:val="clear" w:color="auto" w:fill="FFFFFF"/>
              <w:spacing w:after="120"/>
              <w:jc w:val="both"/>
            </w:pPr>
            <w:r w:rsidRPr="0029355A">
              <w:rPr>
                <w:b/>
              </w:rPr>
              <w:t>Dzinējs</w:t>
            </w:r>
            <w:r w:rsidRPr="0029355A">
              <w:t>:</w:t>
            </w:r>
          </w:p>
        </w:tc>
        <w:tc>
          <w:tcPr>
            <w:tcW w:w="2262" w:type="dxa"/>
            <w:tcBorders>
              <w:top w:val="dotted" w:sz="4" w:space="0" w:color="auto"/>
              <w:left w:val="double" w:sz="4" w:space="0" w:color="auto"/>
              <w:bottom w:val="dotted" w:sz="4" w:space="0" w:color="auto"/>
            </w:tcBorders>
            <w:shd w:val="clear" w:color="auto" w:fill="auto"/>
            <w:vAlign w:val="center"/>
          </w:tcPr>
          <w:p w14:paraId="23C8397A" w14:textId="77777777" w:rsidR="002852AC" w:rsidRPr="0029355A" w:rsidRDefault="002852AC" w:rsidP="00D843D4">
            <w:pPr>
              <w:shd w:val="clear" w:color="auto" w:fill="FFFFFF"/>
              <w:spacing w:after="120"/>
              <w:jc w:val="center"/>
              <w:rPr>
                <w:vertAlign w:val="superscript"/>
              </w:rPr>
            </w:pPr>
          </w:p>
        </w:tc>
      </w:tr>
      <w:tr w:rsidR="002852AC" w:rsidRPr="0029355A" w14:paraId="1B5B5241" w14:textId="77777777" w:rsidTr="00D843D4">
        <w:trPr>
          <w:trHeight w:val="246"/>
        </w:trPr>
        <w:tc>
          <w:tcPr>
            <w:tcW w:w="711" w:type="dxa"/>
            <w:tcBorders>
              <w:top w:val="dotted" w:sz="4" w:space="0" w:color="auto"/>
              <w:bottom w:val="dotted" w:sz="4" w:space="0" w:color="auto"/>
            </w:tcBorders>
            <w:shd w:val="clear" w:color="auto" w:fill="auto"/>
            <w:vAlign w:val="center"/>
          </w:tcPr>
          <w:p w14:paraId="00CA2A58" w14:textId="77777777" w:rsidR="002852AC" w:rsidRPr="0029355A" w:rsidRDefault="002852AC" w:rsidP="00D843D4">
            <w:pPr>
              <w:shd w:val="clear" w:color="auto" w:fill="FFFFFF"/>
              <w:spacing w:after="120"/>
            </w:pPr>
            <w:r w:rsidRPr="0029355A">
              <w:lastRenderedPageBreak/>
              <w:t>25.1.</w:t>
            </w:r>
          </w:p>
        </w:tc>
        <w:tc>
          <w:tcPr>
            <w:tcW w:w="6667" w:type="dxa"/>
            <w:gridSpan w:val="2"/>
            <w:tcBorders>
              <w:top w:val="dotted" w:sz="4" w:space="0" w:color="auto"/>
              <w:bottom w:val="dotted" w:sz="4" w:space="0" w:color="auto"/>
              <w:right w:val="double" w:sz="4" w:space="0" w:color="auto"/>
            </w:tcBorders>
            <w:shd w:val="clear" w:color="auto" w:fill="auto"/>
            <w:vAlign w:val="center"/>
          </w:tcPr>
          <w:p w14:paraId="66C72B10" w14:textId="77777777" w:rsidR="002852AC" w:rsidRPr="0029355A" w:rsidRDefault="002852AC" w:rsidP="00D843D4">
            <w:pPr>
              <w:shd w:val="clear" w:color="auto" w:fill="FFFFFF"/>
              <w:spacing w:after="120"/>
              <w:jc w:val="both"/>
              <w:rPr>
                <w:b/>
              </w:rPr>
            </w:pPr>
            <w:r w:rsidRPr="0029355A">
              <w:t>cilindru skaits – ne mazāk kā 3 (trīs)</w:t>
            </w:r>
          </w:p>
        </w:tc>
        <w:tc>
          <w:tcPr>
            <w:tcW w:w="2262" w:type="dxa"/>
            <w:tcBorders>
              <w:top w:val="dotted" w:sz="4" w:space="0" w:color="auto"/>
              <w:left w:val="double" w:sz="4" w:space="0" w:color="auto"/>
              <w:bottom w:val="dotted" w:sz="4" w:space="0" w:color="auto"/>
            </w:tcBorders>
            <w:shd w:val="clear" w:color="auto" w:fill="auto"/>
            <w:vAlign w:val="center"/>
          </w:tcPr>
          <w:p w14:paraId="01CBEE64"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_____________</w:t>
            </w:r>
          </w:p>
          <w:p w14:paraId="07852EA6" w14:textId="77777777" w:rsidR="002852AC" w:rsidRPr="0029355A" w:rsidRDefault="002852AC" w:rsidP="00D843D4">
            <w:pPr>
              <w:shd w:val="clear" w:color="auto" w:fill="FFFFFF"/>
              <w:spacing w:after="120"/>
              <w:jc w:val="center"/>
              <w:rPr>
                <w:vertAlign w:val="superscript"/>
              </w:rPr>
            </w:pPr>
            <w:r w:rsidRPr="0029355A">
              <w:rPr>
                <w:rFonts w:eastAsia="Lucida Sans Unicode"/>
                <w:bCs/>
                <w:i/>
                <w:kern w:val="1"/>
                <w:lang w:eastAsia="hi-IN" w:bidi="hi-IN"/>
              </w:rPr>
              <w:t>( skaits )</w:t>
            </w:r>
          </w:p>
        </w:tc>
      </w:tr>
      <w:tr w:rsidR="002852AC" w:rsidRPr="0029355A" w14:paraId="009AD0EA" w14:textId="77777777" w:rsidTr="00D843D4">
        <w:trPr>
          <w:trHeight w:val="246"/>
        </w:trPr>
        <w:tc>
          <w:tcPr>
            <w:tcW w:w="711" w:type="dxa"/>
            <w:tcBorders>
              <w:top w:val="dotted" w:sz="4" w:space="0" w:color="auto"/>
              <w:bottom w:val="dotted" w:sz="4" w:space="0" w:color="auto"/>
            </w:tcBorders>
            <w:shd w:val="clear" w:color="auto" w:fill="auto"/>
            <w:vAlign w:val="center"/>
          </w:tcPr>
          <w:p w14:paraId="196F37B6" w14:textId="77777777" w:rsidR="002852AC" w:rsidRPr="0029355A" w:rsidRDefault="002852AC" w:rsidP="00D843D4">
            <w:pPr>
              <w:shd w:val="clear" w:color="auto" w:fill="FFFFFF"/>
              <w:spacing w:after="120"/>
            </w:pPr>
            <w:r w:rsidRPr="0029355A">
              <w:t>25.</w:t>
            </w:r>
            <w:r>
              <w:t>2</w:t>
            </w:r>
            <w:r w:rsidRPr="0029355A">
              <w:t>.</w:t>
            </w:r>
          </w:p>
        </w:tc>
        <w:tc>
          <w:tcPr>
            <w:tcW w:w="6667" w:type="dxa"/>
            <w:gridSpan w:val="2"/>
            <w:tcBorders>
              <w:top w:val="dotted" w:sz="4" w:space="0" w:color="auto"/>
              <w:bottom w:val="dotted" w:sz="4" w:space="0" w:color="auto"/>
              <w:right w:val="double" w:sz="4" w:space="0" w:color="auto"/>
            </w:tcBorders>
            <w:shd w:val="clear" w:color="auto" w:fill="auto"/>
            <w:vAlign w:val="center"/>
          </w:tcPr>
          <w:p w14:paraId="5AB8FCDF" w14:textId="77777777" w:rsidR="002852AC" w:rsidRPr="0029355A" w:rsidRDefault="002852AC" w:rsidP="00D843D4">
            <w:pPr>
              <w:spacing w:after="120" w:line="100" w:lineRule="atLeast"/>
            </w:pPr>
            <w:r w:rsidRPr="0029355A">
              <w:t>cilindru (darba) tilpums – ne mazāks kā 1200 (cm</w:t>
            </w:r>
            <w:r w:rsidRPr="0029355A">
              <w:rPr>
                <w:vertAlign w:val="superscript"/>
              </w:rPr>
              <w:t>3</w:t>
            </w:r>
            <w:r w:rsidRPr="0029355A">
              <w:t>)</w:t>
            </w:r>
          </w:p>
        </w:tc>
        <w:tc>
          <w:tcPr>
            <w:tcW w:w="2262" w:type="dxa"/>
            <w:tcBorders>
              <w:top w:val="dotted" w:sz="4" w:space="0" w:color="auto"/>
              <w:left w:val="double" w:sz="4" w:space="0" w:color="auto"/>
              <w:bottom w:val="dotted" w:sz="4" w:space="0" w:color="auto"/>
            </w:tcBorders>
            <w:shd w:val="clear" w:color="auto" w:fill="auto"/>
            <w:vAlign w:val="bottom"/>
          </w:tcPr>
          <w:p w14:paraId="05C9DE9B"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_____________</w:t>
            </w:r>
          </w:p>
          <w:p w14:paraId="2C6D852D" w14:textId="77777777" w:rsidR="002852AC" w:rsidRPr="0029355A" w:rsidRDefault="002852AC" w:rsidP="00D843D4">
            <w:pPr>
              <w:spacing w:after="120"/>
              <w:jc w:val="center"/>
              <w:rPr>
                <w:rFonts w:eastAsia="Lucida Sans Unicode"/>
                <w:bCs/>
                <w:kern w:val="1"/>
                <w:vertAlign w:val="superscript"/>
                <w:lang w:eastAsia="hi-IN" w:bidi="hi-IN"/>
              </w:rPr>
            </w:pPr>
            <w:r w:rsidRPr="0029355A">
              <w:rPr>
                <w:rFonts w:eastAsia="Lucida Sans Unicode"/>
                <w:bCs/>
                <w:i/>
                <w:kern w:val="1"/>
                <w:lang w:eastAsia="hi-IN" w:bidi="hi-IN"/>
              </w:rPr>
              <w:t>( cm</w:t>
            </w:r>
            <w:r w:rsidRPr="0029355A">
              <w:rPr>
                <w:rFonts w:eastAsia="Lucida Sans Unicode"/>
                <w:bCs/>
                <w:i/>
                <w:kern w:val="1"/>
                <w:vertAlign w:val="superscript"/>
                <w:lang w:eastAsia="hi-IN" w:bidi="hi-IN"/>
              </w:rPr>
              <w:t>3</w:t>
            </w:r>
            <w:r w:rsidRPr="0029355A">
              <w:rPr>
                <w:rFonts w:eastAsia="Lucida Sans Unicode"/>
                <w:bCs/>
                <w:i/>
                <w:kern w:val="1"/>
                <w:lang w:eastAsia="hi-IN" w:bidi="hi-IN"/>
              </w:rPr>
              <w:t xml:space="preserve"> )</w:t>
            </w:r>
          </w:p>
        </w:tc>
      </w:tr>
      <w:tr w:rsidR="002852AC" w:rsidRPr="0029355A" w14:paraId="254DB207" w14:textId="77777777" w:rsidTr="00D843D4">
        <w:trPr>
          <w:trHeight w:val="246"/>
        </w:trPr>
        <w:tc>
          <w:tcPr>
            <w:tcW w:w="711" w:type="dxa"/>
            <w:tcBorders>
              <w:top w:val="dotted" w:sz="4" w:space="0" w:color="auto"/>
              <w:bottom w:val="dotted" w:sz="4" w:space="0" w:color="auto"/>
            </w:tcBorders>
            <w:shd w:val="clear" w:color="auto" w:fill="auto"/>
            <w:vAlign w:val="center"/>
          </w:tcPr>
          <w:p w14:paraId="4E4D5203" w14:textId="77777777" w:rsidR="002852AC" w:rsidRPr="0029355A" w:rsidRDefault="002852AC" w:rsidP="00D843D4">
            <w:pPr>
              <w:shd w:val="clear" w:color="auto" w:fill="FFFFFF"/>
              <w:spacing w:after="120"/>
            </w:pPr>
            <w:r w:rsidRPr="0029355A">
              <w:t>25.</w:t>
            </w:r>
            <w:r>
              <w:t>3</w:t>
            </w:r>
            <w:r w:rsidRPr="0029355A">
              <w:t>.</w:t>
            </w:r>
          </w:p>
        </w:tc>
        <w:tc>
          <w:tcPr>
            <w:tcW w:w="6667" w:type="dxa"/>
            <w:gridSpan w:val="2"/>
            <w:tcBorders>
              <w:top w:val="dotted" w:sz="4" w:space="0" w:color="auto"/>
              <w:bottom w:val="dotted" w:sz="4" w:space="0" w:color="auto"/>
              <w:right w:val="double" w:sz="4" w:space="0" w:color="auto"/>
            </w:tcBorders>
            <w:shd w:val="clear" w:color="auto" w:fill="auto"/>
            <w:vAlign w:val="center"/>
          </w:tcPr>
          <w:p w14:paraId="07500EFE" w14:textId="77777777" w:rsidR="002852AC" w:rsidRPr="0029355A" w:rsidRDefault="002852AC" w:rsidP="00D843D4">
            <w:pPr>
              <w:spacing w:after="120" w:line="100" w:lineRule="atLeast"/>
            </w:pPr>
            <w:r w:rsidRPr="0029355A">
              <w:t xml:space="preserve">maksimālā jauda - ne mazāk kā 60 </w:t>
            </w:r>
            <w:proofErr w:type="spellStart"/>
            <w:r w:rsidRPr="0029355A">
              <w:t>kW</w:t>
            </w:r>
            <w:proofErr w:type="spellEnd"/>
            <w:r w:rsidRPr="0029355A">
              <w:t xml:space="preserve">/90 </w:t>
            </w:r>
            <w:proofErr w:type="spellStart"/>
            <w:r w:rsidRPr="0029355A">
              <w:t>Zs</w:t>
            </w:r>
            <w:proofErr w:type="spellEnd"/>
          </w:p>
        </w:tc>
        <w:tc>
          <w:tcPr>
            <w:tcW w:w="2262" w:type="dxa"/>
            <w:tcBorders>
              <w:top w:val="dotted" w:sz="4" w:space="0" w:color="auto"/>
              <w:left w:val="double" w:sz="4" w:space="0" w:color="auto"/>
              <w:bottom w:val="dotted" w:sz="4" w:space="0" w:color="auto"/>
            </w:tcBorders>
            <w:shd w:val="clear" w:color="auto" w:fill="auto"/>
            <w:vAlign w:val="bottom"/>
          </w:tcPr>
          <w:p w14:paraId="255BD34F"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 /______</w:t>
            </w:r>
          </w:p>
          <w:p w14:paraId="4EC6378B" w14:textId="77777777" w:rsidR="002852AC" w:rsidRPr="0029355A" w:rsidRDefault="002852AC" w:rsidP="00D843D4">
            <w:pPr>
              <w:spacing w:after="120"/>
              <w:jc w:val="center"/>
              <w:rPr>
                <w:rFonts w:eastAsia="Lucida Sans Unicode"/>
                <w:bCs/>
                <w:kern w:val="1"/>
                <w:vertAlign w:val="superscript"/>
                <w:lang w:eastAsia="hi-IN" w:bidi="hi-IN"/>
              </w:rPr>
            </w:pPr>
            <w:r w:rsidRPr="0029355A">
              <w:rPr>
                <w:rFonts w:eastAsia="Lucida Sans Unicode"/>
                <w:bCs/>
                <w:i/>
                <w:kern w:val="1"/>
                <w:lang w:eastAsia="hi-IN" w:bidi="hi-IN"/>
              </w:rPr>
              <w:t>(</w:t>
            </w:r>
            <w:proofErr w:type="spellStart"/>
            <w:r w:rsidRPr="0029355A">
              <w:rPr>
                <w:rFonts w:eastAsia="Lucida Sans Unicode"/>
                <w:bCs/>
                <w:i/>
                <w:kern w:val="1"/>
                <w:lang w:eastAsia="hi-IN" w:bidi="hi-IN"/>
              </w:rPr>
              <w:t>kW</w:t>
            </w:r>
            <w:proofErr w:type="spellEnd"/>
            <w:r w:rsidRPr="0029355A">
              <w:rPr>
                <w:rFonts w:eastAsia="Lucida Sans Unicode"/>
                <w:bCs/>
                <w:i/>
                <w:kern w:val="1"/>
                <w:lang w:eastAsia="hi-IN" w:bidi="hi-IN"/>
              </w:rPr>
              <w:t xml:space="preserve"> / </w:t>
            </w:r>
            <w:proofErr w:type="spellStart"/>
            <w:r w:rsidRPr="0029355A">
              <w:rPr>
                <w:rFonts w:eastAsia="Lucida Sans Unicode"/>
                <w:bCs/>
                <w:i/>
                <w:kern w:val="1"/>
                <w:lang w:eastAsia="hi-IN" w:bidi="hi-IN"/>
              </w:rPr>
              <w:t>Zs</w:t>
            </w:r>
            <w:proofErr w:type="spellEnd"/>
            <w:r w:rsidRPr="0029355A">
              <w:rPr>
                <w:rFonts w:eastAsia="Lucida Sans Unicode"/>
                <w:bCs/>
                <w:i/>
                <w:kern w:val="1"/>
                <w:lang w:eastAsia="hi-IN" w:bidi="hi-IN"/>
              </w:rPr>
              <w:t xml:space="preserve"> )</w:t>
            </w:r>
          </w:p>
        </w:tc>
      </w:tr>
      <w:tr w:rsidR="002852AC" w:rsidRPr="0029355A" w14:paraId="2B6732C5" w14:textId="77777777" w:rsidTr="00D843D4">
        <w:trPr>
          <w:trHeight w:val="246"/>
        </w:trPr>
        <w:tc>
          <w:tcPr>
            <w:tcW w:w="711" w:type="dxa"/>
            <w:tcBorders>
              <w:top w:val="dotted" w:sz="4" w:space="0" w:color="auto"/>
              <w:bottom w:val="dotted" w:sz="4" w:space="0" w:color="auto"/>
            </w:tcBorders>
            <w:shd w:val="clear" w:color="auto" w:fill="auto"/>
            <w:vAlign w:val="center"/>
          </w:tcPr>
          <w:p w14:paraId="30B38AEA" w14:textId="77777777" w:rsidR="002852AC" w:rsidRPr="0029355A" w:rsidRDefault="002852AC" w:rsidP="00D843D4">
            <w:pPr>
              <w:shd w:val="clear" w:color="auto" w:fill="FFFFFF"/>
              <w:spacing w:after="120"/>
            </w:pPr>
            <w:r w:rsidRPr="0029355A">
              <w:t>25.</w:t>
            </w:r>
            <w:r>
              <w:t>4</w:t>
            </w:r>
            <w:r w:rsidRPr="0029355A">
              <w:t>.</w:t>
            </w:r>
          </w:p>
        </w:tc>
        <w:tc>
          <w:tcPr>
            <w:tcW w:w="6667" w:type="dxa"/>
            <w:gridSpan w:val="2"/>
            <w:tcBorders>
              <w:top w:val="dotted" w:sz="4" w:space="0" w:color="auto"/>
              <w:bottom w:val="dotted" w:sz="4" w:space="0" w:color="auto"/>
              <w:right w:val="double" w:sz="4" w:space="0" w:color="auto"/>
            </w:tcBorders>
            <w:shd w:val="clear" w:color="auto" w:fill="auto"/>
            <w:vAlign w:val="center"/>
          </w:tcPr>
          <w:p w14:paraId="72E4FAB6" w14:textId="77777777" w:rsidR="002852AC" w:rsidRPr="0029355A" w:rsidRDefault="002852AC" w:rsidP="00D843D4">
            <w:pPr>
              <w:spacing w:after="120" w:line="100" w:lineRule="atLeast"/>
            </w:pPr>
            <w:r w:rsidRPr="0029355A">
              <w:t>spriegums, strāvas stiprums - ne mazāk kā 12V/250W/19A</w:t>
            </w:r>
          </w:p>
        </w:tc>
        <w:tc>
          <w:tcPr>
            <w:tcW w:w="2262" w:type="dxa"/>
            <w:tcBorders>
              <w:top w:val="dotted" w:sz="4" w:space="0" w:color="auto"/>
              <w:left w:val="double" w:sz="4" w:space="0" w:color="auto"/>
              <w:bottom w:val="dotted" w:sz="4" w:space="0" w:color="auto"/>
            </w:tcBorders>
            <w:shd w:val="clear" w:color="auto" w:fill="auto"/>
            <w:vAlign w:val="bottom"/>
          </w:tcPr>
          <w:p w14:paraId="557311CD"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______/__/_____</w:t>
            </w:r>
          </w:p>
          <w:p w14:paraId="3A7EBEB7" w14:textId="77777777" w:rsidR="002852AC" w:rsidRPr="0029355A" w:rsidRDefault="002852AC" w:rsidP="00D843D4">
            <w:pPr>
              <w:spacing w:after="120"/>
              <w:jc w:val="center"/>
              <w:rPr>
                <w:rFonts w:eastAsia="Lucida Sans Unicode"/>
                <w:bCs/>
                <w:kern w:val="1"/>
                <w:vertAlign w:val="superscript"/>
                <w:lang w:eastAsia="hi-IN" w:bidi="hi-IN"/>
              </w:rPr>
            </w:pPr>
            <w:r w:rsidRPr="0029355A">
              <w:rPr>
                <w:rFonts w:eastAsia="Lucida Sans Unicode"/>
                <w:bCs/>
                <w:i/>
                <w:kern w:val="1"/>
                <w:lang w:eastAsia="hi-IN" w:bidi="hi-IN"/>
              </w:rPr>
              <w:t>( V / W / A )</w:t>
            </w:r>
          </w:p>
        </w:tc>
      </w:tr>
      <w:tr w:rsidR="002852AC" w:rsidRPr="0029355A" w14:paraId="298EB5D3" w14:textId="77777777" w:rsidTr="00D843D4">
        <w:trPr>
          <w:trHeight w:val="246"/>
        </w:trPr>
        <w:tc>
          <w:tcPr>
            <w:tcW w:w="711" w:type="dxa"/>
            <w:tcBorders>
              <w:top w:val="dotted" w:sz="4" w:space="0" w:color="auto"/>
              <w:bottom w:val="dotted" w:sz="4" w:space="0" w:color="auto"/>
            </w:tcBorders>
            <w:shd w:val="clear" w:color="auto" w:fill="auto"/>
            <w:vAlign w:val="center"/>
          </w:tcPr>
          <w:p w14:paraId="31138390" w14:textId="77777777" w:rsidR="002852AC" w:rsidRPr="0029355A" w:rsidRDefault="002852AC" w:rsidP="00D843D4">
            <w:pPr>
              <w:shd w:val="clear" w:color="auto" w:fill="FFFFFF"/>
              <w:spacing w:after="120"/>
            </w:pPr>
            <w:r w:rsidRPr="0029355A">
              <w:t>25.</w:t>
            </w:r>
            <w:r>
              <w:t>5</w:t>
            </w:r>
            <w:r w:rsidRPr="0029355A">
              <w:t>.</w:t>
            </w:r>
          </w:p>
        </w:tc>
        <w:tc>
          <w:tcPr>
            <w:tcW w:w="6667" w:type="dxa"/>
            <w:gridSpan w:val="2"/>
            <w:tcBorders>
              <w:top w:val="dotted" w:sz="4" w:space="0" w:color="auto"/>
              <w:bottom w:val="dotted" w:sz="4" w:space="0" w:color="auto"/>
              <w:right w:val="double" w:sz="4" w:space="0" w:color="auto"/>
            </w:tcBorders>
            <w:shd w:val="clear" w:color="auto" w:fill="auto"/>
            <w:vAlign w:val="center"/>
          </w:tcPr>
          <w:p w14:paraId="54AAF68A" w14:textId="77777777" w:rsidR="002852AC" w:rsidRPr="0029355A" w:rsidRDefault="002852AC" w:rsidP="00D843D4">
            <w:pPr>
              <w:shd w:val="clear" w:color="auto" w:fill="FFFFFF"/>
              <w:spacing w:after="120"/>
            </w:pPr>
            <w:r w:rsidRPr="0029355A">
              <w:t>dzinēja svars, bez laivas - ne vairāk kā 200 (divi simti) kg</w:t>
            </w:r>
          </w:p>
        </w:tc>
        <w:tc>
          <w:tcPr>
            <w:tcW w:w="2262" w:type="dxa"/>
            <w:tcBorders>
              <w:top w:val="dotted" w:sz="4" w:space="0" w:color="auto"/>
              <w:left w:val="double" w:sz="4" w:space="0" w:color="auto"/>
              <w:bottom w:val="dotted" w:sz="4" w:space="0" w:color="auto"/>
            </w:tcBorders>
            <w:shd w:val="clear" w:color="auto" w:fill="auto"/>
            <w:vAlign w:val="bottom"/>
          </w:tcPr>
          <w:p w14:paraId="3DC0F40F" w14:textId="77777777" w:rsidR="002852AC" w:rsidRPr="0029355A" w:rsidRDefault="002852AC" w:rsidP="00D843D4">
            <w:pPr>
              <w:snapToGrid w:val="0"/>
              <w:spacing w:after="120"/>
              <w:jc w:val="center"/>
              <w:rPr>
                <w:rFonts w:eastAsia="Lucida Sans Unicode"/>
                <w:bCs/>
                <w:kern w:val="1"/>
                <w:u w:val="single"/>
                <w:lang w:eastAsia="hi-IN" w:bidi="hi-IN"/>
              </w:rPr>
            </w:pPr>
            <w:r w:rsidRPr="0029355A">
              <w:rPr>
                <w:rFonts w:eastAsia="Lucida Sans Unicode"/>
                <w:bCs/>
                <w:kern w:val="1"/>
                <w:u w:val="single"/>
                <w:lang w:eastAsia="hi-IN" w:bidi="hi-IN"/>
              </w:rPr>
              <w:t>______________</w:t>
            </w:r>
          </w:p>
          <w:p w14:paraId="2E5FBAD1" w14:textId="77777777" w:rsidR="002852AC" w:rsidRPr="0029355A" w:rsidRDefault="002852AC" w:rsidP="00D843D4">
            <w:pPr>
              <w:spacing w:after="120"/>
              <w:jc w:val="center"/>
              <w:rPr>
                <w:rFonts w:eastAsia="Lucida Sans Unicode"/>
                <w:bCs/>
                <w:kern w:val="1"/>
                <w:vertAlign w:val="superscript"/>
                <w:lang w:eastAsia="hi-IN" w:bidi="hi-IN"/>
              </w:rPr>
            </w:pPr>
            <w:r w:rsidRPr="0029355A">
              <w:rPr>
                <w:rFonts w:eastAsia="Lucida Sans Unicode"/>
                <w:bCs/>
                <w:i/>
                <w:kern w:val="1"/>
                <w:lang w:eastAsia="hi-IN" w:bidi="hi-IN"/>
              </w:rPr>
              <w:t>( kg )</w:t>
            </w:r>
          </w:p>
        </w:tc>
      </w:tr>
      <w:tr w:rsidR="002852AC" w:rsidRPr="0029355A" w14:paraId="652ADAEF" w14:textId="77777777" w:rsidTr="00D843D4">
        <w:trPr>
          <w:trHeight w:val="286"/>
        </w:trPr>
        <w:tc>
          <w:tcPr>
            <w:tcW w:w="711" w:type="dxa"/>
            <w:tcBorders>
              <w:top w:val="dotted" w:sz="4" w:space="0" w:color="auto"/>
              <w:bottom w:val="dotted" w:sz="4" w:space="0" w:color="auto"/>
            </w:tcBorders>
            <w:shd w:val="clear" w:color="auto" w:fill="auto"/>
            <w:vAlign w:val="center"/>
          </w:tcPr>
          <w:p w14:paraId="62E22795" w14:textId="77777777" w:rsidR="002852AC" w:rsidRPr="0029355A" w:rsidRDefault="002852AC" w:rsidP="00D843D4">
            <w:pPr>
              <w:shd w:val="clear" w:color="auto" w:fill="FFFFFF"/>
              <w:spacing w:after="120"/>
            </w:pPr>
            <w:r w:rsidRPr="0029355A">
              <w:t>26.</w:t>
            </w:r>
          </w:p>
        </w:tc>
        <w:tc>
          <w:tcPr>
            <w:tcW w:w="8929" w:type="dxa"/>
            <w:gridSpan w:val="3"/>
            <w:tcBorders>
              <w:top w:val="dotted" w:sz="4" w:space="0" w:color="auto"/>
              <w:bottom w:val="dotted" w:sz="4" w:space="0" w:color="auto"/>
            </w:tcBorders>
            <w:shd w:val="clear" w:color="auto" w:fill="auto"/>
            <w:vAlign w:val="center"/>
          </w:tcPr>
          <w:p w14:paraId="1915675B" w14:textId="77777777" w:rsidR="002852AC" w:rsidRPr="0029355A" w:rsidRDefault="002852AC" w:rsidP="00D843D4">
            <w:pPr>
              <w:shd w:val="clear" w:color="auto" w:fill="FFFFFF"/>
              <w:spacing w:after="120"/>
            </w:pPr>
            <w:r w:rsidRPr="0029355A">
              <w:rPr>
                <w:b/>
              </w:rPr>
              <w:t>Specifika</w:t>
            </w:r>
            <w:r w:rsidRPr="0029355A">
              <w:t>:</w:t>
            </w:r>
          </w:p>
        </w:tc>
      </w:tr>
      <w:tr w:rsidR="002852AC" w:rsidRPr="0029355A" w14:paraId="052F4005" w14:textId="77777777" w:rsidTr="00D843D4">
        <w:trPr>
          <w:trHeight w:val="300"/>
        </w:trPr>
        <w:tc>
          <w:tcPr>
            <w:tcW w:w="711" w:type="dxa"/>
            <w:tcBorders>
              <w:top w:val="dotted" w:sz="4" w:space="0" w:color="auto"/>
              <w:bottom w:val="dotted" w:sz="4" w:space="0" w:color="auto"/>
            </w:tcBorders>
            <w:shd w:val="clear" w:color="auto" w:fill="auto"/>
            <w:vAlign w:val="center"/>
          </w:tcPr>
          <w:p w14:paraId="381DEA9A" w14:textId="77777777" w:rsidR="002852AC" w:rsidRPr="0029355A" w:rsidRDefault="002852AC" w:rsidP="00D843D4">
            <w:pPr>
              <w:shd w:val="clear" w:color="auto" w:fill="FFFFFF"/>
              <w:spacing w:after="120"/>
            </w:pPr>
            <w:r w:rsidRPr="0029355A">
              <w:t>26.1.</w:t>
            </w:r>
          </w:p>
        </w:tc>
        <w:tc>
          <w:tcPr>
            <w:tcW w:w="8929" w:type="dxa"/>
            <w:gridSpan w:val="3"/>
            <w:tcBorders>
              <w:top w:val="dotted" w:sz="4" w:space="0" w:color="auto"/>
              <w:bottom w:val="dotted" w:sz="4" w:space="0" w:color="auto"/>
            </w:tcBorders>
            <w:shd w:val="clear" w:color="auto" w:fill="auto"/>
            <w:vAlign w:val="center"/>
          </w:tcPr>
          <w:p w14:paraId="6EBDDF5F" w14:textId="77777777" w:rsidR="002852AC" w:rsidRPr="0029355A" w:rsidRDefault="002852AC" w:rsidP="00D843D4">
            <w:pPr>
              <w:shd w:val="clear" w:color="auto" w:fill="FFFFFF"/>
              <w:spacing w:after="120"/>
              <w:rPr>
                <w:b/>
              </w:rPr>
            </w:pPr>
            <w:r w:rsidRPr="0029355A">
              <w:t>4-taktu</w:t>
            </w:r>
          </w:p>
        </w:tc>
      </w:tr>
      <w:tr w:rsidR="002852AC" w:rsidRPr="0029355A" w14:paraId="6D2D1CE0" w14:textId="77777777" w:rsidTr="00D843D4">
        <w:trPr>
          <w:trHeight w:val="222"/>
        </w:trPr>
        <w:tc>
          <w:tcPr>
            <w:tcW w:w="711" w:type="dxa"/>
            <w:tcBorders>
              <w:top w:val="dotted" w:sz="4" w:space="0" w:color="auto"/>
              <w:bottom w:val="dotted" w:sz="4" w:space="0" w:color="auto"/>
            </w:tcBorders>
            <w:shd w:val="clear" w:color="auto" w:fill="auto"/>
            <w:vAlign w:val="center"/>
          </w:tcPr>
          <w:p w14:paraId="00B7A0B7" w14:textId="77777777" w:rsidR="002852AC" w:rsidRPr="0029355A" w:rsidRDefault="002852AC" w:rsidP="00D843D4">
            <w:pPr>
              <w:shd w:val="clear" w:color="auto" w:fill="FFFFFF"/>
              <w:spacing w:after="120"/>
            </w:pPr>
            <w:r w:rsidRPr="0029355A">
              <w:t>26.2.</w:t>
            </w:r>
          </w:p>
        </w:tc>
        <w:tc>
          <w:tcPr>
            <w:tcW w:w="8929" w:type="dxa"/>
            <w:gridSpan w:val="3"/>
            <w:tcBorders>
              <w:top w:val="dotted" w:sz="4" w:space="0" w:color="auto"/>
              <w:bottom w:val="dotted" w:sz="4" w:space="0" w:color="auto"/>
            </w:tcBorders>
            <w:shd w:val="clear" w:color="auto" w:fill="auto"/>
            <w:vAlign w:val="center"/>
          </w:tcPr>
          <w:p w14:paraId="1F9D35FE" w14:textId="77777777" w:rsidR="002852AC" w:rsidRPr="0029355A" w:rsidRDefault="002852AC" w:rsidP="00D843D4">
            <w:pPr>
              <w:shd w:val="clear" w:color="auto" w:fill="FFFFFF"/>
              <w:spacing w:after="120"/>
            </w:pPr>
            <w:r w:rsidRPr="0029355A">
              <w:t>degvielas padeves sistēma – elektroniskā degvielas iesmidzināšana</w:t>
            </w:r>
          </w:p>
        </w:tc>
      </w:tr>
      <w:tr w:rsidR="002852AC" w:rsidRPr="0029355A" w14:paraId="533B22DE" w14:textId="77777777" w:rsidTr="00D843D4">
        <w:trPr>
          <w:trHeight w:val="228"/>
        </w:trPr>
        <w:tc>
          <w:tcPr>
            <w:tcW w:w="711" w:type="dxa"/>
            <w:tcBorders>
              <w:top w:val="dotted" w:sz="4" w:space="0" w:color="auto"/>
              <w:bottom w:val="dotted" w:sz="4" w:space="0" w:color="auto"/>
            </w:tcBorders>
            <w:shd w:val="clear" w:color="auto" w:fill="auto"/>
            <w:vAlign w:val="center"/>
          </w:tcPr>
          <w:p w14:paraId="76B9AD47" w14:textId="77777777" w:rsidR="002852AC" w:rsidRPr="0029355A" w:rsidRDefault="002852AC" w:rsidP="00D843D4">
            <w:pPr>
              <w:shd w:val="clear" w:color="auto" w:fill="FFFFFF"/>
              <w:spacing w:after="120"/>
            </w:pPr>
            <w:r w:rsidRPr="0029355A">
              <w:t>26.3.</w:t>
            </w:r>
          </w:p>
        </w:tc>
        <w:tc>
          <w:tcPr>
            <w:tcW w:w="8929" w:type="dxa"/>
            <w:gridSpan w:val="3"/>
            <w:tcBorders>
              <w:top w:val="dotted" w:sz="4" w:space="0" w:color="auto"/>
              <w:bottom w:val="dotted" w:sz="4" w:space="0" w:color="auto"/>
            </w:tcBorders>
            <w:shd w:val="clear" w:color="auto" w:fill="auto"/>
            <w:vAlign w:val="center"/>
          </w:tcPr>
          <w:p w14:paraId="4C39749A" w14:textId="77777777" w:rsidR="002852AC" w:rsidRPr="0029355A" w:rsidRDefault="002852AC" w:rsidP="00D843D4">
            <w:pPr>
              <w:shd w:val="clear" w:color="auto" w:fill="FFFFFF"/>
              <w:spacing w:after="120"/>
            </w:pPr>
            <w:r w:rsidRPr="0029355A">
              <w:t>eļļošana – eļļas karteris</w:t>
            </w:r>
          </w:p>
        </w:tc>
      </w:tr>
      <w:tr w:rsidR="002852AC" w:rsidRPr="0029355A" w14:paraId="20DC0AC2" w14:textId="77777777" w:rsidTr="00D843D4">
        <w:trPr>
          <w:trHeight w:val="264"/>
        </w:trPr>
        <w:tc>
          <w:tcPr>
            <w:tcW w:w="711" w:type="dxa"/>
            <w:tcBorders>
              <w:top w:val="dotted" w:sz="4" w:space="0" w:color="auto"/>
              <w:bottom w:val="dotted" w:sz="4" w:space="0" w:color="auto"/>
            </w:tcBorders>
            <w:shd w:val="clear" w:color="auto" w:fill="auto"/>
            <w:vAlign w:val="center"/>
          </w:tcPr>
          <w:p w14:paraId="1EB58035" w14:textId="77777777" w:rsidR="002852AC" w:rsidRPr="0029355A" w:rsidRDefault="002852AC" w:rsidP="00D843D4">
            <w:pPr>
              <w:shd w:val="clear" w:color="auto" w:fill="FFFFFF"/>
              <w:spacing w:after="120"/>
            </w:pPr>
            <w:r w:rsidRPr="0029355A">
              <w:t>26.4.</w:t>
            </w:r>
          </w:p>
        </w:tc>
        <w:tc>
          <w:tcPr>
            <w:tcW w:w="8929" w:type="dxa"/>
            <w:gridSpan w:val="3"/>
            <w:tcBorders>
              <w:top w:val="dotted" w:sz="4" w:space="0" w:color="auto"/>
              <w:bottom w:val="dotted" w:sz="4" w:space="0" w:color="auto"/>
            </w:tcBorders>
            <w:shd w:val="clear" w:color="auto" w:fill="auto"/>
            <w:vAlign w:val="center"/>
          </w:tcPr>
          <w:p w14:paraId="340437C3" w14:textId="77777777" w:rsidR="002852AC" w:rsidRPr="0029355A" w:rsidRDefault="002852AC" w:rsidP="00D843D4">
            <w:pPr>
              <w:shd w:val="clear" w:color="auto" w:fill="FFFFFF"/>
              <w:spacing w:after="120"/>
            </w:pPr>
            <w:r w:rsidRPr="0029355A">
              <w:t>iedarbināšana – (starteris) – elektriskais</w:t>
            </w:r>
          </w:p>
        </w:tc>
      </w:tr>
      <w:tr w:rsidR="002852AC" w:rsidRPr="0029355A" w14:paraId="52F33817" w14:textId="77777777" w:rsidTr="00D843D4">
        <w:trPr>
          <w:trHeight w:val="205"/>
        </w:trPr>
        <w:tc>
          <w:tcPr>
            <w:tcW w:w="711" w:type="dxa"/>
            <w:tcBorders>
              <w:top w:val="dotted" w:sz="4" w:space="0" w:color="auto"/>
              <w:bottom w:val="dotted" w:sz="4" w:space="0" w:color="auto"/>
            </w:tcBorders>
            <w:shd w:val="clear" w:color="auto" w:fill="auto"/>
            <w:vAlign w:val="center"/>
          </w:tcPr>
          <w:p w14:paraId="349582ED" w14:textId="77777777" w:rsidR="002852AC" w:rsidRPr="0029355A" w:rsidRDefault="002852AC" w:rsidP="00D843D4">
            <w:pPr>
              <w:shd w:val="clear" w:color="auto" w:fill="FFFFFF"/>
              <w:spacing w:after="120"/>
            </w:pPr>
            <w:r w:rsidRPr="0029355A">
              <w:t>26.5.</w:t>
            </w:r>
          </w:p>
        </w:tc>
        <w:tc>
          <w:tcPr>
            <w:tcW w:w="8929" w:type="dxa"/>
            <w:gridSpan w:val="3"/>
            <w:tcBorders>
              <w:top w:val="dotted" w:sz="4" w:space="0" w:color="auto"/>
              <w:bottom w:val="dotted" w:sz="4" w:space="0" w:color="auto"/>
            </w:tcBorders>
            <w:shd w:val="clear" w:color="auto" w:fill="auto"/>
            <w:vAlign w:val="center"/>
          </w:tcPr>
          <w:p w14:paraId="66CC9EC1" w14:textId="77777777" w:rsidR="002852AC" w:rsidRPr="0029355A" w:rsidRDefault="002852AC" w:rsidP="00D843D4">
            <w:pPr>
              <w:shd w:val="clear" w:color="auto" w:fill="FFFFFF"/>
              <w:spacing w:after="120"/>
            </w:pPr>
            <w:r w:rsidRPr="0029355A">
              <w:t>vadība – distances</w:t>
            </w:r>
          </w:p>
        </w:tc>
      </w:tr>
      <w:tr w:rsidR="002852AC" w:rsidRPr="0029355A" w14:paraId="2FAA7837" w14:textId="77777777" w:rsidTr="00D843D4">
        <w:trPr>
          <w:trHeight w:val="210"/>
        </w:trPr>
        <w:tc>
          <w:tcPr>
            <w:tcW w:w="711" w:type="dxa"/>
            <w:tcBorders>
              <w:top w:val="dotted" w:sz="4" w:space="0" w:color="auto"/>
              <w:bottom w:val="dotted" w:sz="4" w:space="0" w:color="auto"/>
            </w:tcBorders>
            <w:shd w:val="clear" w:color="auto" w:fill="auto"/>
            <w:vAlign w:val="center"/>
          </w:tcPr>
          <w:p w14:paraId="57BBAC5C" w14:textId="77777777" w:rsidR="002852AC" w:rsidRPr="0029355A" w:rsidRDefault="002852AC" w:rsidP="00D843D4">
            <w:pPr>
              <w:shd w:val="clear" w:color="auto" w:fill="FFFFFF"/>
              <w:spacing w:after="120"/>
            </w:pPr>
            <w:r w:rsidRPr="0029355A">
              <w:t>26.6.</w:t>
            </w:r>
          </w:p>
        </w:tc>
        <w:tc>
          <w:tcPr>
            <w:tcW w:w="8929" w:type="dxa"/>
            <w:gridSpan w:val="3"/>
            <w:tcBorders>
              <w:top w:val="dotted" w:sz="4" w:space="0" w:color="auto"/>
              <w:bottom w:val="dotted" w:sz="4" w:space="0" w:color="auto"/>
            </w:tcBorders>
            <w:shd w:val="clear" w:color="auto" w:fill="auto"/>
            <w:vAlign w:val="center"/>
          </w:tcPr>
          <w:p w14:paraId="55D035BD" w14:textId="77777777" w:rsidR="002852AC" w:rsidRPr="0029355A" w:rsidRDefault="002852AC" w:rsidP="00D843D4">
            <w:pPr>
              <w:shd w:val="clear" w:color="auto" w:fill="FFFFFF"/>
              <w:spacing w:after="120"/>
            </w:pPr>
            <w:r w:rsidRPr="0029355A">
              <w:t xml:space="preserve">ātruma (pārnesuma) pārslēgšanas stāvokļi - uz priekšu – neitrālais - atpakaļgaita </w:t>
            </w:r>
          </w:p>
        </w:tc>
      </w:tr>
      <w:tr w:rsidR="002852AC" w:rsidRPr="0029355A" w14:paraId="022E2C1A" w14:textId="77777777" w:rsidTr="00D843D4">
        <w:trPr>
          <w:trHeight w:val="213"/>
        </w:trPr>
        <w:tc>
          <w:tcPr>
            <w:tcW w:w="711" w:type="dxa"/>
            <w:tcBorders>
              <w:top w:val="dotted" w:sz="4" w:space="0" w:color="auto"/>
              <w:bottom w:val="dotted" w:sz="4" w:space="0" w:color="auto"/>
            </w:tcBorders>
            <w:shd w:val="clear" w:color="auto" w:fill="auto"/>
            <w:vAlign w:val="center"/>
          </w:tcPr>
          <w:p w14:paraId="39D2A6AE" w14:textId="77777777" w:rsidR="002852AC" w:rsidRPr="0029355A" w:rsidRDefault="002852AC" w:rsidP="00D843D4">
            <w:pPr>
              <w:shd w:val="clear" w:color="auto" w:fill="FFFFFF"/>
              <w:spacing w:after="120"/>
            </w:pPr>
            <w:r w:rsidRPr="0029355A">
              <w:t>26.7.</w:t>
            </w:r>
          </w:p>
        </w:tc>
        <w:tc>
          <w:tcPr>
            <w:tcW w:w="8929" w:type="dxa"/>
            <w:gridSpan w:val="3"/>
            <w:tcBorders>
              <w:top w:val="dotted" w:sz="4" w:space="0" w:color="auto"/>
              <w:bottom w:val="dotted" w:sz="4" w:space="0" w:color="auto"/>
            </w:tcBorders>
            <w:shd w:val="clear" w:color="auto" w:fill="auto"/>
            <w:vAlign w:val="center"/>
          </w:tcPr>
          <w:p w14:paraId="61512CBD" w14:textId="77777777" w:rsidR="002852AC" w:rsidRPr="0029355A" w:rsidRDefault="002852AC" w:rsidP="00D843D4">
            <w:pPr>
              <w:shd w:val="clear" w:color="auto" w:fill="FFFFFF"/>
              <w:spacing w:after="120"/>
            </w:pPr>
            <w:r w:rsidRPr="0029355A">
              <w:t>dzesēšana - ūdens</w:t>
            </w:r>
          </w:p>
        </w:tc>
      </w:tr>
      <w:tr w:rsidR="002852AC" w:rsidRPr="0029355A" w14:paraId="708726D5" w14:textId="77777777" w:rsidTr="00D843D4">
        <w:trPr>
          <w:trHeight w:val="204"/>
        </w:trPr>
        <w:tc>
          <w:tcPr>
            <w:tcW w:w="711" w:type="dxa"/>
            <w:tcBorders>
              <w:top w:val="dotted" w:sz="4" w:space="0" w:color="auto"/>
              <w:bottom w:val="dotted" w:sz="4" w:space="0" w:color="auto"/>
            </w:tcBorders>
            <w:shd w:val="clear" w:color="auto" w:fill="auto"/>
            <w:vAlign w:val="center"/>
          </w:tcPr>
          <w:p w14:paraId="405E81F7" w14:textId="77777777" w:rsidR="002852AC" w:rsidRPr="0029355A" w:rsidRDefault="002852AC" w:rsidP="00D843D4">
            <w:pPr>
              <w:shd w:val="clear" w:color="auto" w:fill="FFFFFF"/>
              <w:spacing w:after="120"/>
            </w:pPr>
            <w:r w:rsidRPr="0029355A">
              <w:t>26.8.</w:t>
            </w:r>
          </w:p>
        </w:tc>
        <w:tc>
          <w:tcPr>
            <w:tcW w:w="8929" w:type="dxa"/>
            <w:gridSpan w:val="3"/>
            <w:tcBorders>
              <w:top w:val="dotted" w:sz="4" w:space="0" w:color="auto"/>
              <w:bottom w:val="dotted" w:sz="4" w:space="0" w:color="auto"/>
            </w:tcBorders>
            <w:shd w:val="clear" w:color="auto" w:fill="auto"/>
            <w:vAlign w:val="center"/>
          </w:tcPr>
          <w:p w14:paraId="04ACB422" w14:textId="77777777" w:rsidR="002852AC" w:rsidRPr="0029355A" w:rsidRDefault="002852AC" w:rsidP="00D843D4">
            <w:pPr>
              <w:shd w:val="clear" w:color="auto" w:fill="FFFFFF"/>
              <w:spacing w:after="120"/>
            </w:pPr>
            <w:r w:rsidRPr="0029355A">
              <w:t>avārijas izslēgšanas poga - ir</w:t>
            </w:r>
          </w:p>
        </w:tc>
      </w:tr>
      <w:tr w:rsidR="002852AC" w:rsidRPr="0029355A" w14:paraId="762AF226" w14:textId="77777777" w:rsidTr="00D843D4">
        <w:trPr>
          <w:trHeight w:val="349"/>
        </w:trPr>
        <w:tc>
          <w:tcPr>
            <w:tcW w:w="711" w:type="dxa"/>
            <w:tcBorders>
              <w:top w:val="dotted" w:sz="4" w:space="0" w:color="auto"/>
              <w:bottom w:val="dotted" w:sz="4" w:space="0" w:color="auto"/>
            </w:tcBorders>
            <w:shd w:val="clear" w:color="auto" w:fill="auto"/>
            <w:vAlign w:val="center"/>
          </w:tcPr>
          <w:p w14:paraId="0BE9B936" w14:textId="77777777" w:rsidR="002852AC" w:rsidRPr="0029355A" w:rsidRDefault="002852AC" w:rsidP="00D843D4">
            <w:pPr>
              <w:shd w:val="clear" w:color="auto" w:fill="FFFFFF"/>
              <w:spacing w:after="120"/>
            </w:pPr>
            <w:r w:rsidRPr="0029355A">
              <w:t>26.9.</w:t>
            </w:r>
          </w:p>
        </w:tc>
        <w:tc>
          <w:tcPr>
            <w:tcW w:w="8929" w:type="dxa"/>
            <w:gridSpan w:val="3"/>
            <w:tcBorders>
              <w:top w:val="dotted" w:sz="4" w:space="0" w:color="auto"/>
              <w:bottom w:val="dotted" w:sz="4" w:space="0" w:color="auto"/>
            </w:tcBorders>
            <w:shd w:val="clear" w:color="auto" w:fill="auto"/>
            <w:vAlign w:val="center"/>
          </w:tcPr>
          <w:p w14:paraId="2072FB99" w14:textId="77777777" w:rsidR="002852AC" w:rsidRPr="0029355A" w:rsidRDefault="002852AC" w:rsidP="00D843D4">
            <w:pPr>
              <w:shd w:val="clear" w:color="auto" w:fill="FFFFFF"/>
              <w:spacing w:after="120"/>
            </w:pPr>
            <w:r w:rsidRPr="0029355A">
              <w:t xml:space="preserve">dzinēja kājas izmērs – L (robežās no 500 līdz 520 mm) </w:t>
            </w:r>
          </w:p>
        </w:tc>
      </w:tr>
      <w:tr w:rsidR="002852AC" w:rsidRPr="0029355A" w14:paraId="24917006" w14:textId="77777777" w:rsidTr="00D843D4">
        <w:trPr>
          <w:trHeight w:val="349"/>
        </w:trPr>
        <w:tc>
          <w:tcPr>
            <w:tcW w:w="711" w:type="dxa"/>
            <w:tcBorders>
              <w:top w:val="dotted" w:sz="4" w:space="0" w:color="auto"/>
              <w:bottom w:val="dotted" w:sz="4" w:space="0" w:color="auto"/>
            </w:tcBorders>
            <w:shd w:val="clear" w:color="auto" w:fill="auto"/>
            <w:vAlign w:val="center"/>
          </w:tcPr>
          <w:p w14:paraId="68988647" w14:textId="77777777" w:rsidR="002852AC" w:rsidRPr="0029355A" w:rsidRDefault="002852AC" w:rsidP="00D843D4">
            <w:pPr>
              <w:shd w:val="clear" w:color="auto" w:fill="FFFFFF"/>
              <w:spacing w:after="120"/>
            </w:pPr>
            <w:r>
              <w:t>26.10</w:t>
            </w:r>
          </w:p>
        </w:tc>
        <w:tc>
          <w:tcPr>
            <w:tcW w:w="8929" w:type="dxa"/>
            <w:gridSpan w:val="3"/>
            <w:tcBorders>
              <w:top w:val="dotted" w:sz="4" w:space="0" w:color="auto"/>
              <w:bottom w:val="dotted" w:sz="4" w:space="0" w:color="auto"/>
            </w:tcBorders>
            <w:shd w:val="clear" w:color="auto" w:fill="auto"/>
            <w:vAlign w:val="center"/>
          </w:tcPr>
          <w:p w14:paraId="3E642FFA" w14:textId="77777777" w:rsidR="002852AC" w:rsidRPr="0029355A" w:rsidRDefault="002852AC" w:rsidP="00D843D4">
            <w:pPr>
              <w:shd w:val="clear" w:color="auto" w:fill="FFFFFF"/>
              <w:spacing w:after="120"/>
            </w:pPr>
            <w:r w:rsidRPr="00773420">
              <w:t xml:space="preserve">dzinēja pēdas pacelšana - hidrauliskā ar </w:t>
            </w:r>
            <w:proofErr w:type="spellStart"/>
            <w:r w:rsidRPr="00773420">
              <w:t>elektropiedziņu</w:t>
            </w:r>
            <w:proofErr w:type="spellEnd"/>
          </w:p>
        </w:tc>
      </w:tr>
      <w:tr w:rsidR="002852AC" w:rsidRPr="0029355A" w14:paraId="535AE782" w14:textId="77777777" w:rsidTr="00D843D4">
        <w:trPr>
          <w:trHeight w:val="248"/>
        </w:trPr>
        <w:tc>
          <w:tcPr>
            <w:tcW w:w="711" w:type="dxa"/>
            <w:tcBorders>
              <w:top w:val="dotted" w:sz="4" w:space="0" w:color="auto"/>
              <w:bottom w:val="dotted" w:sz="4" w:space="0" w:color="auto"/>
            </w:tcBorders>
            <w:shd w:val="clear" w:color="auto" w:fill="auto"/>
            <w:vAlign w:val="center"/>
          </w:tcPr>
          <w:p w14:paraId="7A8366B9" w14:textId="77777777" w:rsidR="002852AC" w:rsidRPr="0029355A" w:rsidRDefault="002852AC" w:rsidP="00D843D4">
            <w:pPr>
              <w:shd w:val="clear" w:color="auto" w:fill="FFFFFF"/>
              <w:spacing w:after="120"/>
            </w:pPr>
            <w:r w:rsidRPr="0029355A">
              <w:t>27.</w:t>
            </w:r>
          </w:p>
        </w:tc>
        <w:tc>
          <w:tcPr>
            <w:tcW w:w="8929" w:type="dxa"/>
            <w:gridSpan w:val="3"/>
            <w:tcBorders>
              <w:top w:val="dotted" w:sz="4" w:space="0" w:color="auto"/>
              <w:bottom w:val="dotted" w:sz="4" w:space="0" w:color="auto"/>
            </w:tcBorders>
            <w:shd w:val="clear" w:color="auto" w:fill="auto"/>
            <w:vAlign w:val="center"/>
          </w:tcPr>
          <w:p w14:paraId="1E08D187" w14:textId="77777777" w:rsidR="002852AC" w:rsidRPr="0029355A" w:rsidRDefault="002852AC" w:rsidP="00D843D4">
            <w:pPr>
              <w:shd w:val="clear" w:color="auto" w:fill="FFFFFF"/>
              <w:spacing w:after="120"/>
            </w:pPr>
            <w:r w:rsidRPr="0029355A">
              <w:rPr>
                <w:b/>
              </w:rPr>
              <w:t>Degviela</w:t>
            </w:r>
            <w:r w:rsidRPr="0029355A">
              <w:t xml:space="preserve">: </w:t>
            </w:r>
            <w:proofErr w:type="spellStart"/>
            <w:r w:rsidRPr="0029355A">
              <w:t>bezsvina</w:t>
            </w:r>
            <w:proofErr w:type="spellEnd"/>
            <w:r w:rsidRPr="0029355A">
              <w:t xml:space="preserve"> benzīns, oktānskaitlis 95</w:t>
            </w:r>
          </w:p>
        </w:tc>
      </w:tr>
      <w:tr w:rsidR="002852AC" w:rsidRPr="0029355A" w14:paraId="2CC48DA4" w14:textId="77777777" w:rsidTr="00D843D4">
        <w:trPr>
          <w:trHeight w:val="258"/>
        </w:trPr>
        <w:tc>
          <w:tcPr>
            <w:tcW w:w="711" w:type="dxa"/>
            <w:tcBorders>
              <w:top w:val="dotted" w:sz="4" w:space="0" w:color="auto"/>
              <w:bottom w:val="dotted" w:sz="4" w:space="0" w:color="auto"/>
            </w:tcBorders>
            <w:shd w:val="clear" w:color="auto" w:fill="auto"/>
            <w:vAlign w:val="center"/>
          </w:tcPr>
          <w:p w14:paraId="61703A4B" w14:textId="77777777" w:rsidR="002852AC" w:rsidRPr="0029355A" w:rsidRDefault="002852AC" w:rsidP="00D843D4">
            <w:pPr>
              <w:shd w:val="clear" w:color="auto" w:fill="FFFFFF"/>
              <w:spacing w:after="120"/>
            </w:pPr>
            <w:r w:rsidRPr="0029355A">
              <w:t>28.</w:t>
            </w:r>
          </w:p>
        </w:tc>
        <w:tc>
          <w:tcPr>
            <w:tcW w:w="8929" w:type="dxa"/>
            <w:gridSpan w:val="3"/>
            <w:tcBorders>
              <w:top w:val="dotted" w:sz="4" w:space="0" w:color="auto"/>
              <w:bottom w:val="dotted" w:sz="4" w:space="0" w:color="auto"/>
            </w:tcBorders>
            <w:shd w:val="clear" w:color="auto" w:fill="auto"/>
            <w:vAlign w:val="center"/>
          </w:tcPr>
          <w:p w14:paraId="297947CF" w14:textId="77777777" w:rsidR="002852AC" w:rsidRPr="0029355A" w:rsidRDefault="002852AC" w:rsidP="00D843D4">
            <w:pPr>
              <w:shd w:val="clear" w:color="auto" w:fill="FFFFFF"/>
              <w:spacing w:after="120"/>
              <w:rPr>
                <w:b/>
              </w:rPr>
            </w:pPr>
            <w:r w:rsidRPr="0029355A">
              <w:rPr>
                <w:b/>
              </w:rPr>
              <w:t>Komplektācija:</w:t>
            </w:r>
          </w:p>
        </w:tc>
      </w:tr>
      <w:tr w:rsidR="002852AC" w:rsidRPr="0029355A" w14:paraId="171FA0F3" w14:textId="77777777" w:rsidTr="00D843D4">
        <w:tc>
          <w:tcPr>
            <w:tcW w:w="711" w:type="dxa"/>
            <w:tcBorders>
              <w:top w:val="dotted" w:sz="4" w:space="0" w:color="auto"/>
              <w:bottom w:val="dotted" w:sz="4" w:space="0" w:color="auto"/>
            </w:tcBorders>
            <w:shd w:val="clear" w:color="auto" w:fill="auto"/>
            <w:vAlign w:val="center"/>
          </w:tcPr>
          <w:p w14:paraId="0B7AA453" w14:textId="77777777" w:rsidR="002852AC" w:rsidRPr="0029355A" w:rsidRDefault="002852AC" w:rsidP="00D843D4">
            <w:pPr>
              <w:shd w:val="clear" w:color="auto" w:fill="FFFFFF"/>
              <w:spacing w:after="120"/>
            </w:pPr>
            <w:r w:rsidRPr="0029355A">
              <w:t>29.1.</w:t>
            </w:r>
          </w:p>
        </w:tc>
        <w:tc>
          <w:tcPr>
            <w:tcW w:w="8929" w:type="dxa"/>
            <w:gridSpan w:val="3"/>
            <w:tcBorders>
              <w:top w:val="dotted" w:sz="4" w:space="0" w:color="auto"/>
              <w:bottom w:val="dotted" w:sz="4" w:space="0" w:color="auto"/>
            </w:tcBorders>
            <w:shd w:val="clear" w:color="auto" w:fill="auto"/>
          </w:tcPr>
          <w:p w14:paraId="7AFEAC29" w14:textId="77777777" w:rsidR="002852AC" w:rsidRPr="0029355A" w:rsidRDefault="002852AC" w:rsidP="00D843D4">
            <w:pPr>
              <w:shd w:val="clear" w:color="auto" w:fill="FFFFFF"/>
              <w:spacing w:after="120"/>
            </w:pPr>
            <w:r w:rsidRPr="0029355A">
              <w:t>instrumentu komplekts, kādu paredz ražotājs</w:t>
            </w:r>
          </w:p>
        </w:tc>
      </w:tr>
      <w:tr w:rsidR="002852AC" w:rsidRPr="0029355A" w14:paraId="5AEFB292" w14:textId="77777777" w:rsidTr="00D843D4">
        <w:tc>
          <w:tcPr>
            <w:tcW w:w="711" w:type="dxa"/>
            <w:tcBorders>
              <w:top w:val="dotted" w:sz="4" w:space="0" w:color="auto"/>
              <w:bottom w:val="dotted" w:sz="4" w:space="0" w:color="auto"/>
            </w:tcBorders>
            <w:shd w:val="clear" w:color="auto" w:fill="auto"/>
            <w:vAlign w:val="center"/>
          </w:tcPr>
          <w:p w14:paraId="336E4E17" w14:textId="77777777" w:rsidR="002852AC" w:rsidRPr="0029355A" w:rsidRDefault="002852AC" w:rsidP="00D843D4">
            <w:pPr>
              <w:shd w:val="clear" w:color="auto" w:fill="FFFFFF"/>
              <w:spacing w:after="120"/>
            </w:pPr>
            <w:r w:rsidRPr="0029355A">
              <w:t>29.2.</w:t>
            </w:r>
          </w:p>
        </w:tc>
        <w:tc>
          <w:tcPr>
            <w:tcW w:w="8929" w:type="dxa"/>
            <w:gridSpan w:val="3"/>
            <w:tcBorders>
              <w:top w:val="dotted" w:sz="4" w:space="0" w:color="auto"/>
              <w:bottom w:val="dotted" w:sz="4" w:space="0" w:color="auto"/>
            </w:tcBorders>
            <w:shd w:val="clear" w:color="auto" w:fill="auto"/>
          </w:tcPr>
          <w:p w14:paraId="29B68A98" w14:textId="77777777" w:rsidR="002852AC" w:rsidRPr="0029355A" w:rsidRDefault="002852AC" w:rsidP="00D843D4">
            <w:pPr>
              <w:shd w:val="clear" w:color="auto" w:fill="FFFFFF"/>
              <w:spacing w:after="120"/>
            </w:pPr>
            <w:proofErr w:type="spellStart"/>
            <w:r w:rsidRPr="0029355A">
              <w:t>trima</w:t>
            </w:r>
            <w:proofErr w:type="spellEnd"/>
            <w:r w:rsidRPr="0029355A">
              <w:t xml:space="preserve"> indikators</w:t>
            </w:r>
          </w:p>
        </w:tc>
      </w:tr>
      <w:tr w:rsidR="002852AC" w:rsidRPr="0029355A" w14:paraId="1107D64A" w14:textId="77777777" w:rsidTr="00D843D4">
        <w:tc>
          <w:tcPr>
            <w:tcW w:w="711" w:type="dxa"/>
            <w:tcBorders>
              <w:top w:val="dotted" w:sz="4" w:space="0" w:color="auto"/>
              <w:bottom w:val="dotted" w:sz="4" w:space="0" w:color="auto"/>
            </w:tcBorders>
            <w:shd w:val="clear" w:color="auto" w:fill="auto"/>
            <w:vAlign w:val="center"/>
          </w:tcPr>
          <w:p w14:paraId="38A28493" w14:textId="77777777" w:rsidR="002852AC" w:rsidRPr="0029355A" w:rsidRDefault="002852AC" w:rsidP="00D843D4">
            <w:pPr>
              <w:shd w:val="clear" w:color="auto" w:fill="FFFFFF"/>
              <w:spacing w:after="120"/>
            </w:pPr>
            <w:r w:rsidRPr="0029355A">
              <w:t>29.3.</w:t>
            </w:r>
          </w:p>
        </w:tc>
        <w:tc>
          <w:tcPr>
            <w:tcW w:w="8929" w:type="dxa"/>
            <w:gridSpan w:val="3"/>
            <w:tcBorders>
              <w:top w:val="dotted" w:sz="4" w:space="0" w:color="auto"/>
              <w:bottom w:val="dotted" w:sz="4" w:space="0" w:color="auto"/>
            </w:tcBorders>
            <w:shd w:val="clear" w:color="auto" w:fill="auto"/>
          </w:tcPr>
          <w:p w14:paraId="4DC4C6B4" w14:textId="77777777" w:rsidR="002852AC" w:rsidRPr="0029355A" w:rsidRDefault="002852AC" w:rsidP="00D843D4">
            <w:pPr>
              <w:shd w:val="clear" w:color="auto" w:fill="FFFFFF"/>
              <w:spacing w:after="120"/>
            </w:pPr>
            <w:r w:rsidRPr="0029355A">
              <w:t>tahometrs</w:t>
            </w:r>
          </w:p>
        </w:tc>
      </w:tr>
      <w:tr w:rsidR="002852AC" w:rsidRPr="0029355A" w14:paraId="60AF22E1" w14:textId="77777777" w:rsidTr="00D843D4">
        <w:tc>
          <w:tcPr>
            <w:tcW w:w="711" w:type="dxa"/>
            <w:tcBorders>
              <w:top w:val="dotted" w:sz="4" w:space="0" w:color="auto"/>
              <w:bottom w:val="dotted" w:sz="4" w:space="0" w:color="auto"/>
            </w:tcBorders>
            <w:shd w:val="clear" w:color="auto" w:fill="auto"/>
            <w:vAlign w:val="center"/>
          </w:tcPr>
          <w:p w14:paraId="74B481C3" w14:textId="77777777" w:rsidR="002852AC" w:rsidRPr="0029355A" w:rsidRDefault="002852AC" w:rsidP="00D843D4">
            <w:pPr>
              <w:shd w:val="clear" w:color="auto" w:fill="FFFFFF"/>
              <w:spacing w:after="120"/>
            </w:pPr>
            <w:r w:rsidRPr="0029355A">
              <w:t>29.4.</w:t>
            </w:r>
          </w:p>
        </w:tc>
        <w:tc>
          <w:tcPr>
            <w:tcW w:w="8929" w:type="dxa"/>
            <w:gridSpan w:val="3"/>
            <w:tcBorders>
              <w:top w:val="dotted" w:sz="4" w:space="0" w:color="auto"/>
              <w:bottom w:val="dotted" w:sz="4" w:space="0" w:color="auto"/>
            </w:tcBorders>
            <w:shd w:val="clear" w:color="auto" w:fill="auto"/>
            <w:vAlign w:val="center"/>
          </w:tcPr>
          <w:p w14:paraId="4BE30E79" w14:textId="77777777" w:rsidR="002852AC" w:rsidRPr="0029355A" w:rsidRDefault="002852AC" w:rsidP="00D843D4">
            <w:pPr>
              <w:shd w:val="clear" w:color="auto" w:fill="FFFFFF"/>
              <w:spacing w:after="120"/>
            </w:pPr>
            <w:r w:rsidRPr="0029355A">
              <w:t>ekspluatācijas instrukcija latviešu valodā</w:t>
            </w:r>
          </w:p>
        </w:tc>
      </w:tr>
      <w:tr w:rsidR="002852AC" w:rsidRPr="0029355A" w14:paraId="2A9B62D1" w14:textId="77777777" w:rsidTr="00D843D4">
        <w:trPr>
          <w:trHeight w:val="170"/>
        </w:trPr>
        <w:tc>
          <w:tcPr>
            <w:tcW w:w="711" w:type="dxa"/>
            <w:tcBorders>
              <w:top w:val="dotted" w:sz="4" w:space="0" w:color="auto"/>
              <w:bottom w:val="dotted" w:sz="4" w:space="0" w:color="auto"/>
            </w:tcBorders>
            <w:shd w:val="clear" w:color="auto" w:fill="auto"/>
            <w:vAlign w:val="center"/>
          </w:tcPr>
          <w:p w14:paraId="39D9F34C" w14:textId="77777777" w:rsidR="002852AC" w:rsidRPr="0029355A" w:rsidRDefault="002852AC" w:rsidP="00D843D4">
            <w:pPr>
              <w:shd w:val="clear" w:color="auto" w:fill="FFFFFF"/>
              <w:spacing w:after="120"/>
            </w:pPr>
            <w:r w:rsidRPr="0029355A">
              <w:t>29.5.</w:t>
            </w:r>
          </w:p>
        </w:tc>
        <w:tc>
          <w:tcPr>
            <w:tcW w:w="8929" w:type="dxa"/>
            <w:gridSpan w:val="3"/>
            <w:tcBorders>
              <w:top w:val="dotted" w:sz="4" w:space="0" w:color="auto"/>
              <w:bottom w:val="dotted" w:sz="4" w:space="0" w:color="auto"/>
            </w:tcBorders>
            <w:shd w:val="clear" w:color="auto" w:fill="auto"/>
            <w:vAlign w:val="center"/>
          </w:tcPr>
          <w:p w14:paraId="7957711D" w14:textId="77777777" w:rsidR="002852AC" w:rsidRPr="0029355A" w:rsidRDefault="002852AC" w:rsidP="00D843D4">
            <w:pPr>
              <w:shd w:val="clear" w:color="auto" w:fill="FFFFFF"/>
              <w:spacing w:after="120"/>
              <w:jc w:val="both"/>
            </w:pPr>
            <w:r w:rsidRPr="0029355A">
              <w:t>garantijas grāmata</w:t>
            </w:r>
          </w:p>
        </w:tc>
      </w:tr>
      <w:tr w:rsidR="002852AC" w:rsidRPr="0029355A" w14:paraId="503CD588" w14:textId="77777777" w:rsidTr="00D843D4">
        <w:trPr>
          <w:trHeight w:val="446"/>
        </w:trPr>
        <w:tc>
          <w:tcPr>
            <w:tcW w:w="9640" w:type="dxa"/>
            <w:gridSpan w:val="4"/>
            <w:tcBorders>
              <w:top w:val="dotted" w:sz="4" w:space="0" w:color="auto"/>
              <w:bottom w:val="dotted" w:sz="4" w:space="0" w:color="auto"/>
            </w:tcBorders>
            <w:shd w:val="clear" w:color="auto" w:fill="auto"/>
            <w:vAlign w:val="center"/>
          </w:tcPr>
          <w:p w14:paraId="262ABA61" w14:textId="77777777" w:rsidR="002852AC" w:rsidRPr="0029355A" w:rsidRDefault="002852AC" w:rsidP="00D843D4">
            <w:pPr>
              <w:shd w:val="clear" w:color="auto" w:fill="FFFFFF"/>
              <w:spacing w:after="120"/>
              <w:jc w:val="center"/>
            </w:pPr>
            <w:r w:rsidRPr="0029355A">
              <w:rPr>
                <w:b/>
              </w:rPr>
              <w:t>Citas prasības:</w:t>
            </w:r>
          </w:p>
        </w:tc>
      </w:tr>
      <w:tr w:rsidR="002852AC" w:rsidRPr="0029355A" w14:paraId="09D1BFA1" w14:textId="77777777" w:rsidTr="00D843D4">
        <w:trPr>
          <w:trHeight w:val="1178"/>
        </w:trPr>
        <w:tc>
          <w:tcPr>
            <w:tcW w:w="711" w:type="dxa"/>
            <w:tcBorders>
              <w:top w:val="dotted" w:sz="4" w:space="0" w:color="auto"/>
              <w:bottom w:val="dotted" w:sz="4" w:space="0" w:color="auto"/>
            </w:tcBorders>
            <w:shd w:val="clear" w:color="auto" w:fill="auto"/>
            <w:vAlign w:val="center"/>
          </w:tcPr>
          <w:p w14:paraId="48D8A862" w14:textId="77777777" w:rsidR="002852AC" w:rsidRPr="0029355A" w:rsidRDefault="002852AC" w:rsidP="00D843D4">
            <w:pPr>
              <w:shd w:val="clear" w:color="auto" w:fill="FFFFFF"/>
              <w:spacing w:after="120"/>
            </w:pPr>
            <w:r w:rsidRPr="0029355A">
              <w:t>30.</w:t>
            </w:r>
          </w:p>
        </w:tc>
        <w:tc>
          <w:tcPr>
            <w:tcW w:w="8929" w:type="dxa"/>
            <w:gridSpan w:val="3"/>
            <w:tcBorders>
              <w:top w:val="dotted" w:sz="4" w:space="0" w:color="auto"/>
              <w:bottom w:val="dotted" w:sz="4" w:space="0" w:color="auto"/>
            </w:tcBorders>
            <w:shd w:val="clear" w:color="auto" w:fill="auto"/>
          </w:tcPr>
          <w:p w14:paraId="3AC0999C" w14:textId="77777777" w:rsidR="002852AC" w:rsidRPr="0029355A" w:rsidRDefault="002852AC" w:rsidP="00D843D4">
            <w:pPr>
              <w:shd w:val="clear" w:color="auto" w:fill="FFFFFF"/>
              <w:spacing w:after="120"/>
              <w:jc w:val="both"/>
            </w:pPr>
            <w:r w:rsidRPr="0029355A">
              <w:t>Laivai, laivas piekabei un laivas (turpmāk - Preces) dzinējam jābūt reģistrētām VAS „Ceļu satiksmes drošības direkcijā” (turpmāk-CSDD) ar īpašuma tiesībām Salacgrīvas ostas pārvalde (īpašnieks) un turējuma tiesībām Salacgrīvas ostas pārvalde (turētājs), CSDD izdevumi – reģistrācija, transportlīdzekļa reģistrācijas apliecības, iekļauti cenā.</w:t>
            </w:r>
          </w:p>
        </w:tc>
      </w:tr>
      <w:tr w:rsidR="002852AC" w:rsidRPr="0029355A" w14:paraId="632B362C" w14:textId="77777777" w:rsidTr="00D843D4">
        <w:trPr>
          <w:trHeight w:val="582"/>
        </w:trPr>
        <w:tc>
          <w:tcPr>
            <w:tcW w:w="711" w:type="dxa"/>
            <w:tcBorders>
              <w:top w:val="dotted" w:sz="4" w:space="0" w:color="auto"/>
              <w:bottom w:val="dotted" w:sz="4" w:space="0" w:color="auto"/>
            </w:tcBorders>
            <w:shd w:val="clear" w:color="auto" w:fill="auto"/>
            <w:vAlign w:val="center"/>
          </w:tcPr>
          <w:p w14:paraId="4EB141AE" w14:textId="77777777" w:rsidR="002852AC" w:rsidRPr="0029355A" w:rsidRDefault="002852AC" w:rsidP="00D843D4">
            <w:pPr>
              <w:shd w:val="clear" w:color="auto" w:fill="FFFFFF"/>
              <w:spacing w:after="120"/>
            </w:pPr>
            <w:r w:rsidRPr="0029355A">
              <w:t>31.</w:t>
            </w:r>
          </w:p>
        </w:tc>
        <w:tc>
          <w:tcPr>
            <w:tcW w:w="8929" w:type="dxa"/>
            <w:gridSpan w:val="3"/>
            <w:tcBorders>
              <w:top w:val="dotted" w:sz="4" w:space="0" w:color="auto"/>
              <w:bottom w:val="dotted" w:sz="4" w:space="0" w:color="auto"/>
            </w:tcBorders>
            <w:shd w:val="clear" w:color="auto" w:fill="auto"/>
          </w:tcPr>
          <w:p w14:paraId="013180EA" w14:textId="77777777" w:rsidR="002852AC" w:rsidRPr="0029355A" w:rsidRDefault="002852AC" w:rsidP="00D843D4">
            <w:pPr>
              <w:shd w:val="clear" w:color="auto" w:fill="FFFFFF"/>
              <w:spacing w:after="120"/>
              <w:jc w:val="both"/>
            </w:pPr>
            <w:r w:rsidRPr="0029355A">
              <w:t>Laivai pirms nodošanas pasūtītājam jābūt uzstādītam laivas motoram un tai ir jābūt sagatavotai braukšanas kārtībā.</w:t>
            </w:r>
          </w:p>
        </w:tc>
      </w:tr>
      <w:tr w:rsidR="002852AC" w:rsidRPr="0029355A" w14:paraId="61826781" w14:textId="77777777" w:rsidTr="00D843D4">
        <w:trPr>
          <w:trHeight w:val="1129"/>
        </w:trPr>
        <w:tc>
          <w:tcPr>
            <w:tcW w:w="711" w:type="dxa"/>
            <w:tcBorders>
              <w:top w:val="dotted" w:sz="4" w:space="0" w:color="auto"/>
              <w:bottom w:val="dotted" w:sz="4" w:space="0" w:color="auto"/>
            </w:tcBorders>
            <w:shd w:val="clear" w:color="auto" w:fill="auto"/>
            <w:vAlign w:val="center"/>
          </w:tcPr>
          <w:p w14:paraId="0BCA136D" w14:textId="77777777" w:rsidR="002852AC" w:rsidRPr="0029355A" w:rsidRDefault="002852AC" w:rsidP="00D843D4">
            <w:pPr>
              <w:shd w:val="clear" w:color="auto" w:fill="FFFFFF"/>
              <w:spacing w:after="120"/>
            </w:pPr>
            <w:r w:rsidRPr="0029355A">
              <w:lastRenderedPageBreak/>
              <w:t>32.</w:t>
            </w:r>
          </w:p>
        </w:tc>
        <w:tc>
          <w:tcPr>
            <w:tcW w:w="8929" w:type="dxa"/>
            <w:gridSpan w:val="3"/>
            <w:tcBorders>
              <w:top w:val="dotted" w:sz="4" w:space="0" w:color="auto"/>
              <w:bottom w:val="dotted" w:sz="4" w:space="0" w:color="auto"/>
            </w:tcBorders>
            <w:shd w:val="clear" w:color="auto" w:fill="auto"/>
          </w:tcPr>
          <w:p w14:paraId="6257E894" w14:textId="77777777" w:rsidR="002852AC" w:rsidRPr="0029355A" w:rsidRDefault="002852AC" w:rsidP="00D843D4">
            <w:pPr>
              <w:shd w:val="clear" w:color="auto" w:fill="FFFFFF"/>
              <w:spacing w:after="120"/>
              <w:jc w:val="both"/>
            </w:pPr>
            <w:r w:rsidRPr="0029355A">
              <w:t xml:space="preserve">Defektu novēršanas un tehniskās apkopes kārtība un termiņi – garantijas ietvaros </w:t>
            </w:r>
            <w:r>
              <w:t>Piegādātā</w:t>
            </w:r>
            <w:r w:rsidRPr="0029355A">
              <w:t>jam jānodrošina Precei konstatēto trūkumu novēršanas, kā arī garantijas laika tehnisko apkopju veikšanas iespējas autorizētajos servisos Latvijā, ne ilgāk kā 10 (desmit) darba dienu laikā no Pasūtītāja pieprasījuma saņemšanas dienas.</w:t>
            </w:r>
          </w:p>
        </w:tc>
      </w:tr>
      <w:tr w:rsidR="002852AC" w:rsidRPr="0029355A" w14:paraId="08C2D250" w14:textId="77777777" w:rsidTr="00D8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10"/>
        </w:trPr>
        <w:tc>
          <w:tcPr>
            <w:tcW w:w="711" w:type="dxa"/>
            <w:tcBorders>
              <w:top w:val="dotted" w:sz="4" w:space="0" w:color="auto"/>
              <w:left w:val="single" w:sz="4" w:space="0" w:color="000000"/>
              <w:bottom w:val="dotted" w:sz="4" w:space="0" w:color="auto"/>
              <w:right w:val="single" w:sz="4" w:space="0" w:color="000000"/>
            </w:tcBorders>
            <w:shd w:val="clear" w:color="auto" w:fill="auto"/>
            <w:vAlign w:val="center"/>
          </w:tcPr>
          <w:p w14:paraId="62C9B5B9" w14:textId="77777777" w:rsidR="002852AC" w:rsidRPr="0029355A" w:rsidRDefault="002852AC" w:rsidP="00D843D4">
            <w:pPr>
              <w:pStyle w:val="ListParagraph1"/>
              <w:spacing w:after="120" w:line="100" w:lineRule="atLeast"/>
              <w:ind w:left="0"/>
              <w:rPr>
                <w:rFonts w:ascii="Times New Roman" w:hAnsi="Times New Roman"/>
              </w:rPr>
            </w:pPr>
            <w:r w:rsidRPr="0029355A">
              <w:rPr>
                <w:rFonts w:ascii="Times New Roman" w:hAnsi="Times New Roman"/>
              </w:rPr>
              <w:t>33.</w:t>
            </w:r>
          </w:p>
        </w:tc>
        <w:tc>
          <w:tcPr>
            <w:tcW w:w="8929" w:type="dxa"/>
            <w:gridSpan w:val="3"/>
            <w:tcBorders>
              <w:top w:val="dotted" w:sz="4" w:space="0" w:color="auto"/>
              <w:left w:val="single" w:sz="4" w:space="0" w:color="000000"/>
              <w:bottom w:val="dotted" w:sz="4" w:space="0" w:color="auto"/>
              <w:right w:val="single" w:sz="4" w:space="0" w:color="000000"/>
            </w:tcBorders>
            <w:shd w:val="clear" w:color="auto" w:fill="auto"/>
          </w:tcPr>
          <w:p w14:paraId="6F4D6FB1" w14:textId="77777777" w:rsidR="002852AC" w:rsidRPr="0029355A" w:rsidRDefault="002852AC" w:rsidP="00D843D4">
            <w:pPr>
              <w:shd w:val="clear" w:color="auto" w:fill="FFFFFF"/>
              <w:spacing w:after="120"/>
              <w:jc w:val="both"/>
            </w:pPr>
            <w:r w:rsidRPr="0029355A">
              <w:t xml:space="preserve">Norēķinu kārtība  - pasūtītājs samaksā pretendentam par saņemto preci, pamatojoties uz </w:t>
            </w:r>
            <w:r>
              <w:t>Piegādātājam</w:t>
            </w:r>
            <w:r w:rsidRPr="0029355A">
              <w:t xml:space="preserve"> sagatavo rēķinu, atbilstoši, kā arī atbilstoši noformētai pavadzīmei, 10 (desmit) dienu laikā pēc preces un pavadzīmes saņemšanas. Priekšapmaksa netiek paredzēta. </w:t>
            </w:r>
          </w:p>
        </w:tc>
      </w:tr>
      <w:tr w:rsidR="002852AC" w:rsidRPr="0029355A" w14:paraId="3EE3998C" w14:textId="77777777" w:rsidTr="00D8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6"/>
        </w:trPr>
        <w:tc>
          <w:tcPr>
            <w:tcW w:w="711" w:type="dxa"/>
            <w:tcBorders>
              <w:top w:val="dotted" w:sz="4" w:space="0" w:color="auto"/>
              <w:left w:val="single" w:sz="4" w:space="0" w:color="000000"/>
              <w:bottom w:val="dotted" w:sz="4" w:space="0" w:color="auto"/>
              <w:right w:val="single" w:sz="4" w:space="0" w:color="000000"/>
            </w:tcBorders>
            <w:shd w:val="clear" w:color="auto" w:fill="auto"/>
            <w:vAlign w:val="center"/>
          </w:tcPr>
          <w:p w14:paraId="350B0807" w14:textId="77777777" w:rsidR="002852AC" w:rsidRPr="0029355A" w:rsidRDefault="002852AC" w:rsidP="00D843D4">
            <w:pPr>
              <w:pStyle w:val="ListParagraph1"/>
              <w:spacing w:after="120" w:line="100" w:lineRule="atLeast"/>
              <w:ind w:left="0"/>
              <w:rPr>
                <w:rFonts w:ascii="Times New Roman" w:hAnsi="Times New Roman"/>
              </w:rPr>
            </w:pPr>
            <w:r w:rsidRPr="0029355A">
              <w:rPr>
                <w:rFonts w:ascii="Times New Roman" w:hAnsi="Times New Roman"/>
              </w:rPr>
              <w:t>34.</w:t>
            </w:r>
          </w:p>
        </w:tc>
        <w:tc>
          <w:tcPr>
            <w:tcW w:w="8929"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033FBA88" w14:textId="77777777" w:rsidR="002852AC" w:rsidRPr="0029355A" w:rsidRDefault="002852AC" w:rsidP="00D843D4">
            <w:pPr>
              <w:shd w:val="clear" w:color="auto" w:fill="FFFFFF"/>
              <w:spacing w:after="120"/>
              <w:jc w:val="both"/>
            </w:pPr>
            <w:r w:rsidRPr="0029355A">
              <w:t xml:space="preserve">Garantija - ne mazāk ka 24 mēneši no Preces nodošanas - pieņemšanas akta parakstīšanas. </w:t>
            </w:r>
          </w:p>
        </w:tc>
      </w:tr>
      <w:tr w:rsidR="002852AC" w:rsidRPr="0029355A" w14:paraId="31B11523" w14:textId="77777777" w:rsidTr="00D843D4">
        <w:trPr>
          <w:trHeight w:val="350"/>
        </w:trPr>
        <w:tc>
          <w:tcPr>
            <w:tcW w:w="711" w:type="dxa"/>
            <w:vMerge w:val="restart"/>
            <w:tcBorders>
              <w:top w:val="dotted" w:sz="4" w:space="0" w:color="auto"/>
            </w:tcBorders>
            <w:shd w:val="clear" w:color="auto" w:fill="auto"/>
            <w:vAlign w:val="center"/>
          </w:tcPr>
          <w:p w14:paraId="3C8654CC" w14:textId="77777777" w:rsidR="002852AC" w:rsidRPr="0029355A" w:rsidRDefault="002852AC" w:rsidP="00D843D4">
            <w:pPr>
              <w:shd w:val="clear" w:color="auto" w:fill="FFFFFF"/>
              <w:spacing w:after="120"/>
            </w:pPr>
            <w:r w:rsidRPr="0029355A">
              <w:t>35.</w:t>
            </w:r>
          </w:p>
        </w:tc>
        <w:tc>
          <w:tcPr>
            <w:tcW w:w="6392" w:type="dxa"/>
            <w:vMerge w:val="restart"/>
            <w:tcBorders>
              <w:top w:val="dotted" w:sz="4" w:space="0" w:color="auto"/>
            </w:tcBorders>
            <w:shd w:val="clear" w:color="auto" w:fill="auto"/>
          </w:tcPr>
          <w:p w14:paraId="086FE4CA" w14:textId="77777777" w:rsidR="002852AC" w:rsidRPr="0029355A" w:rsidRDefault="002852AC" w:rsidP="00D843D4">
            <w:pPr>
              <w:shd w:val="clear" w:color="auto" w:fill="FFFFFF"/>
              <w:spacing w:after="120"/>
              <w:jc w:val="both"/>
              <w:rPr>
                <w:b/>
              </w:rPr>
            </w:pPr>
            <w:r w:rsidRPr="0029355A">
              <w:t>Piegādes termiņš un kārtība – pretendentam jāpiegādā Prece pasūtītāja atrašanās vietā Ostas ielā 6, Salacgrīvā, ne vēlāk kā 9 (deviņu) mēnešu laikā pēc iepirkuma līguma noslēgšanas.</w:t>
            </w:r>
          </w:p>
        </w:tc>
        <w:tc>
          <w:tcPr>
            <w:tcW w:w="2537" w:type="dxa"/>
            <w:gridSpan w:val="2"/>
            <w:tcBorders>
              <w:top w:val="dotted" w:sz="4" w:space="0" w:color="auto"/>
              <w:bottom w:val="dotted" w:sz="4" w:space="0" w:color="auto"/>
            </w:tcBorders>
            <w:shd w:val="clear" w:color="auto" w:fill="auto"/>
          </w:tcPr>
          <w:p w14:paraId="47A8C238" w14:textId="77777777" w:rsidR="002852AC" w:rsidRPr="0029355A" w:rsidRDefault="002852AC" w:rsidP="00D843D4">
            <w:pPr>
              <w:shd w:val="clear" w:color="auto" w:fill="FFFFFF"/>
              <w:spacing w:after="120"/>
              <w:jc w:val="both"/>
              <w:rPr>
                <w:b/>
              </w:rPr>
            </w:pPr>
            <w:r w:rsidRPr="0029355A">
              <w:rPr>
                <w:b/>
              </w:rPr>
              <w:tab/>
            </w:r>
          </w:p>
          <w:p w14:paraId="302FB7F6" w14:textId="77777777" w:rsidR="002852AC" w:rsidRPr="0029355A" w:rsidRDefault="002852AC" w:rsidP="00D843D4">
            <w:pPr>
              <w:shd w:val="clear" w:color="auto" w:fill="FFFFFF"/>
              <w:spacing w:after="120"/>
              <w:jc w:val="both"/>
              <w:rPr>
                <w:b/>
              </w:rPr>
            </w:pPr>
          </w:p>
        </w:tc>
      </w:tr>
      <w:tr w:rsidR="002852AC" w:rsidRPr="0029355A" w14:paraId="4A8E13AB" w14:textId="77777777" w:rsidTr="00D843D4">
        <w:trPr>
          <w:trHeight w:val="358"/>
        </w:trPr>
        <w:tc>
          <w:tcPr>
            <w:tcW w:w="711" w:type="dxa"/>
            <w:vMerge/>
            <w:shd w:val="clear" w:color="auto" w:fill="auto"/>
            <w:vAlign w:val="center"/>
          </w:tcPr>
          <w:p w14:paraId="71849F1A" w14:textId="77777777" w:rsidR="002852AC" w:rsidRPr="0029355A" w:rsidRDefault="002852AC" w:rsidP="002852AC">
            <w:pPr>
              <w:widowControl/>
              <w:numPr>
                <w:ilvl w:val="0"/>
                <w:numId w:val="5"/>
              </w:numPr>
              <w:shd w:val="clear" w:color="auto" w:fill="FFFFFF"/>
              <w:suppressAutoHyphens/>
              <w:autoSpaceDE/>
              <w:autoSpaceDN/>
              <w:spacing w:after="120"/>
              <w:ind w:left="0" w:firstLine="0"/>
              <w:jc w:val="center"/>
            </w:pPr>
          </w:p>
        </w:tc>
        <w:tc>
          <w:tcPr>
            <w:tcW w:w="6392" w:type="dxa"/>
            <w:vMerge/>
            <w:shd w:val="clear" w:color="auto" w:fill="auto"/>
            <w:vAlign w:val="center"/>
          </w:tcPr>
          <w:p w14:paraId="07D89BEA" w14:textId="77777777" w:rsidR="002852AC" w:rsidRPr="0029355A" w:rsidRDefault="002852AC" w:rsidP="00D843D4">
            <w:pPr>
              <w:shd w:val="clear" w:color="auto" w:fill="FFFFFF"/>
              <w:spacing w:after="120"/>
              <w:jc w:val="both"/>
            </w:pPr>
          </w:p>
        </w:tc>
        <w:tc>
          <w:tcPr>
            <w:tcW w:w="2537" w:type="dxa"/>
            <w:gridSpan w:val="2"/>
            <w:tcBorders>
              <w:top w:val="dotted" w:sz="4" w:space="0" w:color="auto"/>
            </w:tcBorders>
            <w:shd w:val="clear" w:color="auto" w:fill="auto"/>
          </w:tcPr>
          <w:p w14:paraId="1BE2100A" w14:textId="77777777" w:rsidR="002852AC" w:rsidRPr="0029355A" w:rsidRDefault="002852AC" w:rsidP="00D843D4">
            <w:pPr>
              <w:shd w:val="clear" w:color="auto" w:fill="FFFFFF"/>
              <w:spacing w:after="120"/>
              <w:jc w:val="center"/>
              <w:rPr>
                <w:b/>
              </w:rPr>
            </w:pPr>
            <w:r w:rsidRPr="0029355A">
              <w:rPr>
                <w:b/>
              </w:rPr>
              <w:t>Mēneši</w:t>
            </w:r>
          </w:p>
        </w:tc>
      </w:tr>
    </w:tbl>
    <w:p w14:paraId="47955E43" w14:textId="77777777" w:rsidR="002852AC" w:rsidRPr="0029355A" w:rsidRDefault="002852AC" w:rsidP="002852AC">
      <w:pPr>
        <w:shd w:val="clear" w:color="auto" w:fill="FFFFFF"/>
        <w:spacing w:after="120"/>
        <w:rPr>
          <w:noProof/>
        </w:rPr>
      </w:pPr>
    </w:p>
    <w:p w14:paraId="484E13B2" w14:textId="77777777" w:rsidR="002852AC" w:rsidRPr="0029355A" w:rsidRDefault="002852AC" w:rsidP="002852AC">
      <w:pPr>
        <w:shd w:val="clear" w:color="auto" w:fill="FFFFFF"/>
        <w:spacing w:after="120"/>
        <w:rPr>
          <w:noProof/>
        </w:rPr>
      </w:pPr>
    </w:p>
    <w:p w14:paraId="765667F5" w14:textId="77777777" w:rsidR="002852AC" w:rsidRPr="0029355A" w:rsidRDefault="002852AC" w:rsidP="002852AC">
      <w:pPr>
        <w:shd w:val="clear" w:color="auto" w:fill="FFFFFF"/>
        <w:spacing w:after="120"/>
        <w:rPr>
          <w:i/>
          <w:iCs/>
        </w:rPr>
      </w:pPr>
      <w:proofErr w:type="spellStart"/>
      <w:r>
        <w:rPr>
          <w:i/>
          <w:iCs/>
        </w:rPr>
        <w:t>Z</w:t>
      </w:r>
      <w:r w:rsidRPr="0029355A">
        <w:rPr>
          <w:i/>
          <w:iCs/>
        </w:rPr>
        <w:t>īm</w:t>
      </w:r>
      <w:proofErr w:type="spellEnd"/>
      <w:r w:rsidRPr="0029355A">
        <w:rPr>
          <w:i/>
          <w:iCs/>
        </w:rPr>
        <w:t xml:space="preserve"> nr.1.  Laivas ārējie izmēri:</w:t>
      </w:r>
    </w:p>
    <w:p w14:paraId="6BDF091A" w14:textId="77777777" w:rsidR="002852AC" w:rsidRPr="0029355A" w:rsidRDefault="002852AC" w:rsidP="002852AC">
      <w:pPr>
        <w:shd w:val="clear" w:color="auto" w:fill="FFFFFF"/>
        <w:spacing w:after="120"/>
        <w:rPr>
          <w:noProof/>
        </w:rPr>
      </w:pPr>
    </w:p>
    <w:p w14:paraId="666D283F" w14:textId="77777777" w:rsidR="002852AC" w:rsidRPr="0029355A" w:rsidRDefault="002852AC" w:rsidP="002852AC">
      <w:pPr>
        <w:shd w:val="clear" w:color="auto" w:fill="FFFFFF"/>
        <w:spacing w:after="120"/>
      </w:pPr>
      <w:r w:rsidRPr="0029355A">
        <w:rPr>
          <w:noProof/>
        </w:rPr>
        <w:drawing>
          <wp:inline distT="0" distB="0" distL="0" distR="0" wp14:anchorId="6889E64D" wp14:editId="0D550E5D">
            <wp:extent cx="4733925" cy="2562225"/>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2562225"/>
                    </a:xfrm>
                    <a:prstGeom prst="rect">
                      <a:avLst/>
                    </a:prstGeom>
                    <a:noFill/>
                    <a:ln>
                      <a:noFill/>
                    </a:ln>
                  </pic:spPr>
                </pic:pic>
              </a:graphicData>
            </a:graphic>
          </wp:inline>
        </w:drawing>
      </w:r>
    </w:p>
    <w:p w14:paraId="04ADF832" w14:textId="77777777" w:rsidR="002852AC" w:rsidRPr="0029355A" w:rsidRDefault="002852AC" w:rsidP="002852AC">
      <w:pPr>
        <w:shd w:val="clear" w:color="auto" w:fill="FFFFFF"/>
        <w:spacing w:after="120"/>
      </w:pPr>
    </w:p>
    <w:p w14:paraId="21173A95" w14:textId="77777777" w:rsidR="002852AC" w:rsidRPr="0029355A" w:rsidRDefault="002852AC" w:rsidP="002852AC">
      <w:pPr>
        <w:shd w:val="clear" w:color="auto" w:fill="FFFFFF"/>
        <w:spacing w:after="120"/>
      </w:pPr>
    </w:p>
    <w:p w14:paraId="132F243F" w14:textId="77777777" w:rsidR="002852AC" w:rsidRPr="0029355A" w:rsidRDefault="002852AC" w:rsidP="002852AC">
      <w:pPr>
        <w:shd w:val="clear" w:color="auto" w:fill="FFFFFF"/>
        <w:spacing w:after="120"/>
      </w:pPr>
    </w:p>
    <w:p w14:paraId="128E4E9F" w14:textId="77777777" w:rsidR="002852AC" w:rsidRPr="0029355A" w:rsidRDefault="002852AC" w:rsidP="002852AC">
      <w:pPr>
        <w:shd w:val="clear" w:color="auto" w:fill="FFFFFF"/>
        <w:spacing w:after="120"/>
      </w:pPr>
    </w:p>
    <w:p w14:paraId="786AD30B" w14:textId="77777777" w:rsidR="002852AC" w:rsidRPr="0029355A" w:rsidRDefault="002852AC" w:rsidP="002852AC">
      <w:pPr>
        <w:shd w:val="clear" w:color="auto" w:fill="FFFFFF"/>
        <w:spacing w:after="120"/>
      </w:pPr>
    </w:p>
    <w:p w14:paraId="352F506C" w14:textId="77777777" w:rsidR="002852AC" w:rsidRPr="0029355A" w:rsidRDefault="002852AC" w:rsidP="002852AC">
      <w:pPr>
        <w:shd w:val="clear" w:color="auto" w:fill="FFFFFF"/>
        <w:spacing w:after="120"/>
      </w:pPr>
    </w:p>
    <w:p w14:paraId="732D09C9" w14:textId="77777777" w:rsidR="002852AC" w:rsidRDefault="002852AC" w:rsidP="002852AC">
      <w:pPr>
        <w:shd w:val="clear" w:color="auto" w:fill="FFFFFF"/>
        <w:spacing w:after="120"/>
      </w:pPr>
    </w:p>
    <w:p w14:paraId="21DD59F5" w14:textId="77777777" w:rsidR="002852AC" w:rsidRDefault="002852AC" w:rsidP="002852AC">
      <w:pPr>
        <w:shd w:val="clear" w:color="auto" w:fill="FFFFFF"/>
        <w:spacing w:after="120"/>
      </w:pPr>
    </w:p>
    <w:p w14:paraId="43D0E23F" w14:textId="77777777" w:rsidR="002852AC" w:rsidRDefault="002852AC" w:rsidP="002852AC">
      <w:pPr>
        <w:shd w:val="clear" w:color="auto" w:fill="FFFFFF"/>
        <w:spacing w:after="120"/>
      </w:pPr>
    </w:p>
    <w:p w14:paraId="3F846759" w14:textId="77777777" w:rsidR="002852AC" w:rsidRPr="0029355A" w:rsidRDefault="002852AC" w:rsidP="002852AC">
      <w:pPr>
        <w:shd w:val="clear" w:color="auto" w:fill="FFFFFF"/>
        <w:spacing w:after="120"/>
      </w:pPr>
    </w:p>
    <w:p w14:paraId="557DA0B7" w14:textId="77777777" w:rsidR="002852AC" w:rsidRPr="0029355A" w:rsidRDefault="002852AC" w:rsidP="002852AC">
      <w:pPr>
        <w:shd w:val="clear" w:color="auto" w:fill="FFFFFF"/>
        <w:spacing w:after="120"/>
      </w:pPr>
    </w:p>
    <w:p w14:paraId="4F8B6F16" w14:textId="77777777" w:rsidR="002852AC" w:rsidRPr="0029355A" w:rsidRDefault="002852AC" w:rsidP="002852AC">
      <w:pPr>
        <w:shd w:val="clear" w:color="auto" w:fill="FFFFFF"/>
        <w:spacing w:after="120"/>
      </w:pPr>
    </w:p>
    <w:p w14:paraId="33317A55" w14:textId="77777777" w:rsidR="002852AC" w:rsidRPr="0029355A" w:rsidRDefault="002852AC" w:rsidP="002852AC">
      <w:pPr>
        <w:shd w:val="clear" w:color="auto" w:fill="FFFFFF"/>
        <w:spacing w:after="120"/>
        <w:rPr>
          <w:i/>
          <w:iCs/>
        </w:rPr>
      </w:pPr>
      <w:proofErr w:type="spellStart"/>
      <w:r w:rsidRPr="0029355A">
        <w:rPr>
          <w:i/>
          <w:iCs/>
        </w:rPr>
        <w:lastRenderedPageBreak/>
        <w:t>Zīm</w:t>
      </w:r>
      <w:proofErr w:type="spellEnd"/>
      <w:r w:rsidRPr="0029355A">
        <w:rPr>
          <w:i/>
          <w:iCs/>
        </w:rPr>
        <w:t xml:space="preserve"> nr.2.  Stūres mājas jumta konstrukcijas </w:t>
      </w:r>
      <w:proofErr w:type="spellStart"/>
      <w:r w:rsidRPr="0029355A">
        <w:rPr>
          <w:i/>
          <w:iCs/>
        </w:rPr>
        <w:t>vizualizācija</w:t>
      </w:r>
      <w:proofErr w:type="spellEnd"/>
      <w:r w:rsidRPr="0029355A">
        <w:rPr>
          <w:i/>
          <w:iCs/>
        </w:rPr>
        <w:t>:</w:t>
      </w:r>
    </w:p>
    <w:p w14:paraId="0C2ED278" w14:textId="77777777" w:rsidR="002852AC" w:rsidRPr="0029355A" w:rsidRDefault="002852AC" w:rsidP="002852AC">
      <w:pPr>
        <w:shd w:val="clear" w:color="auto" w:fill="FFFFFF"/>
        <w:spacing w:after="120"/>
      </w:pPr>
    </w:p>
    <w:p w14:paraId="7B4CF2EC" w14:textId="77777777" w:rsidR="002852AC" w:rsidRPr="0029355A" w:rsidRDefault="002852AC" w:rsidP="002852AC">
      <w:pPr>
        <w:shd w:val="clear" w:color="auto" w:fill="FFFFFF"/>
        <w:spacing w:after="120"/>
        <w:rPr>
          <w:noProof/>
        </w:rPr>
      </w:pPr>
    </w:p>
    <w:p w14:paraId="521043D1" w14:textId="77777777" w:rsidR="002852AC" w:rsidRPr="0029355A" w:rsidRDefault="002852AC" w:rsidP="002852AC">
      <w:pPr>
        <w:shd w:val="clear" w:color="auto" w:fill="FFFFFF"/>
        <w:spacing w:after="120"/>
      </w:pPr>
      <w:r w:rsidRPr="0029355A">
        <w:rPr>
          <w:noProof/>
        </w:rPr>
        <w:drawing>
          <wp:inline distT="0" distB="0" distL="0" distR="0" wp14:anchorId="1314B8F7" wp14:editId="1D089188">
            <wp:extent cx="4610100" cy="1938020"/>
            <wp:effectExtent l="0" t="0" r="0" b="0"/>
            <wp:docPr id="5" name="Attēls 5" descr="Attēls, kurā ir iekštel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5" descr="Attēls, kurā ir iekštelpa&#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1938020"/>
                    </a:xfrm>
                    <a:prstGeom prst="rect">
                      <a:avLst/>
                    </a:prstGeom>
                    <a:noFill/>
                  </pic:spPr>
                </pic:pic>
              </a:graphicData>
            </a:graphic>
          </wp:inline>
        </w:drawing>
      </w:r>
    </w:p>
    <w:p w14:paraId="55067AF9" w14:textId="77777777" w:rsidR="002852AC" w:rsidRPr="0029355A" w:rsidRDefault="002852AC" w:rsidP="002852AC">
      <w:pPr>
        <w:shd w:val="clear" w:color="auto" w:fill="FFFFFF"/>
        <w:spacing w:after="120"/>
      </w:pPr>
    </w:p>
    <w:p w14:paraId="74A87852" w14:textId="77777777" w:rsidR="002852AC" w:rsidRPr="0029355A" w:rsidRDefault="002852AC" w:rsidP="002852AC">
      <w:pPr>
        <w:shd w:val="clear" w:color="auto" w:fill="FFFFFF"/>
        <w:spacing w:after="120"/>
      </w:pPr>
    </w:p>
    <w:p w14:paraId="7E1CE822" w14:textId="77777777" w:rsidR="002852AC" w:rsidRPr="0029355A" w:rsidRDefault="002852AC" w:rsidP="002852AC">
      <w:pPr>
        <w:shd w:val="clear" w:color="auto" w:fill="FFFFFF"/>
        <w:spacing w:after="120"/>
      </w:pPr>
      <w:r w:rsidRPr="0029355A">
        <w:t>Stūres māja – alumīnija puskabīne, kas veido apdzīvojamu telpu, kas pasargā no vēja un nokrišņiem</w:t>
      </w:r>
    </w:p>
    <w:p w14:paraId="3602546B" w14:textId="77777777" w:rsidR="002852AC" w:rsidRPr="0029355A" w:rsidRDefault="002852AC" w:rsidP="002852AC">
      <w:pPr>
        <w:shd w:val="clear" w:color="auto" w:fill="FFFFFF"/>
        <w:spacing w:after="120"/>
      </w:pPr>
    </w:p>
    <w:p w14:paraId="126D4E49" w14:textId="77777777" w:rsidR="002852AC" w:rsidRPr="0029355A" w:rsidRDefault="002852AC" w:rsidP="002852AC">
      <w:pPr>
        <w:tabs>
          <w:tab w:val="center" w:pos="4153"/>
          <w:tab w:val="right" w:pos="8306"/>
        </w:tabs>
        <w:spacing w:after="120"/>
        <w:ind w:left="-284"/>
        <w:jc w:val="both"/>
      </w:pPr>
    </w:p>
    <w:p w14:paraId="06610FF4" w14:textId="77777777" w:rsidR="002852AC" w:rsidRPr="0029355A" w:rsidRDefault="002852AC" w:rsidP="002852AC">
      <w:pPr>
        <w:tabs>
          <w:tab w:val="center" w:pos="4153"/>
          <w:tab w:val="right" w:pos="8306"/>
        </w:tabs>
        <w:spacing w:after="120"/>
        <w:ind w:left="-284"/>
        <w:jc w:val="both"/>
      </w:pPr>
    </w:p>
    <w:p w14:paraId="54ADB76A" w14:textId="77777777" w:rsidR="002852AC" w:rsidRPr="0029355A" w:rsidRDefault="002852AC" w:rsidP="002852AC">
      <w:pPr>
        <w:tabs>
          <w:tab w:val="right" w:pos="8306"/>
        </w:tabs>
        <w:spacing w:after="120"/>
        <w:jc w:val="both"/>
      </w:pPr>
      <w:r w:rsidRPr="0029355A">
        <w:t>Nodrošinu visas iepirkumā izvirzītas prasības:</w:t>
      </w:r>
    </w:p>
    <w:p w14:paraId="27624B0E" w14:textId="77777777" w:rsidR="002852AC" w:rsidRPr="0029355A" w:rsidRDefault="002852AC" w:rsidP="002852AC">
      <w:pPr>
        <w:tabs>
          <w:tab w:val="center" w:pos="4153"/>
          <w:tab w:val="right" w:pos="8306"/>
        </w:tabs>
        <w:spacing w:after="120"/>
        <w:ind w:left="-284"/>
        <w:jc w:val="both"/>
        <w:rPr>
          <w:u w:val="single"/>
        </w:rPr>
      </w:pPr>
    </w:p>
    <w:p w14:paraId="00E620FF" w14:textId="77777777" w:rsidR="002852AC" w:rsidRPr="0029355A" w:rsidRDefault="002852AC" w:rsidP="002852AC">
      <w:pPr>
        <w:spacing w:before="120" w:after="120"/>
      </w:pPr>
      <w:r w:rsidRPr="0029355A">
        <w:t>Pretendents/Pretendenta pilnvarotā persona:</w:t>
      </w:r>
    </w:p>
    <w:p w14:paraId="178C8000" w14:textId="77777777" w:rsidR="002852AC" w:rsidRPr="0029355A" w:rsidRDefault="002852AC" w:rsidP="002852AC">
      <w:pPr>
        <w:spacing w:before="120" w:after="120"/>
      </w:pPr>
      <w:r w:rsidRPr="0029355A">
        <w:t xml:space="preserve">_________________________                _______________        _________________                   </w:t>
      </w:r>
      <w:r w:rsidRPr="0029355A">
        <w:tab/>
      </w:r>
    </w:p>
    <w:p w14:paraId="04173DAC" w14:textId="77777777" w:rsidR="002852AC" w:rsidRPr="0029355A" w:rsidRDefault="002852AC" w:rsidP="002852AC">
      <w:pPr>
        <w:spacing w:before="120" w:after="120"/>
      </w:pPr>
      <w:r w:rsidRPr="0029355A">
        <w:t xml:space="preserve">    /vārds, uzvārds/ </w:t>
      </w:r>
      <w:r w:rsidRPr="0029355A">
        <w:tab/>
      </w:r>
      <w:r w:rsidRPr="0029355A">
        <w:tab/>
        <w:t xml:space="preserve">             /amats/                              /paraksts/   </w:t>
      </w:r>
      <w:r w:rsidRPr="0029355A">
        <w:tab/>
      </w:r>
    </w:p>
    <w:p w14:paraId="0AA59AE9" w14:textId="77777777" w:rsidR="002852AC" w:rsidRPr="0029355A" w:rsidRDefault="002852AC" w:rsidP="002852AC">
      <w:pPr>
        <w:spacing w:before="120" w:after="120"/>
      </w:pPr>
    </w:p>
    <w:p w14:paraId="0E3486F2" w14:textId="77777777" w:rsidR="002852AC" w:rsidRPr="0029355A" w:rsidRDefault="002852AC" w:rsidP="002852AC">
      <w:pPr>
        <w:spacing w:before="120" w:after="120"/>
      </w:pPr>
      <w:r w:rsidRPr="0029355A">
        <w:t xml:space="preserve"> 2021.gada ___.________________</w:t>
      </w:r>
    </w:p>
    <w:p w14:paraId="1029A6C7" w14:textId="77777777" w:rsidR="002852AC" w:rsidRPr="0029355A" w:rsidRDefault="002852AC" w:rsidP="002852AC">
      <w:pPr>
        <w:spacing w:after="120"/>
        <w:ind w:left="720"/>
        <w:jc w:val="right"/>
        <w:sectPr w:rsidR="002852AC" w:rsidRPr="0029355A" w:rsidSect="002852AC">
          <w:headerReference w:type="default" r:id="rId10"/>
          <w:pgSz w:w="11906" w:h="16838" w:code="9"/>
          <w:pgMar w:top="1276" w:right="1134" w:bottom="1134" w:left="993" w:header="340" w:footer="981" w:gutter="0"/>
          <w:cols w:space="720"/>
          <w:docGrid w:linePitch="299"/>
        </w:sectPr>
      </w:pPr>
    </w:p>
    <w:p w14:paraId="1754E35F" w14:textId="0A2A382B" w:rsidR="002852AC" w:rsidRPr="0029355A" w:rsidRDefault="002852AC" w:rsidP="002852AC">
      <w:pPr>
        <w:jc w:val="right"/>
        <w:rPr>
          <w:i/>
          <w:iCs/>
        </w:rPr>
      </w:pPr>
      <w:r>
        <w:rPr>
          <w:i/>
          <w:iCs/>
        </w:rPr>
        <w:lastRenderedPageBreak/>
        <w:t>3.</w:t>
      </w:r>
      <w:r w:rsidRPr="0029355A">
        <w:rPr>
          <w:i/>
          <w:iCs/>
        </w:rPr>
        <w:t>.pielikums</w:t>
      </w:r>
    </w:p>
    <w:p w14:paraId="2EA3624E" w14:textId="77777777" w:rsidR="002852AC" w:rsidRPr="0029355A" w:rsidRDefault="002852AC" w:rsidP="002852AC">
      <w:pPr>
        <w:jc w:val="right"/>
        <w:rPr>
          <w:i/>
        </w:rPr>
      </w:pPr>
      <w:r w:rsidRPr="0029355A">
        <w:rPr>
          <w:i/>
        </w:rPr>
        <w:t xml:space="preserve">Salacgrīvas ostas pārvaldes iepirkuma </w:t>
      </w:r>
    </w:p>
    <w:p w14:paraId="4CFF21AA" w14:textId="77777777" w:rsidR="002852AC" w:rsidRPr="0029355A" w:rsidRDefault="002852AC" w:rsidP="002852AC">
      <w:pPr>
        <w:jc w:val="right"/>
        <w:rPr>
          <w:i/>
          <w:iCs/>
        </w:rPr>
      </w:pPr>
      <w:r w:rsidRPr="0029355A">
        <w:rPr>
          <w:i/>
          <w:iCs/>
        </w:rPr>
        <w:t>“Par alumīnija laivas, laivas piekabes un piekaramā laivas dzinēja piegādi”</w:t>
      </w:r>
    </w:p>
    <w:p w14:paraId="72BB5859" w14:textId="77777777" w:rsidR="002852AC" w:rsidRPr="0029355A" w:rsidRDefault="002852AC" w:rsidP="002852AC">
      <w:pPr>
        <w:tabs>
          <w:tab w:val="left" w:pos="855"/>
        </w:tabs>
        <w:jc w:val="right"/>
        <w:rPr>
          <w:b/>
        </w:rPr>
      </w:pPr>
      <w:r w:rsidRPr="0029355A">
        <w:rPr>
          <w:i/>
          <w:iCs/>
        </w:rPr>
        <w:t xml:space="preserve">(iepirkuma identifikācijas </w:t>
      </w:r>
      <w:proofErr w:type="spellStart"/>
      <w:r w:rsidRPr="0029355A">
        <w:rPr>
          <w:i/>
          <w:iCs/>
        </w:rPr>
        <w:t>Nr.SOP</w:t>
      </w:r>
      <w:proofErr w:type="spellEnd"/>
      <w:r w:rsidRPr="0029355A">
        <w:rPr>
          <w:i/>
          <w:iCs/>
        </w:rPr>
        <w:t xml:space="preserve"> 2021/15) nolikumam</w:t>
      </w:r>
    </w:p>
    <w:p w14:paraId="183951E9" w14:textId="77777777" w:rsidR="002852AC" w:rsidRPr="0029355A" w:rsidRDefault="002852AC" w:rsidP="002852AC">
      <w:pPr>
        <w:spacing w:after="120"/>
        <w:jc w:val="center"/>
        <w:rPr>
          <w:b/>
        </w:rPr>
      </w:pPr>
    </w:p>
    <w:p w14:paraId="6A08099F" w14:textId="77777777" w:rsidR="002852AC" w:rsidRPr="0029355A" w:rsidRDefault="002852AC" w:rsidP="002852AC">
      <w:pPr>
        <w:spacing w:after="120"/>
        <w:jc w:val="center"/>
        <w:rPr>
          <w:b/>
          <w:bCs/>
          <w:caps/>
          <w:color w:val="00000A"/>
        </w:rPr>
      </w:pPr>
      <w:r w:rsidRPr="0029355A">
        <w:rPr>
          <w:b/>
        </w:rPr>
        <w:t xml:space="preserve">FINANŠU PIEDĀVĀJUMS </w:t>
      </w:r>
      <w:r w:rsidRPr="0029355A">
        <w:rPr>
          <w:i/>
        </w:rPr>
        <w:t>(veidne)</w:t>
      </w:r>
    </w:p>
    <w:p w14:paraId="5165F885" w14:textId="77777777" w:rsidR="002852AC" w:rsidRPr="0029355A" w:rsidRDefault="002852AC" w:rsidP="002852AC">
      <w:pPr>
        <w:keepNext/>
        <w:spacing w:after="120"/>
        <w:jc w:val="center"/>
      </w:pPr>
      <w:r w:rsidRPr="0029355A">
        <w:t xml:space="preserve">Iepirkums </w:t>
      </w:r>
    </w:p>
    <w:p w14:paraId="4FFBE566" w14:textId="77777777" w:rsidR="002852AC" w:rsidRPr="0029355A" w:rsidRDefault="002852AC" w:rsidP="002852AC">
      <w:pPr>
        <w:keepNext/>
        <w:spacing w:after="120"/>
        <w:jc w:val="center"/>
      </w:pPr>
      <w:r w:rsidRPr="0029355A">
        <w:t>„ Par alumīnija laivas, laivas piekabes un piekaramā laivas dzinēja piegādi”</w:t>
      </w:r>
    </w:p>
    <w:p w14:paraId="0D9C6727" w14:textId="77777777" w:rsidR="002852AC" w:rsidRPr="0029355A" w:rsidRDefault="002852AC" w:rsidP="002852AC">
      <w:pPr>
        <w:spacing w:after="120"/>
        <w:ind w:left="720"/>
        <w:jc w:val="center"/>
        <w:rPr>
          <w:i/>
        </w:rPr>
      </w:pPr>
      <w:r w:rsidRPr="0029355A">
        <w:t xml:space="preserve">(iepirkuma identifikācijas </w:t>
      </w:r>
      <w:proofErr w:type="spellStart"/>
      <w:r w:rsidRPr="0029355A">
        <w:t>Nr.SOP</w:t>
      </w:r>
      <w:proofErr w:type="spellEnd"/>
      <w:r w:rsidRPr="0029355A">
        <w:t xml:space="preserve"> 2021/15)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6212"/>
      </w:tblGrid>
      <w:tr w:rsidR="002852AC" w:rsidRPr="0029355A" w14:paraId="6D214B2E" w14:textId="77777777" w:rsidTr="00D843D4">
        <w:trPr>
          <w:cantSplit/>
        </w:trPr>
        <w:tc>
          <w:tcPr>
            <w:tcW w:w="2860" w:type="dxa"/>
            <w:shd w:val="clear" w:color="auto" w:fill="C2D69B"/>
          </w:tcPr>
          <w:p w14:paraId="442E08A0" w14:textId="77777777" w:rsidR="002852AC" w:rsidRPr="0029355A" w:rsidRDefault="002852AC" w:rsidP="00D843D4">
            <w:pPr>
              <w:snapToGrid w:val="0"/>
              <w:spacing w:after="120"/>
              <w:rPr>
                <w:b/>
                <w:bCs/>
              </w:rPr>
            </w:pPr>
            <w:r w:rsidRPr="0029355A">
              <w:rPr>
                <w:b/>
                <w:bCs/>
              </w:rPr>
              <w:t>Pasūtītājs:</w:t>
            </w:r>
          </w:p>
        </w:tc>
        <w:tc>
          <w:tcPr>
            <w:tcW w:w="6212" w:type="dxa"/>
          </w:tcPr>
          <w:p w14:paraId="350DCA93" w14:textId="77777777" w:rsidR="002852AC" w:rsidRPr="0029355A" w:rsidRDefault="002852AC" w:rsidP="00D843D4">
            <w:pPr>
              <w:spacing w:after="120"/>
              <w:jc w:val="both"/>
              <w:rPr>
                <w:b/>
                <w:bCs/>
              </w:rPr>
            </w:pPr>
          </w:p>
        </w:tc>
      </w:tr>
      <w:tr w:rsidR="002852AC" w:rsidRPr="0029355A" w14:paraId="260F314E" w14:textId="77777777" w:rsidTr="00D843D4">
        <w:tc>
          <w:tcPr>
            <w:tcW w:w="2860" w:type="dxa"/>
            <w:shd w:val="clear" w:color="auto" w:fill="C2D69B"/>
          </w:tcPr>
          <w:p w14:paraId="314E257D" w14:textId="77777777" w:rsidR="002852AC" w:rsidRPr="0029355A" w:rsidRDefault="002852AC" w:rsidP="00D843D4">
            <w:pPr>
              <w:snapToGrid w:val="0"/>
              <w:spacing w:after="120"/>
              <w:rPr>
                <w:b/>
                <w:bCs/>
              </w:rPr>
            </w:pPr>
            <w:r w:rsidRPr="0029355A">
              <w:rPr>
                <w:b/>
                <w:bCs/>
              </w:rPr>
              <w:t>Pretendents:</w:t>
            </w:r>
          </w:p>
        </w:tc>
        <w:tc>
          <w:tcPr>
            <w:tcW w:w="6212" w:type="dxa"/>
          </w:tcPr>
          <w:p w14:paraId="1E00F6F7" w14:textId="77777777" w:rsidR="002852AC" w:rsidRPr="0029355A" w:rsidRDefault="002852AC" w:rsidP="00D843D4">
            <w:pPr>
              <w:snapToGrid w:val="0"/>
              <w:spacing w:after="120"/>
            </w:pPr>
          </w:p>
        </w:tc>
      </w:tr>
      <w:tr w:rsidR="002852AC" w:rsidRPr="0029355A" w14:paraId="288289AD" w14:textId="77777777" w:rsidTr="00D843D4">
        <w:tc>
          <w:tcPr>
            <w:tcW w:w="2860" w:type="dxa"/>
            <w:shd w:val="clear" w:color="auto" w:fill="C2D69B"/>
          </w:tcPr>
          <w:p w14:paraId="2FE3536E" w14:textId="77777777" w:rsidR="002852AC" w:rsidRPr="0029355A" w:rsidRDefault="002852AC" w:rsidP="00D843D4">
            <w:pPr>
              <w:snapToGrid w:val="0"/>
              <w:spacing w:after="120"/>
              <w:rPr>
                <w:b/>
                <w:bCs/>
              </w:rPr>
            </w:pPr>
            <w:r w:rsidRPr="0029355A">
              <w:rPr>
                <w:b/>
                <w:bCs/>
              </w:rPr>
              <w:t>Reģistrācijas numurs:</w:t>
            </w:r>
          </w:p>
        </w:tc>
        <w:tc>
          <w:tcPr>
            <w:tcW w:w="6212" w:type="dxa"/>
          </w:tcPr>
          <w:p w14:paraId="3F04717C" w14:textId="77777777" w:rsidR="002852AC" w:rsidRPr="0029355A" w:rsidRDefault="002852AC" w:rsidP="00D843D4">
            <w:pPr>
              <w:snapToGrid w:val="0"/>
              <w:spacing w:after="120"/>
            </w:pPr>
          </w:p>
        </w:tc>
      </w:tr>
      <w:tr w:rsidR="002852AC" w:rsidRPr="0029355A" w14:paraId="3075A458" w14:textId="77777777" w:rsidTr="00D843D4">
        <w:tc>
          <w:tcPr>
            <w:tcW w:w="2860" w:type="dxa"/>
            <w:shd w:val="clear" w:color="auto" w:fill="C2D69B"/>
          </w:tcPr>
          <w:p w14:paraId="32E86D58" w14:textId="77777777" w:rsidR="002852AC" w:rsidRPr="0029355A" w:rsidRDefault="002852AC" w:rsidP="00D843D4">
            <w:pPr>
              <w:snapToGrid w:val="0"/>
              <w:spacing w:after="120"/>
              <w:rPr>
                <w:b/>
                <w:bCs/>
              </w:rPr>
            </w:pPr>
            <w:r w:rsidRPr="0029355A">
              <w:rPr>
                <w:b/>
                <w:bCs/>
              </w:rPr>
              <w:t>Adrese:</w:t>
            </w:r>
          </w:p>
        </w:tc>
        <w:tc>
          <w:tcPr>
            <w:tcW w:w="6212" w:type="dxa"/>
          </w:tcPr>
          <w:p w14:paraId="19B784FD" w14:textId="77777777" w:rsidR="002852AC" w:rsidRPr="0029355A" w:rsidRDefault="002852AC" w:rsidP="00D843D4">
            <w:pPr>
              <w:snapToGrid w:val="0"/>
              <w:spacing w:after="120"/>
            </w:pPr>
          </w:p>
        </w:tc>
      </w:tr>
      <w:tr w:rsidR="002852AC" w:rsidRPr="0029355A" w14:paraId="5D12ADD5" w14:textId="77777777" w:rsidTr="00D843D4">
        <w:tc>
          <w:tcPr>
            <w:tcW w:w="2860" w:type="dxa"/>
            <w:shd w:val="clear" w:color="auto" w:fill="C2D69B"/>
          </w:tcPr>
          <w:p w14:paraId="2C2E93EB" w14:textId="77777777" w:rsidR="002852AC" w:rsidRPr="0029355A" w:rsidRDefault="002852AC" w:rsidP="00D843D4">
            <w:pPr>
              <w:snapToGrid w:val="0"/>
              <w:spacing w:after="120"/>
              <w:rPr>
                <w:b/>
                <w:bCs/>
              </w:rPr>
            </w:pPr>
            <w:r w:rsidRPr="0029355A">
              <w:rPr>
                <w:b/>
                <w:bCs/>
              </w:rPr>
              <w:t>Tālrunis, e-pasts:</w:t>
            </w:r>
          </w:p>
        </w:tc>
        <w:tc>
          <w:tcPr>
            <w:tcW w:w="6212" w:type="dxa"/>
          </w:tcPr>
          <w:p w14:paraId="11ED70F2" w14:textId="77777777" w:rsidR="002852AC" w:rsidRPr="0029355A" w:rsidRDefault="002852AC" w:rsidP="00D843D4">
            <w:pPr>
              <w:snapToGrid w:val="0"/>
              <w:spacing w:after="120"/>
            </w:pPr>
          </w:p>
        </w:tc>
      </w:tr>
    </w:tbl>
    <w:p w14:paraId="30A3ADE1" w14:textId="77777777" w:rsidR="002852AC" w:rsidRPr="0029355A" w:rsidRDefault="002852AC" w:rsidP="002852AC">
      <w:pPr>
        <w:spacing w:after="120"/>
        <w:jc w:val="both"/>
      </w:pPr>
    </w:p>
    <w:p w14:paraId="125260FD" w14:textId="77777777" w:rsidR="002852AC" w:rsidRPr="0029355A" w:rsidRDefault="002852AC" w:rsidP="002852AC">
      <w:pPr>
        <w:spacing w:after="120"/>
        <w:ind w:right="-427"/>
        <w:jc w:val="both"/>
      </w:pPr>
      <w:r w:rsidRPr="0029355A">
        <w:t>Pretendents</w:t>
      </w:r>
      <w:r w:rsidRPr="0029355A">
        <w:rPr>
          <w:i/>
          <w:iCs/>
        </w:rPr>
        <w:t>(nosaukums, reģistrācijas numurs)</w:t>
      </w:r>
      <w:r w:rsidRPr="0029355A">
        <w:t xml:space="preserve"> tā </w:t>
      </w:r>
      <w:r w:rsidRPr="0029355A">
        <w:rPr>
          <w:i/>
          <w:iCs/>
        </w:rPr>
        <w:t>(amats, vārds, uzvārds)</w:t>
      </w:r>
      <w:r w:rsidRPr="0029355A">
        <w:t xml:space="preserve"> personā iesniedz savu Finanšu piedāvājumu Iepirkumam „ Par alumīnija laivas, laivas piekabes un piekaramā laivas dzinēja piegādi” (iepirkuma identifikācijas </w:t>
      </w:r>
      <w:proofErr w:type="spellStart"/>
      <w:r w:rsidRPr="0029355A">
        <w:t>Nr.SOP</w:t>
      </w:r>
      <w:proofErr w:type="spellEnd"/>
      <w:r w:rsidRPr="0029355A">
        <w:t xml:space="preserve"> 2021/15), ir iepazinies un izprot Finanšu piedāvājuma sagatavošanas nosacījumus, un piedāvā: </w:t>
      </w:r>
    </w:p>
    <w:p w14:paraId="7D5F91FD" w14:textId="77777777" w:rsidR="002852AC" w:rsidRPr="0029355A" w:rsidRDefault="002852AC" w:rsidP="002852AC">
      <w:pPr>
        <w:spacing w:after="120"/>
        <w:jc w:val="center"/>
        <w:rPr>
          <w:b/>
          <w:bCs/>
          <w:caps/>
          <w:color w:val="00000A"/>
        </w:rPr>
      </w:pPr>
    </w:p>
    <w:tbl>
      <w:tblPr>
        <w:tblW w:w="10646" w:type="dxa"/>
        <w:tblInd w:w="-147" w:type="dxa"/>
        <w:tblLayout w:type="fixed"/>
        <w:tblCellMar>
          <w:left w:w="10" w:type="dxa"/>
          <w:right w:w="10" w:type="dxa"/>
        </w:tblCellMar>
        <w:tblLook w:val="0000" w:firstRow="0" w:lastRow="0" w:firstColumn="0" w:lastColumn="0" w:noHBand="0" w:noVBand="0"/>
      </w:tblPr>
      <w:tblGrid>
        <w:gridCol w:w="4125"/>
        <w:gridCol w:w="2580"/>
        <w:gridCol w:w="1560"/>
        <w:gridCol w:w="2381"/>
      </w:tblGrid>
      <w:tr w:rsidR="002852AC" w:rsidRPr="0029355A" w14:paraId="3447ED22" w14:textId="77777777" w:rsidTr="002852AC">
        <w:trPr>
          <w:trHeight w:val="521"/>
        </w:trPr>
        <w:tc>
          <w:tcPr>
            <w:tcW w:w="4125"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14:paraId="56708D12" w14:textId="77777777" w:rsidR="002852AC" w:rsidRPr="0029355A" w:rsidRDefault="002852AC" w:rsidP="00D843D4">
            <w:pPr>
              <w:pStyle w:val="Standard"/>
              <w:spacing w:before="120" w:after="120"/>
              <w:jc w:val="center"/>
              <w:rPr>
                <w:rFonts w:cs="Times New Roman"/>
                <w:b/>
                <w:bCs/>
                <w:sz w:val="22"/>
                <w:szCs w:val="22"/>
                <w:lang w:val="lv-LV"/>
              </w:rPr>
            </w:pPr>
            <w:bookmarkStart w:id="0" w:name="_Hlk85556435"/>
            <w:r w:rsidRPr="0029355A">
              <w:rPr>
                <w:rFonts w:cs="Times New Roman"/>
                <w:b/>
                <w:bCs/>
                <w:sz w:val="22"/>
                <w:szCs w:val="22"/>
                <w:lang w:val="lv-LV"/>
              </w:rPr>
              <w:t>Iepirkuma priekšmets</w:t>
            </w:r>
          </w:p>
        </w:tc>
        <w:tc>
          <w:tcPr>
            <w:tcW w:w="2580"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14:paraId="36E0D69D" w14:textId="77777777" w:rsidR="002852AC" w:rsidRPr="0029355A" w:rsidRDefault="002852AC" w:rsidP="00D843D4">
            <w:pPr>
              <w:pStyle w:val="Standard"/>
              <w:spacing w:before="120" w:after="120"/>
              <w:jc w:val="center"/>
              <w:rPr>
                <w:rFonts w:cs="Times New Roman"/>
                <w:b/>
                <w:bCs/>
                <w:sz w:val="22"/>
                <w:szCs w:val="22"/>
                <w:lang w:val="lv-LV"/>
              </w:rPr>
            </w:pPr>
            <w:r w:rsidRPr="0029355A">
              <w:rPr>
                <w:rFonts w:cs="Times New Roman"/>
                <w:b/>
                <w:bCs/>
                <w:sz w:val="22"/>
                <w:szCs w:val="22"/>
                <w:lang w:val="lv-LV"/>
              </w:rPr>
              <w:t>Piedāvātā līgumcena, EUR (bez PVN)</w:t>
            </w:r>
          </w:p>
        </w:tc>
        <w:tc>
          <w:tcPr>
            <w:tcW w:w="1560"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14:paraId="6A960E2A" w14:textId="77777777" w:rsidR="002852AC" w:rsidRPr="0029355A" w:rsidRDefault="002852AC" w:rsidP="00D843D4">
            <w:pPr>
              <w:pStyle w:val="Standard"/>
              <w:spacing w:before="120" w:after="120"/>
              <w:jc w:val="center"/>
              <w:rPr>
                <w:rFonts w:cs="Times New Roman"/>
                <w:b/>
                <w:bCs/>
                <w:sz w:val="22"/>
                <w:szCs w:val="22"/>
                <w:lang w:val="lv-LV"/>
              </w:rPr>
            </w:pPr>
            <w:r w:rsidRPr="0029355A">
              <w:rPr>
                <w:rFonts w:cs="Times New Roman"/>
                <w:b/>
                <w:bCs/>
                <w:sz w:val="22"/>
                <w:szCs w:val="22"/>
                <w:lang w:val="lv-LV"/>
              </w:rPr>
              <w:t>PVN, EUR</w:t>
            </w:r>
          </w:p>
        </w:tc>
        <w:tc>
          <w:tcPr>
            <w:tcW w:w="2381"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14:paraId="19AA45E4" w14:textId="77777777" w:rsidR="002852AC" w:rsidRPr="0029355A" w:rsidRDefault="002852AC" w:rsidP="00D843D4">
            <w:pPr>
              <w:pStyle w:val="Standard"/>
              <w:spacing w:before="120" w:after="120"/>
              <w:jc w:val="center"/>
              <w:rPr>
                <w:rFonts w:cs="Times New Roman"/>
                <w:b/>
                <w:bCs/>
                <w:sz w:val="22"/>
                <w:szCs w:val="22"/>
                <w:lang w:val="lv-LV"/>
              </w:rPr>
            </w:pPr>
            <w:r w:rsidRPr="0029355A">
              <w:rPr>
                <w:rFonts w:cs="Times New Roman"/>
                <w:b/>
                <w:bCs/>
                <w:sz w:val="22"/>
                <w:szCs w:val="22"/>
                <w:lang w:val="lv-LV"/>
              </w:rPr>
              <w:t>Kopējā piedāvātā cena, EUR ar PVN</w:t>
            </w:r>
          </w:p>
        </w:tc>
      </w:tr>
      <w:tr w:rsidR="002852AC" w:rsidRPr="0029355A" w14:paraId="592033ED" w14:textId="77777777" w:rsidTr="002852AC">
        <w:trPr>
          <w:trHeight w:val="767"/>
        </w:trPr>
        <w:tc>
          <w:tcPr>
            <w:tcW w:w="4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60F8C2" w14:textId="77777777" w:rsidR="002852AC" w:rsidRPr="0029355A" w:rsidRDefault="002852AC" w:rsidP="00D843D4">
            <w:pPr>
              <w:pStyle w:val="Standard"/>
              <w:snapToGrid w:val="0"/>
              <w:spacing w:before="120" w:after="120"/>
              <w:rPr>
                <w:rFonts w:cs="Times New Roman"/>
                <w:b/>
                <w:sz w:val="22"/>
                <w:szCs w:val="22"/>
                <w:lang w:val="lv-LV"/>
              </w:rPr>
            </w:pPr>
            <w:r w:rsidRPr="0029355A">
              <w:rPr>
                <w:rFonts w:cs="Times New Roman"/>
                <w:b/>
                <w:sz w:val="22"/>
                <w:szCs w:val="22"/>
                <w:lang w:val="lv-LV"/>
              </w:rPr>
              <w:t xml:space="preserve">Alumīnija laiva </w:t>
            </w:r>
            <w:r w:rsidRPr="0029355A">
              <w:rPr>
                <w:rFonts w:cs="Times New Roman"/>
                <w:bCs/>
                <w:i/>
                <w:iCs/>
                <w:sz w:val="22"/>
                <w:szCs w:val="22"/>
                <w:highlight w:val="yellow"/>
                <w:u w:val="single"/>
                <w:lang w:val="lv-LV"/>
              </w:rPr>
              <w:t>_marka, modelis, ražošanas gads_</w:t>
            </w:r>
            <w:r w:rsidRPr="0029355A">
              <w:rPr>
                <w:rFonts w:cs="Times New Roman"/>
                <w:b/>
                <w:sz w:val="22"/>
                <w:szCs w:val="22"/>
                <w:lang w:val="lv-LV"/>
              </w:rPr>
              <w:t xml:space="preserve"> </w:t>
            </w:r>
          </w:p>
        </w:tc>
        <w:tc>
          <w:tcPr>
            <w:tcW w:w="2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34084A" w14:textId="77777777" w:rsidR="002852AC" w:rsidRPr="0029355A" w:rsidRDefault="002852AC" w:rsidP="00D843D4">
            <w:pPr>
              <w:pStyle w:val="Standard"/>
              <w:snapToGrid w:val="0"/>
              <w:spacing w:before="120" w:after="120"/>
              <w:ind w:firstLine="1200"/>
              <w:jc w:val="center"/>
              <w:rPr>
                <w:rFonts w:cs="Times New Roman"/>
                <w:sz w:val="22"/>
                <w:szCs w:val="22"/>
                <w:lang w:val="lv-LV"/>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2EC23F" w14:textId="77777777" w:rsidR="002852AC" w:rsidRPr="0029355A" w:rsidRDefault="002852AC" w:rsidP="00D843D4">
            <w:pPr>
              <w:pStyle w:val="Standard"/>
              <w:snapToGrid w:val="0"/>
              <w:spacing w:before="120" w:after="120"/>
              <w:ind w:firstLine="1200"/>
              <w:jc w:val="center"/>
              <w:rPr>
                <w:rFonts w:cs="Times New Roman"/>
                <w:sz w:val="22"/>
                <w:szCs w:val="22"/>
                <w:lang w:val="lv-LV"/>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EA9AD" w14:textId="77777777" w:rsidR="002852AC" w:rsidRPr="0029355A" w:rsidRDefault="002852AC" w:rsidP="00D843D4">
            <w:pPr>
              <w:pStyle w:val="Standard"/>
              <w:snapToGrid w:val="0"/>
              <w:spacing w:before="120" w:after="120"/>
              <w:ind w:firstLine="1200"/>
              <w:jc w:val="center"/>
              <w:rPr>
                <w:rFonts w:cs="Times New Roman"/>
                <w:sz w:val="22"/>
                <w:szCs w:val="22"/>
                <w:lang w:val="lv-LV"/>
              </w:rPr>
            </w:pPr>
          </w:p>
        </w:tc>
      </w:tr>
      <w:tr w:rsidR="002852AC" w:rsidRPr="0029355A" w14:paraId="7DD02663" w14:textId="77777777" w:rsidTr="002852AC">
        <w:trPr>
          <w:trHeight w:val="767"/>
        </w:trPr>
        <w:tc>
          <w:tcPr>
            <w:tcW w:w="4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750262" w14:textId="77777777" w:rsidR="002852AC" w:rsidRPr="0029355A" w:rsidRDefault="002852AC" w:rsidP="00D843D4">
            <w:pPr>
              <w:pStyle w:val="Standard"/>
              <w:snapToGrid w:val="0"/>
              <w:spacing w:before="120" w:after="120"/>
              <w:rPr>
                <w:rFonts w:cs="Times New Roman"/>
                <w:b/>
                <w:sz w:val="22"/>
                <w:szCs w:val="22"/>
                <w:lang w:val="lv-LV"/>
              </w:rPr>
            </w:pPr>
            <w:r w:rsidRPr="0029355A">
              <w:rPr>
                <w:rFonts w:cs="Times New Roman"/>
                <w:b/>
                <w:sz w:val="22"/>
                <w:szCs w:val="22"/>
                <w:lang w:val="lv-LV"/>
              </w:rPr>
              <w:t xml:space="preserve">Laivas piekabe </w:t>
            </w:r>
            <w:r w:rsidRPr="0029355A">
              <w:rPr>
                <w:rFonts w:cs="Times New Roman"/>
                <w:bCs/>
                <w:i/>
                <w:iCs/>
                <w:sz w:val="22"/>
                <w:szCs w:val="22"/>
                <w:highlight w:val="yellow"/>
                <w:u w:val="single"/>
                <w:lang w:val="lv-LV"/>
              </w:rPr>
              <w:t>_marka, modelis, ražošanas gads_</w:t>
            </w:r>
          </w:p>
        </w:tc>
        <w:tc>
          <w:tcPr>
            <w:tcW w:w="2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E94A08" w14:textId="77777777" w:rsidR="002852AC" w:rsidRPr="0029355A" w:rsidRDefault="002852AC" w:rsidP="00D843D4">
            <w:pPr>
              <w:pStyle w:val="Standard"/>
              <w:snapToGrid w:val="0"/>
              <w:spacing w:before="120" w:after="120"/>
              <w:ind w:firstLine="1200"/>
              <w:jc w:val="center"/>
              <w:rPr>
                <w:rFonts w:cs="Times New Roman"/>
                <w:sz w:val="22"/>
                <w:szCs w:val="22"/>
                <w:lang w:val="lv-LV"/>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CA0C57" w14:textId="77777777" w:rsidR="002852AC" w:rsidRPr="0029355A" w:rsidRDefault="002852AC" w:rsidP="00D843D4">
            <w:pPr>
              <w:pStyle w:val="Standard"/>
              <w:snapToGrid w:val="0"/>
              <w:spacing w:before="120" w:after="120"/>
              <w:ind w:firstLine="1200"/>
              <w:jc w:val="center"/>
              <w:rPr>
                <w:rFonts w:cs="Times New Roman"/>
                <w:sz w:val="22"/>
                <w:szCs w:val="22"/>
                <w:lang w:val="lv-LV"/>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8541F" w14:textId="77777777" w:rsidR="002852AC" w:rsidRPr="0029355A" w:rsidRDefault="002852AC" w:rsidP="00D843D4">
            <w:pPr>
              <w:pStyle w:val="Standard"/>
              <w:snapToGrid w:val="0"/>
              <w:spacing w:before="120" w:after="120"/>
              <w:ind w:firstLine="1200"/>
              <w:jc w:val="center"/>
              <w:rPr>
                <w:rFonts w:cs="Times New Roman"/>
                <w:sz w:val="22"/>
                <w:szCs w:val="22"/>
                <w:lang w:val="lv-LV"/>
              </w:rPr>
            </w:pPr>
          </w:p>
        </w:tc>
      </w:tr>
      <w:tr w:rsidR="002852AC" w:rsidRPr="0029355A" w14:paraId="139503F4" w14:textId="77777777" w:rsidTr="002852AC">
        <w:trPr>
          <w:trHeight w:val="767"/>
        </w:trPr>
        <w:tc>
          <w:tcPr>
            <w:tcW w:w="4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5DB15B" w14:textId="77777777" w:rsidR="002852AC" w:rsidRPr="0029355A" w:rsidRDefault="002852AC" w:rsidP="00D843D4">
            <w:pPr>
              <w:pStyle w:val="Standard"/>
              <w:snapToGrid w:val="0"/>
              <w:spacing w:before="120" w:after="120"/>
              <w:rPr>
                <w:rFonts w:cs="Times New Roman"/>
                <w:b/>
                <w:sz w:val="22"/>
                <w:szCs w:val="22"/>
                <w:lang w:val="lv-LV"/>
              </w:rPr>
            </w:pPr>
            <w:r w:rsidRPr="0029355A">
              <w:rPr>
                <w:rFonts w:cs="Times New Roman"/>
                <w:b/>
                <w:sz w:val="22"/>
                <w:szCs w:val="22"/>
                <w:lang w:val="lv-LV"/>
              </w:rPr>
              <w:t xml:space="preserve">Laivas motors </w:t>
            </w:r>
            <w:r w:rsidRPr="0029355A">
              <w:rPr>
                <w:rFonts w:cs="Times New Roman"/>
                <w:bCs/>
                <w:i/>
                <w:iCs/>
                <w:sz w:val="22"/>
                <w:szCs w:val="22"/>
                <w:highlight w:val="yellow"/>
                <w:u w:val="single"/>
                <w:lang w:val="lv-LV"/>
              </w:rPr>
              <w:t>_marka, modelis, ražošanas gads_</w:t>
            </w:r>
            <w:r w:rsidRPr="0029355A">
              <w:rPr>
                <w:rFonts w:cs="Times New Roman"/>
                <w:b/>
                <w:sz w:val="22"/>
                <w:szCs w:val="22"/>
                <w:lang w:val="lv-LV"/>
              </w:rPr>
              <w:t xml:space="preserve"> </w:t>
            </w:r>
          </w:p>
        </w:tc>
        <w:tc>
          <w:tcPr>
            <w:tcW w:w="2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69C09B" w14:textId="77777777" w:rsidR="002852AC" w:rsidRPr="0029355A" w:rsidRDefault="002852AC" w:rsidP="00D843D4">
            <w:pPr>
              <w:pStyle w:val="Standard"/>
              <w:snapToGrid w:val="0"/>
              <w:spacing w:before="120" w:after="120"/>
              <w:ind w:firstLine="1200"/>
              <w:jc w:val="center"/>
              <w:rPr>
                <w:rFonts w:cs="Times New Roman"/>
                <w:sz w:val="22"/>
                <w:szCs w:val="22"/>
                <w:lang w:val="lv-LV"/>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0EDE44" w14:textId="77777777" w:rsidR="002852AC" w:rsidRPr="0029355A" w:rsidRDefault="002852AC" w:rsidP="00D843D4">
            <w:pPr>
              <w:pStyle w:val="Standard"/>
              <w:snapToGrid w:val="0"/>
              <w:spacing w:before="120" w:after="120"/>
              <w:ind w:firstLine="1200"/>
              <w:jc w:val="center"/>
              <w:rPr>
                <w:rFonts w:cs="Times New Roman"/>
                <w:sz w:val="22"/>
                <w:szCs w:val="22"/>
                <w:lang w:val="lv-LV"/>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19605" w14:textId="77777777" w:rsidR="002852AC" w:rsidRPr="0029355A" w:rsidRDefault="002852AC" w:rsidP="00D843D4">
            <w:pPr>
              <w:pStyle w:val="Standard"/>
              <w:snapToGrid w:val="0"/>
              <w:spacing w:before="120" w:after="120"/>
              <w:ind w:firstLine="1200"/>
              <w:jc w:val="center"/>
              <w:rPr>
                <w:rFonts w:cs="Times New Roman"/>
                <w:sz w:val="22"/>
                <w:szCs w:val="22"/>
                <w:lang w:val="lv-LV"/>
              </w:rPr>
            </w:pPr>
          </w:p>
        </w:tc>
      </w:tr>
      <w:tr w:rsidR="002852AC" w:rsidRPr="0029355A" w14:paraId="49C5C580" w14:textId="77777777" w:rsidTr="002852AC">
        <w:trPr>
          <w:trHeight w:val="575"/>
        </w:trPr>
        <w:tc>
          <w:tcPr>
            <w:tcW w:w="4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C572B8" w14:textId="77777777" w:rsidR="002852AC" w:rsidRPr="0029355A" w:rsidRDefault="002852AC" w:rsidP="00D843D4">
            <w:pPr>
              <w:pStyle w:val="Standard"/>
              <w:snapToGrid w:val="0"/>
              <w:spacing w:before="120" w:after="120"/>
              <w:rPr>
                <w:rFonts w:cs="Times New Roman"/>
                <w:b/>
                <w:sz w:val="22"/>
                <w:szCs w:val="22"/>
                <w:lang w:val="lv-LV"/>
              </w:rPr>
            </w:pPr>
            <w:r w:rsidRPr="0029355A">
              <w:rPr>
                <w:rFonts w:cs="Times New Roman"/>
                <w:b/>
                <w:sz w:val="22"/>
                <w:szCs w:val="22"/>
                <w:lang w:val="lv-LV"/>
              </w:rPr>
              <w:t>Kopā</w:t>
            </w:r>
          </w:p>
        </w:tc>
        <w:tc>
          <w:tcPr>
            <w:tcW w:w="2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CED6D4" w14:textId="77777777" w:rsidR="002852AC" w:rsidRPr="0029355A" w:rsidRDefault="002852AC" w:rsidP="00D843D4">
            <w:pPr>
              <w:pStyle w:val="Standard"/>
              <w:snapToGrid w:val="0"/>
              <w:spacing w:before="120" w:after="120"/>
              <w:ind w:firstLine="1200"/>
              <w:jc w:val="center"/>
              <w:rPr>
                <w:rFonts w:cs="Times New Roman"/>
                <w:sz w:val="22"/>
                <w:szCs w:val="22"/>
                <w:lang w:val="lv-LV"/>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1488FC" w14:textId="77777777" w:rsidR="002852AC" w:rsidRPr="0029355A" w:rsidRDefault="002852AC" w:rsidP="00D843D4">
            <w:pPr>
              <w:pStyle w:val="Standard"/>
              <w:snapToGrid w:val="0"/>
              <w:spacing w:before="120" w:after="120"/>
              <w:ind w:firstLine="1200"/>
              <w:jc w:val="center"/>
              <w:rPr>
                <w:rFonts w:cs="Times New Roman"/>
                <w:sz w:val="22"/>
                <w:szCs w:val="22"/>
                <w:lang w:val="lv-LV"/>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8230F" w14:textId="77777777" w:rsidR="002852AC" w:rsidRPr="0029355A" w:rsidRDefault="002852AC" w:rsidP="00D843D4">
            <w:pPr>
              <w:pStyle w:val="Standard"/>
              <w:snapToGrid w:val="0"/>
              <w:spacing w:before="120" w:after="120"/>
              <w:ind w:firstLine="1200"/>
              <w:jc w:val="center"/>
              <w:rPr>
                <w:rFonts w:cs="Times New Roman"/>
                <w:sz w:val="22"/>
                <w:szCs w:val="22"/>
                <w:lang w:val="lv-LV"/>
              </w:rPr>
            </w:pPr>
          </w:p>
        </w:tc>
      </w:tr>
      <w:bookmarkEnd w:id="0"/>
    </w:tbl>
    <w:p w14:paraId="1E8628B9" w14:textId="77777777" w:rsidR="002852AC" w:rsidRPr="0029355A" w:rsidRDefault="002852AC" w:rsidP="002852AC">
      <w:pPr>
        <w:spacing w:after="120"/>
      </w:pPr>
    </w:p>
    <w:p w14:paraId="1BD4FFDA" w14:textId="77777777" w:rsidR="002852AC" w:rsidRPr="0029355A" w:rsidRDefault="002852AC" w:rsidP="002852AC">
      <w:pPr>
        <w:spacing w:after="120"/>
      </w:pPr>
      <w:r w:rsidRPr="0029355A">
        <w:t>Pretendenta piedāvātā līgumcena ir EUR, bez 21% PVN (</w:t>
      </w:r>
      <w:r w:rsidRPr="0029355A">
        <w:rPr>
          <w:i/>
          <w:iCs/>
        </w:rPr>
        <w:t>summa vārdiem</w:t>
      </w:r>
      <w:r w:rsidRPr="0029355A">
        <w:t>)</w:t>
      </w:r>
    </w:p>
    <w:p w14:paraId="5567FBFA" w14:textId="77777777" w:rsidR="002852AC" w:rsidRPr="0029355A" w:rsidRDefault="002852AC" w:rsidP="002852AC">
      <w:pPr>
        <w:spacing w:after="120"/>
      </w:pPr>
      <w:r w:rsidRPr="0029355A">
        <w:t>___________________________________________________________________________________</w:t>
      </w:r>
    </w:p>
    <w:p w14:paraId="113A7EFD" w14:textId="77777777" w:rsidR="002852AC" w:rsidRPr="0029355A" w:rsidRDefault="002852AC" w:rsidP="002852AC">
      <w:pPr>
        <w:spacing w:after="120"/>
      </w:pPr>
      <w:r w:rsidRPr="0029355A">
        <w:t>Pretendents/pretendenta pilnvarotā persona:</w:t>
      </w:r>
    </w:p>
    <w:p w14:paraId="0C26693C" w14:textId="77777777" w:rsidR="002852AC" w:rsidRPr="0029355A" w:rsidRDefault="002852AC" w:rsidP="002852AC">
      <w:pPr>
        <w:spacing w:after="120"/>
      </w:pPr>
      <w:r w:rsidRPr="0029355A">
        <w:t xml:space="preserve">_________________________                _______________        _________________                   </w:t>
      </w:r>
      <w:r w:rsidRPr="0029355A">
        <w:tab/>
      </w:r>
    </w:p>
    <w:p w14:paraId="389FD48D" w14:textId="77777777" w:rsidR="002852AC" w:rsidRPr="0029355A" w:rsidRDefault="002852AC" w:rsidP="002852AC">
      <w:pPr>
        <w:spacing w:after="120"/>
      </w:pPr>
      <w:r w:rsidRPr="0029355A">
        <w:t xml:space="preserve">/vārds, uzvārds/ </w:t>
      </w:r>
      <w:r w:rsidRPr="0029355A">
        <w:tab/>
      </w:r>
      <w:r w:rsidRPr="0029355A">
        <w:tab/>
        <w:t xml:space="preserve">             /amats/                              /paraksts/   </w:t>
      </w:r>
      <w:r w:rsidRPr="0029355A">
        <w:tab/>
      </w:r>
    </w:p>
    <w:p w14:paraId="6781A12F" w14:textId="10B97B14" w:rsidR="00E73635" w:rsidRDefault="002852AC" w:rsidP="002852AC">
      <w:pPr>
        <w:spacing w:after="120"/>
      </w:pPr>
      <w:r w:rsidRPr="0029355A">
        <w:t>2021.gada ___.________________</w:t>
      </w:r>
    </w:p>
    <w:sectPr w:rsidR="00E73635" w:rsidSect="002852AC">
      <w:pgSz w:w="12240" w:h="15840"/>
      <w:pgMar w:top="1440" w:right="1325"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D1EA" w14:textId="77777777" w:rsidR="0033075C" w:rsidRDefault="002852AC">
    <w:pPr>
      <w:pStyle w:val="Kjene"/>
      <w:jc w:val="right"/>
    </w:pPr>
    <w:r w:rsidRPr="0060396F">
      <w:fldChar w:fldCharType="begin"/>
    </w:r>
    <w:r w:rsidRPr="0060396F">
      <w:instrText xml:space="preserve"> PAGE   \* MERGEFORMAT </w:instrText>
    </w:r>
    <w:r w:rsidRPr="0060396F">
      <w:fldChar w:fldCharType="separate"/>
    </w:r>
    <w:r>
      <w:rPr>
        <w:noProof/>
      </w:rPr>
      <w:t>35</w:t>
    </w:r>
    <w:r w:rsidRPr="0060396F">
      <w:fldChar w:fldCharType="end"/>
    </w:r>
  </w:p>
  <w:p w14:paraId="2F58F119" w14:textId="77777777" w:rsidR="0033075C" w:rsidRDefault="002852AC">
    <w:pPr>
      <w:pStyle w:val="Kjen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A069" w14:textId="77777777" w:rsidR="0033075C" w:rsidRPr="003B21C8" w:rsidRDefault="002852AC" w:rsidP="003B21C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9192242C"/>
    <w:name w:val="WWNum3"/>
    <w:lvl w:ilvl="0">
      <w:start w:val="1"/>
      <w:numFmt w:val="decimal"/>
      <w:suff w:val="space"/>
      <w:lvlText w:val="%1."/>
      <w:lvlJc w:val="left"/>
      <w:pPr>
        <w:ind w:left="749" w:hanging="749"/>
      </w:pPr>
      <w:rPr>
        <w:rFonts w:ascii="Times New Roman" w:hAnsi="Times New Roman"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3"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abstractNum w:abstractNumId="4" w15:restartNumberingAfterBreak="0">
    <w:nsid w:val="5C2834E1"/>
    <w:multiLevelType w:val="multilevel"/>
    <w:tmpl w:val="9200890E"/>
    <w:name w:val="WWNum3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7B20DB"/>
    <w:multiLevelType w:val="multilevel"/>
    <w:tmpl w:val="3514CFBA"/>
    <w:lvl w:ilvl="0">
      <w:start w:val="2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7C1C59"/>
    <w:multiLevelType w:val="multilevel"/>
    <w:tmpl w:val="6A0A93D8"/>
    <w:lvl w:ilvl="0">
      <w:start w:val="2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AC"/>
    <w:rsid w:val="002852AC"/>
    <w:rsid w:val="00E7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8E9B"/>
  <w15:chartTrackingRefBased/>
  <w15:docId w15:val="{0AA11DE0-0F8F-4307-AC72-38F2E196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sid w:val="002852AC"/>
    <w:pPr>
      <w:widowControl w:val="0"/>
      <w:autoSpaceDE w:val="0"/>
      <w:autoSpaceDN w:val="0"/>
      <w:spacing w:after="0" w:line="240" w:lineRule="auto"/>
    </w:pPr>
    <w:rPr>
      <w:rFonts w:ascii="Times New Roman" w:eastAsia="Times New Roman" w:hAnsi="Times New Roman"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Normal bullet 2,Bullet list,list"/>
    <w:basedOn w:val="Parasts"/>
    <w:link w:val="SarakstarindkopaRakstz"/>
    <w:uiPriority w:val="34"/>
    <w:qFormat/>
    <w:rsid w:val="002852AC"/>
    <w:pPr>
      <w:ind w:left="1101" w:hanging="567"/>
      <w:jc w:val="both"/>
    </w:pPr>
  </w:style>
  <w:style w:type="character" w:styleId="Hipersaite">
    <w:name w:val="Hyperlink"/>
    <w:basedOn w:val="Noklusjumarindkopasfonts"/>
    <w:uiPriority w:val="99"/>
    <w:unhideWhenUsed/>
    <w:rsid w:val="002852AC"/>
    <w:rPr>
      <w:color w:val="0563C1" w:themeColor="hyperlink"/>
      <w:u w:val="single"/>
    </w:rPr>
  </w:style>
  <w:style w:type="character" w:customStyle="1" w:styleId="SarakstarindkopaRakstz">
    <w:name w:val="Saraksta rindkopa Rakstz."/>
    <w:aliases w:val="Strip Rakstz.,H&amp;P List Paragraph Rakstz.,Normal bullet 2 Rakstz.,Bullet list Rakstz.,list Rakstz."/>
    <w:link w:val="Sarakstarindkopa"/>
    <w:uiPriority w:val="34"/>
    <w:locked/>
    <w:rsid w:val="002852AC"/>
    <w:rPr>
      <w:rFonts w:ascii="Times New Roman" w:eastAsia="Times New Roman" w:hAnsi="Times New Roman" w:cs="Times New Roman"/>
      <w:lang w:val="lv-LV"/>
    </w:rPr>
  </w:style>
  <w:style w:type="paragraph" w:customStyle="1" w:styleId="ListParagraph1">
    <w:name w:val="List Paragraph1"/>
    <w:basedOn w:val="Parasts"/>
    <w:qFormat/>
    <w:rsid w:val="002852AC"/>
    <w:pPr>
      <w:widowControl/>
      <w:autoSpaceDE/>
      <w:autoSpaceDN/>
      <w:spacing w:after="200" w:line="276" w:lineRule="auto"/>
      <w:ind w:left="720"/>
      <w:contextualSpacing/>
    </w:pPr>
    <w:rPr>
      <w:rFonts w:ascii="Calibri" w:eastAsia="Calibri" w:hAnsi="Calibri"/>
    </w:rPr>
  </w:style>
  <w:style w:type="paragraph" w:styleId="Kjene">
    <w:name w:val="footer"/>
    <w:aliases w:val="Rakstz. Rakstz. Rakstz. Rakstz. Rakstz. Rakstz.1,Rakstz. Rakstz. Rakstz. Rakstz. Rakstz. Rakstz. Rakstz. Rakstz. Rak Rakstz.  Rakstz.,Rakstz. Rakstz. Rakstz. Rakstz. Rakstz. Rakstz. Rakstz. Rakstz. Rakstz. Rakstz. Rakstz. Rakstz. Rakstz."/>
    <w:basedOn w:val="Parasts"/>
    <w:link w:val="KjeneRakstz"/>
    <w:unhideWhenUsed/>
    <w:rsid w:val="002852AC"/>
    <w:pPr>
      <w:widowControl/>
      <w:tabs>
        <w:tab w:val="center" w:pos="4153"/>
        <w:tab w:val="right" w:pos="8306"/>
      </w:tabs>
      <w:autoSpaceDE/>
      <w:autoSpaceDN/>
    </w:pPr>
    <w:rPr>
      <w:rFonts w:ascii="Calibri" w:eastAsia="Calibri" w:hAnsi="Calibri"/>
    </w:rPr>
  </w:style>
  <w:style w:type="character" w:customStyle="1" w:styleId="KjeneRakstz">
    <w:name w:val="Kājene Rakstz."/>
    <w:aliases w:val="Rakstz. Rakstz. Rakstz. Rakstz. Rakstz. Rakstz.1 Rakstz.,Rakstz. Rakstz. Rakstz. Rakstz. Rakstz. Rakstz. Rakstz. Rakstz. Rak Rakstz.  Rakstz. Rakstz."/>
    <w:basedOn w:val="Noklusjumarindkopasfonts"/>
    <w:link w:val="Kjene"/>
    <w:rsid w:val="002852AC"/>
    <w:rPr>
      <w:rFonts w:ascii="Calibri" w:eastAsia="Calibri" w:hAnsi="Calibri" w:cs="Times New Roman"/>
      <w:lang w:val="lv-LV"/>
    </w:rPr>
  </w:style>
  <w:style w:type="paragraph" w:customStyle="1" w:styleId="Sarakstarindkopa11">
    <w:name w:val="Saraksta rindkopa11"/>
    <w:basedOn w:val="Parasts"/>
    <w:rsid w:val="002852AC"/>
    <w:pPr>
      <w:suppressAutoHyphens/>
      <w:autoSpaceDE/>
      <w:autoSpaceDN/>
      <w:ind w:left="720"/>
    </w:pPr>
    <w:rPr>
      <w:color w:val="000000"/>
      <w:sz w:val="24"/>
      <w:szCs w:val="24"/>
      <w:lang w:eastAsia="ar-SA"/>
    </w:rPr>
  </w:style>
  <w:style w:type="paragraph" w:customStyle="1" w:styleId="Standard">
    <w:name w:val="Standard"/>
    <w:rsid w:val="002852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Reatabula">
    <w:name w:val="Table Grid"/>
    <w:basedOn w:val="Parastatabula"/>
    <w:uiPriority w:val="39"/>
    <w:rsid w:val="002852A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852AC"/>
    <w:pPr>
      <w:tabs>
        <w:tab w:val="center" w:pos="4153"/>
        <w:tab w:val="right" w:pos="8306"/>
      </w:tabs>
    </w:pPr>
  </w:style>
  <w:style w:type="character" w:customStyle="1" w:styleId="GalveneRakstz">
    <w:name w:val="Galvene Rakstz."/>
    <w:basedOn w:val="Noklusjumarindkopasfonts"/>
    <w:link w:val="Galvene"/>
    <w:uiPriority w:val="99"/>
    <w:rsid w:val="002852AC"/>
    <w:rPr>
      <w:rFonts w:ascii="Times New Roman" w:eastAsia="Times New Roman" w:hAnsi="Times New Roman" w:cs="Times New Roman"/>
      <w:lang w:val="lv-LV"/>
    </w:rPr>
  </w:style>
  <w:style w:type="character" w:customStyle="1" w:styleId="apple-converted-space">
    <w:name w:val="apple-converted-space"/>
    <w:rsid w:val="0028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likumi.lv/ta/id/68491-jurlietu-parvaldes-un-juras-drosibas-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68491-jurlietu-parvaldes-un-juras-drosibas-likums" TargetMode="Externa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8784</Words>
  <Characters>5007</Characters>
  <Application>Microsoft Office Word</Application>
  <DocSecurity>0</DocSecurity>
  <Lines>41</Lines>
  <Paragraphs>27</Paragraphs>
  <ScaleCrop>false</ScaleCrop>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I</dc:creator>
  <cp:keywords/>
  <dc:description/>
  <cp:lastModifiedBy>Ivo Īstenais</cp:lastModifiedBy>
  <cp:revision>1</cp:revision>
  <dcterms:created xsi:type="dcterms:W3CDTF">2021-10-20T11:52:00Z</dcterms:created>
  <dcterms:modified xsi:type="dcterms:W3CDTF">2021-10-20T11:56:00Z</dcterms:modified>
</cp:coreProperties>
</file>