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2D42" w14:textId="0E05394B" w:rsidR="000834FA" w:rsidRPr="00074BBA" w:rsidRDefault="000834F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1.pielikums</w:t>
      </w:r>
    </w:p>
    <w:p w14:paraId="359337A3"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6BCA2907"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5E454D" w:rsidRPr="005E454D">
        <w:rPr>
          <w:rFonts w:ascii="Times New Roman" w:eastAsia="Times New Roman" w:hAnsi="Times New Roman"/>
          <w:i/>
          <w:sz w:val="20"/>
          <w:szCs w:val="20"/>
        </w:rPr>
        <w:t>Jahtotāju</w:t>
      </w:r>
      <w:proofErr w:type="spellEnd"/>
      <w:r w:rsidR="005E454D" w:rsidRPr="005E454D">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4594CFF4"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78FA9862" w14:textId="77777777" w:rsidR="006E1D9F" w:rsidRPr="00074BBA" w:rsidRDefault="008A6C98" w:rsidP="00074BBA">
      <w:pPr>
        <w:spacing w:after="0" w:line="240" w:lineRule="auto"/>
        <w:jc w:val="right"/>
        <w:rPr>
          <w:rFonts w:ascii="Times New Roman" w:eastAsia="Times New Roman" w:hAnsi="Times New Roman"/>
          <w:i/>
          <w:sz w:val="20"/>
          <w:szCs w:val="20"/>
        </w:rPr>
      </w:pPr>
      <w:bookmarkStart w:id="0" w:name="_GoBack"/>
      <w:bookmarkEnd w:id="0"/>
      <w:r>
        <w:rPr>
          <w:rFonts w:ascii="Times New Roman" w:eastAsia="Times New Roman" w:hAnsi="Times New Roman"/>
          <w:i/>
          <w:sz w:val="20"/>
          <w:szCs w:val="20"/>
        </w:rPr>
        <w:t xml:space="preserve">SOP 2018/03 </w:t>
      </w:r>
      <w:proofErr w:type="spellStart"/>
      <w:r>
        <w:rPr>
          <w:rFonts w:ascii="Times New Roman" w:eastAsia="Times New Roman" w:hAnsi="Times New Roman"/>
          <w:i/>
          <w:sz w:val="20"/>
          <w:szCs w:val="20"/>
        </w:rPr>
        <w:t>Interreg</w:t>
      </w:r>
      <w:proofErr w:type="spellEnd"/>
      <w:r>
        <w:rPr>
          <w:rFonts w:ascii="Times New Roman" w:eastAsia="Times New Roman" w:hAnsi="Times New Roman"/>
          <w:i/>
          <w:sz w:val="20"/>
          <w:szCs w:val="20"/>
        </w:rPr>
        <w:t>/ESTLAT55)</w:t>
      </w:r>
      <w:r w:rsidR="000834FA" w:rsidRPr="00074BBA">
        <w:rPr>
          <w:rFonts w:ascii="Times New Roman" w:eastAsia="Times New Roman" w:hAnsi="Times New Roman"/>
          <w:i/>
          <w:sz w:val="20"/>
          <w:szCs w:val="20"/>
        </w:rPr>
        <w:t>nolikumam</w:t>
      </w:r>
    </w:p>
    <w:p w14:paraId="40B4D226" w14:textId="77777777" w:rsidR="000834FA" w:rsidRPr="00843B6A" w:rsidRDefault="000834FA" w:rsidP="00174454">
      <w:pPr>
        <w:spacing w:after="120" w:line="240" w:lineRule="auto"/>
        <w:jc w:val="right"/>
        <w:rPr>
          <w:rFonts w:ascii="Times New Roman" w:eastAsia="Times New Roman" w:hAnsi="Times New Roman"/>
        </w:rPr>
      </w:pPr>
    </w:p>
    <w:p w14:paraId="73EEE108" w14:textId="77777777" w:rsidR="00362DCB" w:rsidRPr="00843B6A" w:rsidRDefault="00362DCB" w:rsidP="00174454">
      <w:pPr>
        <w:spacing w:after="120" w:line="240" w:lineRule="auto"/>
        <w:ind w:right="540"/>
        <w:jc w:val="right"/>
        <w:rPr>
          <w:rFonts w:ascii="Times New Roman" w:eastAsia="Times New Roman" w:hAnsi="Times New Roman"/>
        </w:rPr>
      </w:pPr>
    </w:p>
    <w:p w14:paraId="2E3BD8F5" w14:textId="77777777" w:rsidR="00362DCB" w:rsidRPr="00843B6A" w:rsidRDefault="005345ED" w:rsidP="00174454">
      <w:pPr>
        <w:keepNext/>
        <w:spacing w:after="120" w:line="240" w:lineRule="auto"/>
        <w:jc w:val="center"/>
        <w:rPr>
          <w:rFonts w:ascii="Times New Roman" w:eastAsia="Times New Roman" w:hAnsi="Times New Roman"/>
        </w:rPr>
      </w:pPr>
      <w:r w:rsidRPr="00843B6A">
        <w:rPr>
          <w:rFonts w:ascii="Times New Roman" w:eastAsia="Times New Roman" w:hAnsi="Times New Roman"/>
          <w:b/>
        </w:rPr>
        <w:t>Pie</w:t>
      </w:r>
      <w:r w:rsidR="004328AE" w:rsidRPr="00843B6A">
        <w:rPr>
          <w:rFonts w:ascii="Times New Roman" w:eastAsia="Times New Roman" w:hAnsi="Times New Roman"/>
          <w:b/>
        </w:rPr>
        <w:t>teikums</w:t>
      </w:r>
      <w:r w:rsidR="00362DCB" w:rsidRPr="00843B6A">
        <w:rPr>
          <w:rFonts w:ascii="Times New Roman" w:eastAsia="Times New Roman" w:hAnsi="Times New Roman"/>
        </w:rPr>
        <w:t xml:space="preserve"> (</w:t>
      </w:r>
      <w:r w:rsidR="00362DCB" w:rsidRPr="00843B6A">
        <w:rPr>
          <w:rFonts w:ascii="Times New Roman" w:eastAsia="Times New Roman" w:hAnsi="Times New Roman"/>
          <w:i/>
        </w:rPr>
        <w:t>veidne</w:t>
      </w:r>
      <w:r w:rsidR="00362DCB" w:rsidRPr="00843B6A">
        <w:rPr>
          <w:rFonts w:ascii="Times New Roman" w:eastAsia="Times New Roman" w:hAnsi="Times New Roman"/>
        </w:rPr>
        <w:t>)</w:t>
      </w:r>
    </w:p>
    <w:p w14:paraId="48FEFBF4" w14:textId="77777777" w:rsidR="00362DCB" w:rsidRPr="00843B6A" w:rsidRDefault="00362DCB" w:rsidP="00174454">
      <w:pPr>
        <w:keepNext/>
        <w:spacing w:after="120" w:line="240" w:lineRule="auto"/>
        <w:jc w:val="center"/>
        <w:rPr>
          <w:rFonts w:ascii="Times New Roman" w:eastAsia="Times New Roman" w:hAnsi="Times New Roman"/>
        </w:rPr>
      </w:pPr>
      <w:r w:rsidRPr="00843B6A">
        <w:rPr>
          <w:rFonts w:ascii="Times New Roman" w:eastAsia="Times New Roman" w:hAnsi="Times New Roman"/>
        </w:rPr>
        <w:t>dalī</w:t>
      </w:r>
      <w:r w:rsidR="00C9318C" w:rsidRPr="00843B6A">
        <w:rPr>
          <w:rFonts w:ascii="Times New Roman" w:eastAsia="Times New Roman" w:hAnsi="Times New Roman"/>
        </w:rPr>
        <w:t>bai</w:t>
      </w:r>
      <w:r w:rsidR="005E454D">
        <w:rPr>
          <w:rFonts w:ascii="Times New Roman" w:eastAsia="Times New Roman" w:hAnsi="Times New Roman"/>
        </w:rPr>
        <w:t xml:space="preserve"> </w:t>
      </w:r>
      <w:r w:rsidR="00074BBA">
        <w:rPr>
          <w:rFonts w:ascii="Times New Roman" w:eastAsia="Times New Roman" w:hAnsi="Times New Roman"/>
        </w:rPr>
        <w:t>Iepirkumā</w:t>
      </w:r>
    </w:p>
    <w:p w14:paraId="7914AE62" w14:textId="77777777" w:rsidR="00E60B78" w:rsidRPr="00843B6A" w:rsidRDefault="00E60B78" w:rsidP="00174454">
      <w:pPr>
        <w:keepNext/>
        <w:spacing w:after="120" w:line="240" w:lineRule="auto"/>
        <w:jc w:val="center"/>
        <w:rPr>
          <w:rFonts w:ascii="Times New Roman" w:eastAsia="Times New Roman" w:hAnsi="Times New Roman"/>
        </w:rPr>
      </w:pPr>
      <w:r w:rsidRPr="00843B6A">
        <w:rPr>
          <w:rFonts w:ascii="Times New Roman" w:eastAsia="Times New Roman" w:hAnsi="Times New Roman"/>
        </w:rPr>
        <w:t>„</w:t>
      </w:r>
      <w:proofErr w:type="spellStart"/>
      <w:r w:rsidR="005E454D" w:rsidRPr="00A84D1B">
        <w:rPr>
          <w:rFonts w:ascii="Times New Roman" w:eastAsia="Times New Roman" w:hAnsi="Times New Roman"/>
        </w:rPr>
        <w:t>Jahtotāju</w:t>
      </w:r>
      <w:proofErr w:type="spellEnd"/>
      <w:r w:rsidR="005E454D" w:rsidRPr="00A84D1B">
        <w:rPr>
          <w:rFonts w:ascii="Times New Roman" w:eastAsia="Times New Roman" w:hAnsi="Times New Roman"/>
        </w:rPr>
        <w:t xml:space="preserve"> servisa ēkas būvniecības būvuzraudzība</w:t>
      </w:r>
      <w:r w:rsidRPr="00843B6A">
        <w:rPr>
          <w:rFonts w:ascii="Times New Roman" w:eastAsia="Times New Roman" w:hAnsi="Times New Roman"/>
        </w:rPr>
        <w:t>”</w:t>
      </w:r>
    </w:p>
    <w:p w14:paraId="2972D146" w14:textId="77777777" w:rsidR="00362DCB" w:rsidRPr="00843B6A" w:rsidRDefault="00362DCB" w:rsidP="00174454">
      <w:pPr>
        <w:keepNext/>
        <w:spacing w:after="120" w:line="240" w:lineRule="auto"/>
        <w:jc w:val="center"/>
        <w:rPr>
          <w:rFonts w:ascii="Times New Roman" w:eastAsia="Times New Roman" w:hAnsi="Times New Roman"/>
        </w:rPr>
      </w:pPr>
      <w:r w:rsidRPr="00843B6A">
        <w:rPr>
          <w:rFonts w:ascii="Times New Roman" w:eastAsia="Times New Roman" w:hAnsi="Times New Roman"/>
        </w:rPr>
        <w:t xml:space="preserve">(iepirkuma identifikācijas </w:t>
      </w:r>
      <w:proofErr w:type="spellStart"/>
      <w:r w:rsidRPr="00843B6A">
        <w:rPr>
          <w:rFonts w:ascii="Times New Roman" w:eastAsia="Times New Roman" w:hAnsi="Times New Roman"/>
        </w:rPr>
        <w:t>Nr.</w:t>
      </w:r>
      <w:r w:rsidR="00A40D53">
        <w:rPr>
          <w:rFonts w:ascii="Times New Roman" w:eastAsia="Times New Roman" w:hAnsi="Times New Roman"/>
        </w:rPr>
        <w:t>SOP</w:t>
      </w:r>
      <w:proofErr w:type="spellEnd"/>
      <w:r w:rsidR="00A40D53">
        <w:rPr>
          <w:rFonts w:ascii="Times New Roman" w:eastAsia="Times New Roman" w:hAnsi="Times New Roman"/>
        </w:rPr>
        <w:t xml:space="preserve"> </w:t>
      </w:r>
      <w:r w:rsidR="008A6C98">
        <w:rPr>
          <w:rFonts w:ascii="Times New Roman" w:eastAsia="Times New Roman" w:hAnsi="Times New Roman"/>
        </w:rPr>
        <w:t xml:space="preserve">2018/03 </w:t>
      </w:r>
      <w:proofErr w:type="spellStart"/>
      <w:r w:rsidR="008A6C98">
        <w:rPr>
          <w:rFonts w:ascii="Times New Roman" w:eastAsia="Times New Roman" w:hAnsi="Times New Roman"/>
        </w:rPr>
        <w:t>Interreg</w:t>
      </w:r>
      <w:proofErr w:type="spellEnd"/>
      <w:r w:rsidR="008A6C98">
        <w:rPr>
          <w:rFonts w:ascii="Times New Roman" w:eastAsia="Times New Roman" w:hAnsi="Times New Roman"/>
        </w:rPr>
        <w:t>/ESTLAT55)</w:t>
      </w:r>
    </w:p>
    <w:p w14:paraId="34D34505" w14:textId="77777777" w:rsidR="00362DCB" w:rsidRPr="00843B6A" w:rsidRDefault="00362DCB" w:rsidP="00174454">
      <w:pPr>
        <w:keepNext/>
        <w:spacing w:after="120" w:line="240" w:lineRule="auto"/>
        <w:jc w:val="center"/>
        <w:rPr>
          <w:rFonts w:ascii="Times New Roman" w:eastAsia="Times New Roman" w:hAnsi="Times New Roman"/>
        </w:rPr>
      </w:pPr>
    </w:p>
    <w:p w14:paraId="280B9B72" w14:textId="77777777" w:rsidR="00362DCB" w:rsidRPr="00843B6A" w:rsidRDefault="001A503B" w:rsidP="00174454">
      <w:pPr>
        <w:keepNext/>
        <w:spacing w:after="120" w:line="240" w:lineRule="auto"/>
        <w:jc w:val="both"/>
        <w:rPr>
          <w:rFonts w:ascii="Times New Roman" w:eastAsia="Times New Roman" w:hAnsi="Times New Roman"/>
          <w:b/>
        </w:rPr>
      </w:pPr>
      <w:r w:rsidRPr="00843B6A">
        <w:rPr>
          <w:rFonts w:ascii="Times New Roman" w:eastAsia="Times New Roman" w:hAnsi="Times New Roman"/>
          <w:b/>
        </w:rPr>
        <w:t>Pretendent</w:t>
      </w:r>
      <w:r w:rsidR="001A14EB" w:rsidRPr="00843B6A">
        <w:rPr>
          <w:rFonts w:ascii="Times New Roman" w:eastAsia="Times New Roman" w:hAnsi="Times New Roman"/>
          <w:b/>
        </w:rPr>
        <w:t>s</w:t>
      </w:r>
      <w:r w:rsidR="00362DCB" w:rsidRPr="00843B6A">
        <w:rPr>
          <w:rFonts w:ascii="Times New Roman" w:eastAsia="Times New Roman" w:hAnsi="Times New Roman"/>
          <w:b/>
        </w:rPr>
        <w:t>:</w:t>
      </w:r>
    </w:p>
    <w:tbl>
      <w:tblPr>
        <w:tblW w:w="9549" w:type="dxa"/>
        <w:tblLook w:val="04A0" w:firstRow="1" w:lastRow="0" w:firstColumn="1" w:lastColumn="0" w:noHBand="0" w:noVBand="1"/>
      </w:tblPr>
      <w:tblGrid>
        <w:gridCol w:w="4503"/>
        <w:gridCol w:w="5046"/>
      </w:tblGrid>
      <w:tr w:rsidR="00362DCB" w:rsidRPr="00843B6A" w14:paraId="26AF37B9" w14:textId="77777777" w:rsidTr="000834FA">
        <w:tc>
          <w:tcPr>
            <w:tcW w:w="4503" w:type="dxa"/>
            <w:shd w:val="clear" w:color="auto" w:fill="auto"/>
          </w:tcPr>
          <w:p w14:paraId="60573AF4"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nosaukums:</w:t>
            </w:r>
          </w:p>
        </w:tc>
        <w:tc>
          <w:tcPr>
            <w:tcW w:w="5046" w:type="dxa"/>
            <w:shd w:val="clear" w:color="auto" w:fill="auto"/>
          </w:tcPr>
          <w:p w14:paraId="0D7D9AFB"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__________________________________________</w:t>
            </w:r>
          </w:p>
        </w:tc>
      </w:tr>
      <w:tr w:rsidR="00362DCB" w:rsidRPr="00843B6A" w14:paraId="7F72D34B" w14:textId="77777777" w:rsidTr="000834FA">
        <w:tc>
          <w:tcPr>
            <w:tcW w:w="4503" w:type="dxa"/>
            <w:shd w:val="clear" w:color="auto" w:fill="auto"/>
          </w:tcPr>
          <w:p w14:paraId="2AF971F3" w14:textId="77777777" w:rsidR="00362DCB" w:rsidRPr="00843B6A" w:rsidRDefault="00362DCB" w:rsidP="00174454">
            <w:pPr>
              <w:keepNext/>
              <w:spacing w:after="120" w:line="240" w:lineRule="auto"/>
              <w:jc w:val="both"/>
              <w:rPr>
                <w:rFonts w:ascii="Times New Roman" w:eastAsia="Times New Roman" w:hAnsi="Times New Roman"/>
              </w:rPr>
            </w:pPr>
            <w:proofErr w:type="spellStart"/>
            <w:r w:rsidRPr="00843B6A">
              <w:rPr>
                <w:rFonts w:ascii="Times New Roman" w:eastAsia="Times New Roman" w:hAnsi="Times New Roman"/>
              </w:rPr>
              <w:t>reģ</w:t>
            </w:r>
            <w:proofErr w:type="spellEnd"/>
            <w:r w:rsidRPr="00843B6A">
              <w:rPr>
                <w:rFonts w:ascii="Times New Roman" w:eastAsia="Times New Roman" w:hAnsi="Times New Roman"/>
              </w:rPr>
              <w:t>. Nr.</w:t>
            </w:r>
          </w:p>
        </w:tc>
        <w:tc>
          <w:tcPr>
            <w:tcW w:w="5046" w:type="dxa"/>
            <w:shd w:val="clear" w:color="auto" w:fill="auto"/>
          </w:tcPr>
          <w:p w14:paraId="3E954487"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__________________________________________</w:t>
            </w:r>
          </w:p>
        </w:tc>
      </w:tr>
      <w:tr w:rsidR="00672126" w:rsidRPr="00843B6A" w14:paraId="75142424" w14:textId="77777777" w:rsidTr="000834FA">
        <w:tc>
          <w:tcPr>
            <w:tcW w:w="4503" w:type="dxa"/>
            <w:shd w:val="clear" w:color="auto" w:fill="auto"/>
          </w:tcPr>
          <w:p w14:paraId="7320E5CB" w14:textId="77777777" w:rsidR="00672126" w:rsidRPr="00843B6A" w:rsidRDefault="00C9318C"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b</w:t>
            </w:r>
            <w:r w:rsidR="00672126" w:rsidRPr="00843B6A">
              <w:rPr>
                <w:rFonts w:ascii="Times New Roman" w:eastAsia="Times New Roman" w:hAnsi="Times New Roman"/>
              </w:rPr>
              <w:t xml:space="preserve">ūvkomersanta </w:t>
            </w:r>
            <w:proofErr w:type="spellStart"/>
            <w:r w:rsidR="00672126" w:rsidRPr="00843B6A">
              <w:rPr>
                <w:rFonts w:ascii="Times New Roman" w:eastAsia="Times New Roman" w:hAnsi="Times New Roman"/>
              </w:rPr>
              <w:t>reģ</w:t>
            </w:r>
            <w:proofErr w:type="spellEnd"/>
            <w:r w:rsidR="00672126" w:rsidRPr="00843B6A">
              <w:rPr>
                <w:rFonts w:ascii="Times New Roman" w:eastAsia="Times New Roman" w:hAnsi="Times New Roman"/>
              </w:rPr>
              <w:t>. Nr.</w:t>
            </w:r>
            <w:r w:rsidR="005345ED" w:rsidRPr="00843B6A">
              <w:rPr>
                <w:rFonts w:ascii="Times New Roman" w:eastAsia="Times New Roman" w:hAnsi="Times New Roman"/>
              </w:rPr>
              <w:t xml:space="preserve"> (ja attiecināms)</w:t>
            </w:r>
          </w:p>
        </w:tc>
        <w:tc>
          <w:tcPr>
            <w:tcW w:w="5046" w:type="dxa"/>
            <w:shd w:val="clear" w:color="auto" w:fill="auto"/>
          </w:tcPr>
          <w:p w14:paraId="501C9F32" w14:textId="77777777" w:rsidR="00672126" w:rsidRPr="00843B6A" w:rsidRDefault="00672126"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__________________________________________</w:t>
            </w:r>
          </w:p>
        </w:tc>
      </w:tr>
      <w:tr w:rsidR="00362DCB" w:rsidRPr="00843B6A" w14:paraId="34DBC35C" w14:textId="77777777" w:rsidTr="000834FA">
        <w:tc>
          <w:tcPr>
            <w:tcW w:w="4503" w:type="dxa"/>
            <w:shd w:val="clear" w:color="auto" w:fill="auto"/>
          </w:tcPr>
          <w:p w14:paraId="20BB7742"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juridiskā adrese:</w:t>
            </w:r>
          </w:p>
        </w:tc>
        <w:tc>
          <w:tcPr>
            <w:tcW w:w="5046" w:type="dxa"/>
            <w:shd w:val="clear" w:color="auto" w:fill="auto"/>
          </w:tcPr>
          <w:p w14:paraId="52DAF452"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__________________________________________</w:t>
            </w:r>
          </w:p>
        </w:tc>
      </w:tr>
      <w:tr w:rsidR="00362DCB" w:rsidRPr="00843B6A" w14:paraId="6C230E2F" w14:textId="77777777" w:rsidTr="000834FA">
        <w:tc>
          <w:tcPr>
            <w:tcW w:w="4503" w:type="dxa"/>
            <w:shd w:val="clear" w:color="auto" w:fill="auto"/>
          </w:tcPr>
          <w:p w14:paraId="6DE26487"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pasta adrese (</w:t>
            </w:r>
            <w:r w:rsidRPr="00843B6A">
              <w:rPr>
                <w:rFonts w:ascii="Times New Roman" w:eastAsia="Times New Roman" w:hAnsi="Times New Roman"/>
                <w:i/>
              </w:rPr>
              <w:t>ja atšķiras</w:t>
            </w:r>
            <w:r w:rsidRPr="00843B6A">
              <w:rPr>
                <w:rFonts w:ascii="Times New Roman" w:eastAsia="Times New Roman" w:hAnsi="Times New Roman"/>
              </w:rPr>
              <w:t>):</w:t>
            </w:r>
          </w:p>
        </w:tc>
        <w:tc>
          <w:tcPr>
            <w:tcW w:w="5046" w:type="dxa"/>
            <w:shd w:val="clear" w:color="auto" w:fill="auto"/>
          </w:tcPr>
          <w:p w14:paraId="21379385"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__________________________________________</w:t>
            </w:r>
          </w:p>
        </w:tc>
      </w:tr>
      <w:tr w:rsidR="00362DCB" w:rsidRPr="00843B6A" w14:paraId="1C959E9D" w14:textId="77777777" w:rsidTr="000834FA">
        <w:tc>
          <w:tcPr>
            <w:tcW w:w="4503" w:type="dxa"/>
            <w:shd w:val="clear" w:color="auto" w:fill="auto"/>
          </w:tcPr>
          <w:p w14:paraId="17E41C1C"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telefona/faksa numurs:</w:t>
            </w:r>
          </w:p>
          <w:p w14:paraId="25171B8A"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e-pasts:</w:t>
            </w:r>
          </w:p>
        </w:tc>
        <w:tc>
          <w:tcPr>
            <w:tcW w:w="5046" w:type="dxa"/>
            <w:shd w:val="clear" w:color="auto" w:fill="auto"/>
          </w:tcPr>
          <w:p w14:paraId="02884DE9"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__________________________________________</w:t>
            </w:r>
          </w:p>
          <w:p w14:paraId="42218FC7"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__________________________________________</w:t>
            </w:r>
          </w:p>
        </w:tc>
      </w:tr>
      <w:tr w:rsidR="00362DCB" w:rsidRPr="00843B6A" w14:paraId="31CCB248" w14:textId="77777777" w:rsidTr="000834FA">
        <w:tc>
          <w:tcPr>
            <w:tcW w:w="4503" w:type="dxa"/>
            <w:shd w:val="clear" w:color="auto" w:fill="auto"/>
          </w:tcPr>
          <w:p w14:paraId="32F2A4EF" w14:textId="77777777" w:rsidR="00362DCB" w:rsidRPr="00843B6A" w:rsidRDefault="00362DCB" w:rsidP="00174454">
            <w:pPr>
              <w:keepNext/>
              <w:spacing w:after="120" w:line="240" w:lineRule="auto"/>
              <w:jc w:val="both"/>
              <w:rPr>
                <w:rFonts w:ascii="Times New Roman" w:eastAsia="Times New Roman" w:hAnsi="Times New Roman"/>
                <w:b/>
              </w:rPr>
            </w:pPr>
          </w:p>
        </w:tc>
        <w:tc>
          <w:tcPr>
            <w:tcW w:w="5046" w:type="dxa"/>
            <w:shd w:val="clear" w:color="auto" w:fill="auto"/>
          </w:tcPr>
          <w:p w14:paraId="21AE2BA2" w14:textId="77777777" w:rsidR="00362DCB" w:rsidRPr="00843B6A" w:rsidRDefault="00362DCB" w:rsidP="00174454">
            <w:pPr>
              <w:keepNext/>
              <w:spacing w:after="120" w:line="240" w:lineRule="auto"/>
              <w:jc w:val="both"/>
              <w:rPr>
                <w:rFonts w:ascii="Times New Roman" w:eastAsia="Times New Roman" w:hAnsi="Times New Roman"/>
              </w:rPr>
            </w:pPr>
          </w:p>
        </w:tc>
      </w:tr>
      <w:tr w:rsidR="00362DCB" w:rsidRPr="00843B6A" w14:paraId="707F7F7C" w14:textId="77777777" w:rsidTr="000834FA">
        <w:tc>
          <w:tcPr>
            <w:tcW w:w="4503" w:type="dxa"/>
            <w:shd w:val="clear" w:color="auto" w:fill="auto"/>
          </w:tcPr>
          <w:p w14:paraId="14E03220"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 xml:space="preserve">persona, kura tiesīga pārstāvēt </w:t>
            </w:r>
            <w:r w:rsidR="001A503B" w:rsidRPr="00843B6A">
              <w:rPr>
                <w:rFonts w:ascii="Times New Roman" w:eastAsia="Times New Roman" w:hAnsi="Times New Roman"/>
              </w:rPr>
              <w:t>Pretendent</w:t>
            </w:r>
            <w:r w:rsidR="001A14EB" w:rsidRPr="00843B6A">
              <w:rPr>
                <w:rFonts w:ascii="Times New Roman" w:eastAsia="Times New Roman" w:hAnsi="Times New Roman"/>
              </w:rPr>
              <w:t>u</w:t>
            </w:r>
            <w:r w:rsidRPr="00843B6A">
              <w:rPr>
                <w:rFonts w:ascii="Times New Roman" w:eastAsia="Times New Roman" w:hAnsi="Times New Roman"/>
              </w:rPr>
              <w:t xml:space="preserve"> jeb pilnvarotās personas/amats/vārds/ uzvārds</w:t>
            </w:r>
          </w:p>
        </w:tc>
        <w:tc>
          <w:tcPr>
            <w:tcW w:w="5046" w:type="dxa"/>
            <w:shd w:val="clear" w:color="auto" w:fill="auto"/>
          </w:tcPr>
          <w:p w14:paraId="77EFB16A" w14:textId="77777777" w:rsidR="00362DCB" w:rsidRPr="00843B6A" w:rsidRDefault="00362DCB" w:rsidP="00174454">
            <w:pPr>
              <w:keepNext/>
              <w:spacing w:after="120" w:line="240" w:lineRule="auto"/>
              <w:jc w:val="both"/>
              <w:rPr>
                <w:rFonts w:ascii="Times New Roman" w:eastAsia="Times New Roman" w:hAnsi="Times New Roman"/>
              </w:rPr>
            </w:pPr>
          </w:p>
          <w:p w14:paraId="41762DC3" w14:textId="77777777" w:rsidR="00362DCB" w:rsidRPr="00843B6A" w:rsidRDefault="00362DCB" w:rsidP="00174454">
            <w:pPr>
              <w:keepNext/>
              <w:spacing w:after="120" w:line="240" w:lineRule="auto"/>
              <w:jc w:val="both"/>
              <w:rPr>
                <w:rFonts w:ascii="Times New Roman" w:eastAsia="Times New Roman" w:hAnsi="Times New Roman"/>
              </w:rPr>
            </w:pPr>
          </w:p>
          <w:p w14:paraId="6DC66E39"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__________________________________________</w:t>
            </w:r>
          </w:p>
        </w:tc>
      </w:tr>
    </w:tbl>
    <w:p w14:paraId="664A9EC6" w14:textId="77777777" w:rsidR="00362DCB" w:rsidRPr="00843B6A" w:rsidRDefault="00362DCB" w:rsidP="00174454">
      <w:pPr>
        <w:keepNext/>
        <w:spacing w:after="120" w:line="240" w:lineRule="auto"/>
        <w:jc w:val="both"/>
        <w:rPr>
          <w:rFonts w:ascii="Times New Roman" w:eastAsia="Times New Roman" w:hAnsi="Times New Roman"/>
        </w:rPr>
      </w:pPr>
    </w:p>
    <w:p w14:paraId="57B9ECF7" w14:textId="77777777" w:rsidR="00362DCB" w:rsidRPr="00843B6A" w:rsidRDefault="00362DCB" w:rsidP="00174454">
      <w:pPr>
        <w:keepNext/>
        <w:spacing w:after="120" w:line="240" w:lineRule="auto"/>
        <w:jc w:val="both"/>
        <w:rPr>
          <w:rFonts w:ascii="Times New Roman" w:eastAsia="Times New Roman" w:hAnsi="Times New Roman"/>
        </w:rPr>
      </w:pPr>
      <w:r w:rsidRPr="00843B6A">
        <w:rPr>
          <w:rFonts w:ascii="Times New Roman" w:eastAsia="Times New Roman" w:hAnsi="Times New Roman"/>
        </w:rPr>
        <w:t xml:space="preserve">ar šī </w:t>
      </w:r>
      <w:r w:rsidR="001A503B" w:rsidRPr="00843B6A">
        <w:rPr>
          <w:rFonts w:ascii="Times New Roman" w:eastAsia="Times New Roman" w:hAnsi="Times New Roman"/>
        </w:rPr>
        <w:t>piedāvājum</w:t>
      </w:r>
      <w:r w:rsidRPr="00843B6A">
        <w:rPr>
          <w:rFonts w:ascii="Times New Roman" w:eastAsia="Times New Roman" w:hAnsi="Times New Roman"/>
        </w:rPr>
        <w:t xml:space="preserve">a iesniegšanu </w:t>
      </w:r>
      <w:r w:rsidR="001A503B" w:rsidRPr="00843B6A">
        <w:rPr>
          <w:rFonts w:ascii="Times New Roman" w:eastAsia="Times New Roman" w:hAnsi="Times New Roman"/>
        </w:rPr>
        <w:t>Pretendent</w:t>
      </w:r>
      <w:r w:rsidR="001A14EB" w:rsidRPr="00843B6A">
        <w:rPr>
          <w:rFonts w:ascii="Times New Roman" w:eastAsia="Times New Roman" w:hAnsi="Times New Roman"/>
        </w:rPr>
        <w:t>s</w:t>
      </w:r>
      <w:r w:rsidRPr="00843B6A">
        <w:rPr>
          <w:rFonts w:ascii="Times New Roman" w:eastAsia="Times New Roman" w:hAnsi="Times New Roman"/>
        </w:rPr>
        <w:t>:</w:t>
      </w:r>
    </w:p>
    <w:p w14:paraId="12C4B42C" w14:textId="77777777" w:rsidR="00362DCB" w:rsidRPr="00843B6A" w:rsidRDefault="00362DCB" w:rsidP="00174454">
      <w:pPr>
        <w:keepNext/>
        <w:numPr>
          <w:ilvl w:val="0"/>
          <w:numId w:val="2"/>
        </w:numPr>
        <w:spacing w:after="120" w:line="240" w:lineRule="auto"/>
        <w:jc w:val="both"/>
        <w:rPr>
          <w:rFonts w:ascii="Times New Roman" w:eastAsia="Times New Roman" w:hAnsi="Times New Roman"/>
        </w:rPr>
      </w:pPr>
      <w:r w:rsidRPr="00843B6A">
        <w:rPr>
          <w:rFonts w:ascii="Times New Roman" w:eastAsia="Times New Roman" w:hAnsi="Times New Roman"/>
        </w:rPr>
        <w:t xml:space="preserve">piesakās piedalīties </w:t>
      </w:r>
      <w:r w:rsidR="00074BBA">
        <w:rPr>
          <w:rFonts w:ascii="Times New Roman" w:eastAsia="Times New Roman" w:hAnsi="Times New Roman"/>
        </w:rPr>
        <w:t>Iepirkumā</w:t>
      </w:r>
      <w:r w:rsidR="005E454D">
        <w:rPr>
          <w:rFonts w:ascii="Times New Roman" w:eastAsia="Times New Roman" w:hAnsi="Times New Roman"/>
        </w:rPr>
        <w:t xml:space="preserve"> </w:t>
      </w:r>
      <w:r w:rsidRPr="00843B6A">
        <w:rPr>
          <w:rFonts w:ascii="Times New Roman" w:eastAsia="Times New Roman" w:hAnsi="Times New Roman"/>
        </w:rPr>
        <w:t>„</w:t>
      </w:r>
      <w:proofErr w:type="spellStart"/>
      <w:r w:rsidR="005E454D" w:rsidRPr="00A84D1B">
        <w:rPr>
          <w:rFonts w:ascii="Times New Roman" w:eastAsia="Times New Roman" w:hAnsi="Times New Roman"/>
        </w:rPr>
        <w:t>Jahtotāju</w:t>
      </w:r>
      <w:proofErr w:type="spellEnd"/>
      <w:r w:rsidR="005E454D" w:rsidRPr="00A84D1B">
        <w:rPr>
          <w:rFonts w:ascii="Times New Roman" w:eastAsia="Times New Roman" w:hAnsi="Times New Roman"/>
        </w:rPr>
        <w:t xml:space="preserve"> servisa ēkas būvniecības būvuzraudzība</w:t>
      </w:r>
      <w:r w:rsidRPr="00843B6A">
        <w:rPr>
          <w:rFonts w:ascii="Times New Roman" w:eastAsia="Times New Roman" w:hAnsi="Times New Roman"/>
        </w:rPr>
        <w:t xml:space="preserve">”(iepirkuma identifikācijas </w:t>
      </w:r>
      <w:proofErr w:type="spellStart"/>
      <w:r w:rsidRPr="00843B6A">
        <w:rPr>
          <w:rFonts w:ascii="Times New Roman" w:eastAsia="Times New Roman" w:hAnsi="Times New Roman"/>
        </w:rPr>
        <w:t>Nr.</w:t>
      </w:r>
      <w:r w:rsidR="00586ED2">
        <w:rPr>
          <w:rFonts w:ascii="Times New Roman" w:eastAsia="Times New Roman" w:hAnsi="Times New Roman"/>
        </w:rPr>
        <w:t>SOP</w:t>
      </w:r>
      <w:proofErr w:type="spellEnd"/>
      <w:r w:rsidR="00586ED2">
        <w:rPr>
          <w:rFonts w:ascii="Times New Roman" w:eastAsia="Times New Roman" w:hAnsi="Times New Roman"/>
        </w:rPr>
        <w:t xml:space="preserve"> </w:t>
      </w:r>
      <w:r w:rsidR="008A6C98">
        <w:rPr>
          <w:rFonts w:ascii="Times New Roman" w:eastAsia="Times New Roman" w:hAnsi="Times New Roman"/>
        </w:rPr>
        <w:t xml:space="preserve">2018/03 </w:t>
      </w:r>
      <w:proofErr w:type="spellStart"/>
      <w:r w:rsidR="008A6C98">
        <w:rPr>
          <w:rFonts w:ascii="Times New Roman" w:eastAsia="Times New Roman" w:hAnsi="Times New Roman"/>
        </w:rPr>
        <w:t>Interreg</w:t>
      </w:r>
      <w:proofErr w:type="spellEnd"/>
      <w:r w:rsidR="008A6C98">
        <w:rPr>
          <w:rFonts w:ascii="Times New Roman" w:eastAsia="Times New Roman" w:hAnsi="Times New Roman"/>
        </w:rPr>
        <w:t>/ESTLAT55</w:t>
      </w:r>
      <w:r w:rsidRPr="00843B6A">
        <w:rPr>
          <w:rFonts w:ascii="Times New Roman" w:eastAsia="Times New Roman" w:hAnsi="Times New Roman"/>
        </w:rPr>
        <w:t>);</w:t>
      </w:r>
    </w:p>
    <w:p w14:paraId="1F40B9CD" w14:textId="77777777" w:rsidR="00362DCB" w:rsidRPr="00843B6A" w:rsidRDefault="00362DCB" w:rsidP="00174454">
      <w:pPr>
        <w:keepNext/>
        <w:numPr>
          <w:ilvl w:val="0"/>
          <w:numId w:val="2"/>
        </w:numPr>
        <w:spacing w:after="120" w:line="240" w:lineRule="auto"/>
        <w:jc w:val="both"/>
        <w:rPr>
          <w:rFonts w:ascii="Times New Roman" w:eastAsia="Times New Roman" w:hAnsi="Times New Roman"/>
        </w:rPr>
      </w:pPr>
      <w:r w:rsidRPr="00843B6A">
        <w:rPr>
          <w:rFonts w:ascii="Times New Roman" w:eastAsia="Times New Roman" w:hAnsi="Times New Roman"/>
        </w:rPr>
        <w:t xml:space="preserve">piekrīt </w:t>
      </w:r>
      <w:r w:rsidR="00074BBA">
        <w:rPr>
          <w:rFonts w:ascii="Times New Roman" w:eastAsia="Times New Roman" w:hAnsi="Times New Roman"/>
        </w:rPr>
        <w:t>Iepirkuma</w:t>
      </w:r>
      <w:r w:rsidRPr="00843B6A">
        <w:rPr>
          <w:rFonts w:ascii="Times New Roman" w:eastAsia="Times New Roman" w:hAnsi="Times New Roman"/>
        </w:rPr>
        <w:t xml:space="preserve"> Nolikumā </w:t>
      </w:r>
      <w:r w:rsidR="002C104A" w:rsidRPr="00843B6A">
        <w:rPr>
          <w:rFonts w:ascii="Times New Roman" w:eastAsia="Times New Roman" w:hAnsi="Times New Roman"/>
        </w:rPr>
        <w:t>noteiktajām</w:t>
      </w:r>
      <w:r w:rsidRPr="00843B6A">
        <w:rPr>
          <w:rFonts w:ascii="Times New Roman" w:eastAsia="Times New Roman" w:hAnsi="Times New Roman"/>
        </w:rPr>
        <w:t xml:space="preserve"> prasībām un garantē Nolikuma izpildi, Nolikuma noteikumi ir skaidri un saprotami;</w:t>
      </w:r>
    </w:p>
    <w:p w14:paraId="1124C1B2" w14:textId="77777777" w:rsidR="00A974E0" w:rsidRPr="00843B6A" w:rsidRDefault="00A974E0" w:rsidP="00174454">
      <w:pPr>
        <w:pStyle w:val="ColorfulList-Accent13"/>
        <w:numPr>
          <w:ilvl w:val="0"/>
          <w:numId w:val="2"/>
        </w:numPr>
        <w:spacing w:after="120" w:line="240" w:lineRule="auto"/>
        <w:rPr>
          <w:rFonts w:ascii="Times New Roman" w:eastAsia="Times New Roman" w:hAnsi="Times New Roman"/>
        </w:rPr>
      </w:pPr>
      <w:r w:rsidRPr="00843B6A">
        <w:rPr>
          <w:rFonts w:ascii="Times New Roman" w:eastAsia="Times New Roman" w:hAnsi="Times New Roman"/>
        </w:rPr>
        <w:t xml:space="preserve">garantē, ka visa </w:t>
      </w:r>
      <w:r w:rsidR="001A503B" w:rsidRPr="00843B6A">
        <w:rPr>
          <w:rFonts w:ascii="Times New Roman" w:eastAsia="Times New Roman" w:hAnsi="Times New Roman"/>
        </w:rPr>
        <w:t>piedāvājum</w:t>
      </w:r>
      <w:r w:rsidRPr="00843B6A">
        <w:rPr>
          <w:rFonts w:ascii="Times New Roman" w:eastAsia="Times New Roman" w:hAnsi="Times New Roman"/>
        </w:rPr>
        <w:t>ā sniegtā informācija un ziņas ir patiesas.</w:t>
      </w:r>
    </w:p>
    <w:p w14:paraId="4A27836F" w14:textId="77777777" w:rsidR="00362DCB" w:rsidRPr="00843B6A" w:rsidRDefault="00362DCB" w:rsidP="00174454">
      <w:pPr>
        <w:tabs>
          <w:tab w:val="left" w:pos="2160"/>
        </w:tabs>
        <w:spacing w:after="120" w:line="240" w:lineRule="auto"/>
        <w:jc w:val="both"/>
        <w:rPr>
          <w:rFonts w:ascii="Times New Roman" w:eastAsia="Times New Roman" w:hAnsi="Times New Roman"/>
          <w:bCs/>
        </w:rPr>
      </w:pPr>
      <w:r w:rsidRPr="00843B6A">
        <w:rPr>
          <w:rFonts w:ascii="Times New Roman" w:eastAsia="Times New Roman" w:hAnsi="Times New Roman"/>
        </w:rPr>
        <w:tab/>
      </w:r>
      <w:r w:rsidRPr="00843B6A">
        <w:rPr>
          <w:rFonts w:ascii="Times New Roman" w:eastAsia="Times New Roman" w:hAnsi="Times New Roman"/>
        </w:rPr>
        <w:tab/>
      </w:r>
      <w:r w:rsidRPr="00843B6A">
        <w:rPr>
          <w:rFonts w:ascii="Times New Roman" w:eastAsia="Times New Roman" w:hAnsi="Times New Roman"/>
        </w:rPr>
        <w:tab/>
      </w:r>
      <w:r w:rsidRPr="00843B6A">
        <w:rPr>
          <w:rFonts w:ascii="Times New Roman" w:eastAsia="Times New Roman" w:hAnsi="Times New Roman"/>
        </w:rPr>
        <w:tab/>
      </w:r>
      <w:r w:rsidRPr="00843B6A">
        <w:rPr>
          <w:rFonts w:ascii="Times New Roman" w:eastAsia="Times New Roman" w:hAnsi="Times New Roman"/>
        </w:rPr>
        <w:tab/>
      </w:r>
      <w:r w:rsidRPr="00843B6A">
        <w:rPr>
          <w:rFonts w:ascii="Times New Roman" w:eastAsia="Times New Roman" w:hAnsi="Times New Roman"/>
        </w:rPr>
        <w:tab/>
      </w:r>
    </w:p>
    <w:p w14:paraId="68EA14E2" w14:textId="77777777" w:rsidR="002C104A" w:rsidRPr="00843B6A" w:rsidRDefault="001A503B" w:rsidP="00174454">
      <w:pPr>
        <w:spacing w:after="120" w:line="240" w:lineRule="auto"/>
        <w:rPr>
          <w:rFonts w:ascii="Times New Roman" w:hAnsi="Times New Roman"/>
        </w:rPr>
      </w:pPr>
      <w:r w:rsidRPr="00843B6A">
        <w:rPr>
          <w:rFonts w:ascii="Times New Roman" w:hAnsi="Times New Roman"/>
        </w:rPr>
        <w:t>Pretendent</w:t>
      </w:r>
      <w:r w:rsidR="002C104A" w:rsidRPr="00843B6A">
        <w:rPr>
          <w:rFonts w:ascii="Times New Roman" w:hAnsi="Times New Roman"/>
        </w:rPr>
        <w:t>s/</w:t>
      </w:r>
      <w:r w:rsidRPr="00843B6A">
        <w:rPr>
          <w:rFonts w:ascii="Times New Roman" w:hAnsi="Times New Roman"/>
        </w:rPr>
        <w:t>Pretendent</w:t>
      </w:r>
      <w:r w:rsidR="002C104A" w:rsidRPr="00843B6A">
        <w:rPr>
          <w:rFonts w:ascii="Times New Roman" w:hAnsi="Times New Roman"/>
        </w:rPr>
        <w:t>a pilnvarotā persona:</w:t>
      </w:r>
    </w:p>
    <w:p w14:paraId="773020F4" w14:textId="77777777" w:rsidR="00B90905" w:rsidRPr="00843B6A" w:rsidRDefault="002C104A" w:rsidP="00174454">
      <w:pPr>
        <w:spacing w:after="120" w:line="240" w:lineRule="auto"/>
        <w:rPr>
          <w:rFonts w:ascii="Times New Roman" w:hAnsi="Times New Roman"/>
        </w:rPr>
      </w:pPr>
      <w:r w:rsidRPr="00843B6A">
        <w:rPr>
          <w:rFonts w:ascii="Times New Roman" w:hAnsi="Times New Roman"/>
        </w:rPr>
        <w:t xml:space="preserve">_________________________                _______________        _________________                   </w:t>
      </w:r>
      <w:r w:rsidRPr="00843B6A">
        <w:rPr>
          <w:rFonts w:ascii="Times New Roman" w:hAnsi="Times New Roman"/>
        </w:rPr>
        <w:tab/>
      </w:r>
    </w:p>
    <w:p w14:paraId="0C6D1E57" w14:textId="77777777" w:rsidR="00B90905" w:rsidRPr="00843B6A" w:rsidRDefault="002C104A" w:rsidP="00174454">
      <w:pPr>
        <w:spacing w:after="120" w:line="240" w:lineRule="auto"/>
        <w:rPr>
          <w:rFonts w:ascii="Times New Roman" w:hAnsi="Times New Roman"/>
        </w:rPr>
      </w:pPr>
      <w:r w:rsidRPr="00843B6A">
        <w:rPr>
          <w:rFonts w:ascii="Times New Roman" w:hAnsi="Times New Roman"/>
        </w:rPr>
        <w:t xml:space="preserve">    /vārds, uzvārds/ </w:t>
      </w:r>
      <w:r w:rsidRPr="00843B6A">
        <w:rPr>
          <w:rFonts w:ascii="Times New Roman" w:hAnsi="Times New Roman"/>
        </w:rPr>
        <w:tab/>
      </w:r>
      <w:r w:rsidRPr="00843B6A">
        <w:rPr>
          <w:rFonts w:ascii="Times New Roman" w:hAnsi="Times New Roman"/>
        </w:rPr>
        <w:tab/>
        <w:t xml:space="preserve">             /amats/                              /paraksts/   </w:t>
      </w:r>
      <w:r w:rsidRPr="00843B6A">
        <w:rPr>
          <w:rFonts w:ascii="Times New Roman" w:hAnsi="Times New Roman"/>
        </w:rPr>
        <w:tab/>
      </w:r>
    </w:p>
    <w:p w14:paraId="5131A015" w14:textId="77777777" w:rsidR="002C104A" w:rsidRPr="00843B6A" w:rsidRDefault="002C104A" w:rsidP="00174454">
      <w:pPr>
        <w:spacing w:after="120" w:line="240" w:lineRule="auto"/>
        <w:rPr>
          <w:rFonts w:ascii="Times New Roman" w:hAnsi="Times New Roman"/>
        </w:rPr>
      </w:pPr>
      <w:r w:rsidRPr="00843B6A">
        <w:rPr>
          <w:rFonts w:ascii="Times New Roman" w:hAnsi="Times New Roman"/>
        </w:rPr>
        <w:t xml:space="preserve"> ____________________201</w:t>
      </w:r>
      <w:r w:rsidR="00074BBA">
        <w:rPr>
          <w:rFonts w:ascii="Times New Roman" w:hAnsi="Times New Roman"/>
        </w:rPr>
        <w:t>8</w:t>
      </w:r>
      <w:r w:rsidRPr="00843B6A">
        <w:rPr>
          <w:rFonts w:ascii="Times New Roman" w:hAnsi="Times New Roman"/>
        </w:rPr>
        <w:t>.gada ___.________________</w:t>
      </w:r>
    </w:p>
    <w:p w14:paraId="77D73378" w14:textId="77777777" w:rsidR="002C104A" w:rsidRPr="00843B6A" w:rsidRDefault="002C104A" w:rsidP="00174454">
      <w:pPr>
        <w:spacing w:after="120" w:line="240" w:lineRule="auto"/>
        <w:rPr>
          <w:rFonts w:ascii="Times New Roman" w:hAnsi="Times New Roman"/>
        </w:rPr>
      </w:pPr>
      <w:r w:rsidRPr="00843B6A">
        <w:rPr>
          <w:rFonts w:ascii="Times New Roman" w:hAnsi="Times New Roman"/>
        </w:rPr>
        <w:t xml:space="preserve">/sagatavošanas vieta/  </w:t>
      </w:r>
    </w:p>
    <w:p w14:paraId="15DE8DBD" w14:textId="77777777" w:rsidR="00DA151F" w:rsidRPr="00843B6A" w:rsidRDefault="00DA151F" w:rsidP="00174454">
      <w:pPr>
        <w:spacing w:after="120" w:line="240" w:lineRule="auto"/>
        <w:jc w:val="right"/>
        <w:rPr>
          <w:rFonts w:ascii="Times New Roman" w:eastAsia="Times New Roman" w:hAnsi="Times New Roman"/>
        </w:rPr>
        <w:sectPr w:rsidR="00DA151F" w:rsidRPr="00843B6A" w:rsidSect="00A75AE6">
          <w:headerReference w:type="default" r:id="rId8"/>
          <w:headerReference w:type="first" r:id="rId9"/>
          <w:pgSz w:w="11906" w:h="16838" w:code="9"/>
          <w:pgMar w:top="1282" w:right="1134" w:bottom="851" w:left="1134" w:header="709" w:footer="709" w:gutter="0"/>
          <w:cols w:space="708"/>
          <w:titlePg/>
          <w:docGrid w:linePitch="360"/>
        </w:sectPr>
      </w:pPr>
    </w:p>
    <w:p w14:paraId="15F04AFA" w14:textId="77777777" w:rsidR="00074BBA" w:rsidRPr="00074BBA" w:rsidRDefault="00074BBA" w:rsidP="00074BBA">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2</w:t>
      </w:r>
      <w:r w:rsidRPr="00074BBA">
        <w:rPr>
          <w:rFonts w:ascii="Times New Roman" w:eastAsia="Times New Roman" w:hAnsi="Times New Roman"/>
          <w:i/>
          <w:sz w:val="20"/>
          <w:szCs w:val="20"/>
        </w:rPr>
        <w:t>.pielikums</w:t>
      </w:r>
    </w:p>
    <w:p w14:paraId="3E791EF4"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47A55114"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5E454D" w:rsidRPr="005E454D">
        <w:rPr>
          <w:rFonts w:ascii="Times New Roman" w:eastAsia="Times New Roman" w:hAnsi="Times New Roman"/>
          <w:i/>
          <w:sz w:val="20"/>
          <w:szCs w:val="20"/>
        </w:rPr>
        <w:t>Jahtotāju</w:t>
      </w:r>
      <w:proofErr w:type="spellEnd"/>
      <w:r w:rsidR="005E454D" w:rsidRPr="005E454D">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2C244F53"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0803DB94" w14:textId="77777777" w:rsidR="00074BBA" w:rsidRPr="00074BBA" w:rsidRDefault="00A40D53" w:rsidP="00074BBA">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 xml:space="preserve">SOP </w:t>
      </w:r>
      <w:r w:rsidR="008A6C98" w:rsidRPr="008A6C98">
        <w:rPr>
          <w:rFonts w:ascii="Times New Roman" w:eastAsia="Times New Roman" w:hAnsi="Times New Roman"/>
          <w:i/>
        </w:rPr>
        <w:t xml:space="preserve">2018/03 </w:t>
      </w:r>
      <w:proofErr w:type="spellStart"/>
      <w:r w:rsidR="008A6C98" w:rsidRPr="008A6C98">
        <w:rPr>
          <w:rFonts w:ascii="Times New Roman" w:eastAsia="Times New Roman" w:hAnsi="Times New Roman"/>
          <w:i/>
        </w:rPr>
        <w:t>Interreg</w:t>
      </w:r>
      <w:proofErr w:type="spellEnd"/>
      <w:r w:rsidR="008A6C98" w:rsidRPr="008A6C98">
        <w:rPr>
          <w:rFonts w:ascii="Times New Roman" w:eastAsia="Times New Roman" w:hAnsi="Times New Roman"/>
          <w:i/>
        </w:rPr>
        <w:t>/ESTLAT55</w:t>
      </w:r>
      <w:r w:rsidR="00074BBA" w:rsidRPr="00074BBA">
        <w:rPr>
          <w:rFonts w:ascii="Times New Roman" w:eastAsia="Times New Roman" w:hAnsi="Times New Roman"/>
          <w:i/>
          <w:sz w:val="20"/>
          <w:szCs w:val="20"/>
        </w:rPr>
        <w:t>) nolikumam</w:t>
      </w:r>
    </w:p>
    <w:p w14:paraId="170B67A1" w14:textId="77777777" w:rsidR="008A6C98" w:rsidRDefault="008A6C98" w:rsidP="00174454">
      <w:pPr>
        <w:spacing w:after="120" w:line="240" w:lineRule="auto"/>
        <w:jc w:val="center"/>
        <w:rPr>
          <w:rFonts w:ascii="Times New Roman" w:hAnsi="Times New Roman"/>
          <w:b/>
        </w:rPr>
      </w:pPr>
    </w:p>
    <w:p w14:paraId="2B933B12" w14:textId="77777777" w:rsidR="00DA151F" w:rsidRPr="00843B6A" w:rsidRDefault="00DA151F" w:rsidP="00174454">
      <w:pPr>
        <w:spacing w:after="120" w:line="240" w:lineRule="auto"/>
        <w:jc w:val="center"/>
        <w:rPr>
          <w:rFonts w:ascii="Times New Roman" w:hAnsi="Times New Roman"/>
          <w:b/>
        </w:rPr>
      </w:pPr>
      <w:r w:rsidRPr="00843B6A">
        <w:rPr>
          <w:rFonts w:ascii="Times New Roman" w:hAnsi="Times New Roman"/>
          <w:b/>
        </w:rPr>
        <w:t>“</w:t>
      </w:r>
      <w:r w:rsidR="0072635E" w:rsidRPr="0072635E">
        <w:t xml:space="preserve"> </w:t>
      </w:r>
      <w:proofErr w:type="spellStart"/>
      <w:r w:rsidR="0072635E" w:rsidRPr="0072635E">
        <w:rPr>
          <w:rFonts w:ascii="Times New Roman" w:hAnsi="Times New Roman"/>
          <w:b/>
        </w:rPr>
        <w:t>Jahtotāju</w:t>
      </w:r>
      <w:proofErr w:type="spellEnd"/>
      <w:r w:rsidR="0072635E" w:rsidRPr="0072635E">
        <w:rPr>
          <w:rFonts w:ascii="Times New Roman" w:hAnsi="Times New Roman"/>
          <w:b/>
        </w:rPr>
        <w:t xml:space="preserve"> servisa ēkas būvniecības būvuzraudzība</w:t>
      </w:r>
      <w:r w:rsidRPr="00843B6A">
        <w:rPr>
          <w:rFonts w:ascii="Times New Roman" w:hAnsi="Times New Roman"/>
          <w:b/>
        </w:rPr>
        <w:t>”</w:t>
      </w:r>
    </w:p>
    <w:p w14:paraId="4A4DE220" w14:textId="77777777" w:rsidR="00DA151F" w:rsidRPr="00843B6A" w:rsidRDefault="00DA151F" w:rsidP="00174454">
      <w:pPr>
        <w:spacing w:after="120" w:line="240" w:lineRule="auto"/>
        <w:jc w:val="center"/>
        <w:rPr>
          <w:rFonts w:ascii="Times New Roman" w:hAnsi="Times New Roman"/>
          <w:b/>
        </w:rPr>
      </w:pPr>
      <w:r w:rsidRPr="00843B6A">
        <w:rPr>
          <w:rFonts w:ascii="Times New Roman" w:hAnsi="Times New Roman"/>
          <w:b/>
        </w:rPr>
        <w:t xml:space="preserve">Identifikācijas </w:t>
      </w:r>
      <w:proofErr w:type="spellStart"/>
      <w:r w:rsidRPr="00843B6A">
        <w:rPr>
          <w:rFonts w:ascii="Times New Roman" w:hAnsi="Times New Roman"/>
          <w:b/>
        </w:rPr>
        <w:t>Nr.</w:t>
      </w:r>
      <w:r w:rsidR="00A40D53">
        <w:rPr>
          <w:rFonts w:ascii="Times New Roman" w:hAnsi="Times New Roman"/>
          <w:b/>
        </w:rPr>
        <w:t>SOP</w:t>
      </w:r>
      <w:proofErr w:type="spellEnd"/>
      <w:r w:rsidR="00A40D53">
        <w:rPr>
          <w:rFonts w:ascii="Times New Roman" w:hAnsi="Times New Roman"/>
          <w:b/>
        </w:rPr>
        <w:t xml:space="preserve"> </w:t>
      </w:r>
      <w:r w:rsidR="008A6C98" w:rsidRPr="008A6C98">
        <w:rPr>
          <w:rFonts w:ascii="Times New Roman" w:eastAsia="Times New Roman" w:hAnsi="Times New Roman"/>
          <w:b/>
        </w:rPr>
        <w:t xml:space="preserve">2018/03 </w:t>
      </w:r>
      <w:proofErr w:type="spellStart"/>
      <w:r w:rsidR="008A6C98" w:rsidRPr="008A6C98">
        <w:rPr>
          <w:rFonts w:ascii="Times New Roman" w:eastAsia="Times New Roman" w:hAnsi="Times New Roman"/>
          <w:b/>
        </w:rPr>
        <w:t>Interreg</w:t>
      </w:r>
      <w:proofErr w:type="spellEnd"/>
      <w:r w:rsidR="008A6C98" w:rsidRPr="008A6C98">
        <w:rPr>
          <w:rFonts w:ascii="Times New Roman" w:eastAsia="Times New Roman" w:hAnsi="Times New Roman"/>
          <w:b/>
        </w:rPr>
        <w:t>/ESTLAT55</w:t>
      </w:r>
    </w:p>
    <w:p w14:paraId="28E8D57F" w14:textId="77777777" w:rsidR="00074BBA" w:rsidRDefault="00DA151F" w:rsidP="00174454">
      <w:pPr>
        <w:spacing w:after="120" w:line="240" w:lineRule="auto"/>
        <w:jc w:val="center"/>
        <w:rPr>
          <w:rFonts w:ascii="Times New Roman" w:hAnsi="Times New Roman"/>
          <w:b/>
          <w:lang w:eastAsia="lv-LV"/>
        </w:rPr>
      </w:pPr>
      <w:r w:rsidRPr="00843B6A">
        <w:rPr>
          <w:rFonts w:ascii="Times New Roman" w:hAnsi="Times New Roman"/>
          <w:b/>
          <w:lang w:eastAsia="lv-LV"/>
        </w:rPr>
        <w:t>TEHNISKĀ SPECIFIKĀCIJA</w:t>
      </w:r>
    </w:p>
    <w:p w14:paraId="075323E2" w14:textId="77777777" w:rsidR="00074BBA" w:rsidRPr="00074BBA" w:rsidRDefault="00074BBA" w:rsidP="00130D8C">
      <w:pPr>
        <w:numPr>
          <w:ilvl w:val="0"/>
          <w:numId w:val="14"/>
        </w:numPr>
        <w:suppressAutoHyphens/>
        <w:autoSpaceDE w:val="0"/>
        <w:autoSpaceDN w:val="0"/>
        <w:spacing w:before="60" w:after="60" w:line="240" w:lineRule="auto"/>
        <w:ind w:left="709" w:hanging="709"/>
        <w:textAlignment w:val="baseline"/>
        <w:rPr>
          <w:rFonts w:ascii="Times New Roman" w:hAnsi="Times New Roman"/>
          <w:b/>
          <w:bCs/>
          <w:lang w:eastAsia="lv-LV"/>
        </w:rPr>
      </w:pPr>
      <w:r w:rsidRPr="00074BBA">
        <w:rPr>
          <w:rFonts w:ascii="Times New Roman" w:hAnsi="Times New Roman"/>
          <w:b/>
          <w:bCs/>
          <w:lang w:eastAsia="lv-LV"/>
        </w:rPr>
        <w:t>Darba uzdevumi:</w:t>
      </w:r>
    </w:p>
    <w:p w14:paraId="1B94582A" w14:textId="77777777" w:rsidR="00074BBA" w:rsidRPr="00074BBA" w:rsidRDefault="00074BBA" w:rsidP="00130D8C">
      <w:pPr>
        <w:numPr>
          <w:ilvl w:val="1"/>
          <w:numId w:val="14"/>
        </w:numPr>
        <w:suppressAutoHyphens/>
        <w:autoSpaceDE w:val="0"/>
        <w:autoSpaceDN w:val="0"/>
        <w:spacing w:before="60" w:after="60" w:line="240" w:lineRule="auto"/>
        <w:ind w:left="709" w:hanging="709"/>
        <w:jc w:val="both"/>
        <w:textAlignment w:val="baseline"/>
        <w:rPr>
          <w:rFonts w:ascii="Times New Roman" w:hAnsi="Times New Roman"/>
          <w:u w:val="single"/>
          <w:lang w:eastAsia="lv-LV"/>
        </w:rPr>
      </w:pPr>
      <w:r w:rsidRPr="00074BBA">
        <w:rPr>
          <w:rFonts w:ascii="Times New Roman" w:hAnsi="Times New Roman"/>
          <w:u w:val="single"/>
          <w:lang w:eastAsia="lv-LV"/>
        </w:rPr>
        <w:t>Būvuzraudzība būvdarbu izpildes laikā:</w:t>
      </w:r>
    </w:p>
    <w:p w14:paraId="25070C8A"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Sadarbībā ar Būvdarbu izpildītāju, nodrošināt nepieciešamos dokumentus būvatļaujas saņemšanai;</w:t>
      </w:r>
    </w:p>
    <w:p w14:paraId="1A78D656" w14:textId="77777777" w:rsidR="00794663" w:rsidRPr="00074BBA" w:rsidRDefault="00074BBA" w:rsidP="00794663">
      <w:pPr>
        <w:numPr>
          <w:ilvl w:val="2"/>
          <w:numId w:val="14"/>
        </w:numPr>
        <w:spacing w:before="60" w:after="60" w:line="259" w:lineRule="auto"/>
        <w:ind w:left="709" w:hanging="709"/>
        <w:jc w:val="both"/>
        <w:rPr>
          <w:rFonts w:ascii="Times New Roman" w:hAnsi="Times New Roman"/>
          <w:color w:val="000000"/>
          <w:lang w:eastAsia="lv-LV"/>
        </w:rPr>
      </w:pPr>
      <w:r w:rsidRPr="00074BBA">
        <w:rPr>
          <w:rFonts w:ascii="Times New Roman" w:hAnsi="Times New Roman"/>
          <w:color w:val="000000"/>
          <w:lang w:eastAsia="lv-LV"/>
        </w:rPr>
        <w:t>Veikt objekta būvn</w:t>
      </w:r>
      <w:r w:rsidR="00794663" w:rsidRPr="00074BBA">
        <w:rPr>
          <w:rFonts w:ascii="Times New Roman" w:hAnsi="Times New Roman"/>
          <w:color w:val="000000"/>
          <w:lang w:eastAsia="lv-LV"/>
        </w:rPr>
        <w:t>iecības būvuzraudzību atbilstoši Būvniecības likuma, Ministru kabineta 2014.gada 19.augusta noteikumu Nr.500 „Vispārīgie būvnoteikumi” un citu saistošo normatīvo aktu prasībām;</w:t>
      </w:r>
    </w:p>
    <w:p w14:paraId="28C370AB" w14:textId="77777777" w:rsidR="00794663" w:rsidRPr="00074BBA" w:rsidRDefault="00794663" w:rsidP="00794663">
      <w:pPr>
        <w:numPr>
          <w:ilvl w:val="2"/>
          <w:numId w:val="14"/>
        </w:numPr>
        <w:spacing w:before="60" w:after="60" w:line="259" w:lineRule="auto"/>
        <w:ind w:left="709" w:hanging="709"/>
        <w:jc w:val="both"/>
        <w:rPr>
          <w:rFonts w:ascii="Times New Roman" w:hAnsi="Times New Roman"/>
          <w:color w:val="000000"/>
          <w:lang w:eastAsia="lv-LV"/>
        </w:rPr>
      </w:pPr>
      <w:r w:rsidRPr="00074BBA">
        <w:rPr>
          <w:rFonts w:ascii="Times New Roman" w:hAnsi="Times New Roman"/>
          <w:color w:val="000000"/>
          <w:lang w:eastAsia="lv-LV"/>
        </w:rPr>
        <w:t>Nodrošināt būvuzraudzības speciālistus projekta realizēšanai nepieciešamajos darbos;</w:t>
      </w:r>
    </w:p>
    <w:p w14:paraId="6CC61846" w14:textId="77777777" w:rsidR="00794663" w:rsidRPr="00074BBA" w:rsidRDefault="00794663" w:rsidP="00794663">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color w:val="000000"/>
          <w:lang w:eastAsia="lv-LV"/>
        </w:rPr>
      </w:pPr>
      <w:r w:rsidRPr="00074BBA">
        <w:rPr>
          <w:rFonts w:ascii="Times New Roman" w:hAnsi="Times New Roman"/>
          <w:color w:val="000000"/>
          <w:lang w:eastAsia="lv-LV"/>
        </w:rPr>
        <w:t>Būvdarbos, par kuriem tiek sastādīti segto darbu akti būvuzrauga klātbūtne ir obligāta;</w:t>
      </w:r>
    </w:p>
    <w:p w14:paraId="069E3290" w14:textId="77777777" w:rsidR="00794663" w:rsidRPr="00DA7A47" w:rsidRDefault="00794663"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color w:val="000000"/>
          <w:lang w:eastAsia="lv-LV"/>
        </w:rPr>
      </w:pPr>
      <w:r w:rsidRPr="00DA7A47">
        <w:rPr>
          <w:rFonts w:ascii="Times New Roman" w:hAnsi="Times New Roman"/>
          <w:color w:val="000000"/>
          <w:lang w:eastAsia="lv-LV"/>
        </w:rPr>
        <w:t xml:space="preserve">Atbildīgajiem </w:t>
      </w:r>
      <w:r w:rsidRPr="00DA7A47">
        <w:rPr>
          <w:rFonts w:ascii="Times New Roman" w:hAnsi="Times New Roman"/>
          <w:color w:val="000000"/>
        </w:rPr>
        <w:t>būvuzraugam un pārējiem būvuzraugiem nodrošināt klātbūtni visā būvdarbu laikā, kas ir plānots 1</w:t>
      </w:r>
      <w:r w:rsidR="008A6C98" w:rsidRPr="00DA7A47">
        <w:rPr>
          <w:rFonts w:ascii="Times New Roman" w:hAnsi="Times New Roman"/>
          <w:color w:val="000000"/>
        </w:rPr>
        <w:t>2</w:t>
      </w:r>
      <w:r w:rsidRPr="00DA7A47">
        <w:rPr>
          <w:rFonts w:ascii="Times New Roman" w:hAnsi="Times New Roman"/>
          <w:color w:val="000000"/>
        </w:rPr>
        <w:t xml:space="preserve"> mēnešus</w:t>
      </w:r>
      <w:r w:rsidR="003629D5" w:rsidRPr="00DA7A47">
        <w:rPr>
          <w:rFonts w:ascii="Times New Roman" w:hAnsi="Times New Roman"/>
          <w:color w:val="000000"/>
        </w:rPr>
        <w:t>.</w:t>
      </w:r>
    </w:p>
    <w:p w14:paraId="7E067EF9"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3629D5">
        <w:rPr>
          <w:rFonts w:ascii="Times New Roman" w:hAnsi="Times New Roman"/>
          <w:color w:val="000000"/>
          <w:lang w:eastAsia="lv-LV"/>
        </w:rPr>
        <w:t>Nodrošināt Pasūtītāja interešu pārstāvību būvdarbu veikšanas procesā atbilstoši</w:t>
      </w:r>
      <w:r w:rsidRPr="003629D5">
        <w:rPr>
          <w:rFonts w:ascii="Times New Roman" w:hAnsi="Times New Roman"/>
          <w:lang w:eastAsia="lv-LV"/>
        </w:rPr>
        <w:t xml:space="preserve"> noslēgtajam Būvdarbu līgumam un būvdarbu iepirkuma nolikuma prasībām;</w:t>
      </w:r>
    </w:p>
    <w:p w14:paraId="5A420D4B"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Pirms būvniecības darbu uzsākšanas sākuma novērtēt Būvdarbu veicēja izstrādāto darbu veikšanas projektu un detalizētu kalendāro grafiku, izvērtējot darba grafikus, tehnisko personālu, aprīkojumu, pieaicinātos apakšuzņēmējus un citu Būvdarbu veicēja iesniegto informāciju;</w:t>
      </w:r>
    </w:p>
    <w:p w14:paraId="3304D362"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Kontrolēt un uzraudzīt būvdarbu izpildi atbilstoši līguma noteikumiem, saskaņotam un apstiprinātam tehniskajam projektam, </w:t>
      </w:r>
      <w:proofErr w:type="spellStart"/>
      <w:r w:rsidRPr="00074BBA">
        <w:rPr>
          <w:rFonts w:ascii="Times New Roman" w:hAnsi="Times New Roman"/>
          <w:lang w:eastAsia="lv-LV"/>
        </w:rPr>
        <w:t>autoruzrauga</w:t>
      </w:r>
      <w:proofErr w:type="spellEnd"/>
      <w:r w:rsidRPr="00074BBA">
        <w:rPr>
          <w:rFonts w:ascii="Times New Roman" w:hAnsi="Times New Roman"/>
          <w:lang w:eastAsia="lv-LV"/>
        </w:rPr>
        <w:t xml:space="preserve"> papildinājumiem, būvdarbu veikšanas projektam, LR normatīvajiem aktiem un pašvaldības saistošajiem noteikumiem;</w:t>
      </w:r>
    </w:p>
    <w:p w14:paraId="5B2E27F9" w14:textId="77777777" w:rsidR="00074BBA" w:rsidRPr="00074BBA" w:rsidRDefault="00074BBA" w:rsidP="00AB1668">
      <w:pPr>
        <w:numPr>
          <w:ilvl w:val="2"/>
          <w:numId w:val="14"/>
        </w:numPr>
        <w:tabs>
          <w:tab w:val="left" w:pos="-1739"/>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nepieciešamības paradīšanās, būvdarbu izpildītāja sliktā būvdarbu kvalitāte, nepietiekama būvdarbu organizāciju un ļaunprātīga rīcība, </w:t>
      </w:r>
      <w:proofErr w:type="spellStart"/>
      <w:r w:rsidRPr="00074BBA">
        <w:rPr>
          <w:rFonts w:ascii="Times New Roman" w:hAnsi="Times New Roman"/>
          <w:i/>
          <w:lang w:eastAsia="lv-LV"/>
        </w:rPr>
        <w:t>Force</w:t>
      </w:r>
      <w:proofErr w:type="spellEnd"/>
      <w:r w:rsidRPr="00074BBA">
        <w:rPr>
          <w:rFonts w:ascii="Times New Roman" w:hAnsi="Times New Roman"/>
          <w:i/>
          <w:lang w:eastAsia="lv-LV"/>
        </w:rPr>
        <w:t xml:space="preserve"> </w:t>
      </w:r>
      <w:proofErr w:type="spellStart"/>
      <w:r w:rsidRPr="00074BBA">
        <w:rPr>
          <w:rFonts w:ascii="Times New Roman" w:hAnsi="Times New Roman"/>
          <w:i/>
          <w:lang w:eastAsia="lv-LV"/>
        </w:rPr>
        <w:t>Majeure</w:t>
      </w:r>
      <w:proofErr w:type="spellEnd"/>
      <w:r w:rsidRPr="00074BBA">
        <w:rPr>
          <w:rFonts w:ascii="Times New Roman" w:hAnsi="Times New Roman"/>
          <w:lang w:eastAsia="lv-LV"/>
        </w:rPr>
        <w:t>);</w:t>
      </w:r>
    </w:p>
    <w:p w14:paraId="14C05F57"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Novērst iespējamo sūdzību rašanās iemeslus un gadījumā, ja sūdzības radušās, sniegt Pasūtītajam argumentētus izskaidrojumus, padomus un atbildes projektus;</w:t>
      </w:r>
    </w:p>
    <w:p w14:paraId="331644F4"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Izskatīt Būvdarbu izpildītāja iesniegtos paziņojumus par:</w:t>
      </w:r>
    </w:p>
    <w:p w14:paraId="78600EE4" w14:textId="77777777" w:rsidR="00074BBA" w:rsidRPr="00074BBA" w:rsidRDefault="00074BBA" w:rsidP="00130D8C">
      <w:pPr>
        <w:numPr>
          <w:ilvl w:val="3"/>
          <w:numId w:val="14"/>
        </w:numPr>
        <w:tabs>
          <w:tab w:val="left" w:pos="-1739"/>
          <w:tab w:val="left" w:pos="-1008"/>
        </w:tabs>
        <w:suppressAutoHyphens/>
        <w:autoSpaceDE w:val="0"/>
        <w:autoSpaceDN w:val="0"/>
        <w:spacing w:before="60" w:after="60" w:line="240" w:lineRule="auto"/>
        <w:ind w:hanging="877"/>
        <w:jc w:val="both"/>
        <w:textAlignment w:val="baseline"/>
        <w:rPr>
          <w:rFonts w:ascii="Times New Roman" w:hAnsi="Times New Roman"/>
          <w:lang w:eastAsia="lv-LV"/>
        </w:rPr>
      </w:pPr>
      <w:r w:rsidRPr="00074BBA">
        <w:rPr>
          <w:rFonts w:ascii="Times New Roman" w:hAnsi="Times New Roman"/>
          <w:lang w:eastAsia="lv-LV"/>
        </w:rPr>
        <w:t>pretrunām starp Būvdarbu līguma dokumentiem un datiem;</w:t>
      </w:r>
    </w:p>
    <w:p w14:paraId="18284142" w14:textId="77777777" w:rsidR="00074BBA" w:rsidRPr="00074BBA" w:rsidRDefault="00074BBA" w:rsidP="00130D8C">
      <w:pPr>
        <w:numPr>
          <w:ilvl w:val="3"/>
          <w:numId w:val="14"/>
        </w:numPr>
        <w:tabs>
          <w:tab w:val="left" w:pos="-1739"/>
          <w:tab w:val="left" w:pos="-1008"/>
        </w:tabs>
        <w:suppressAutoHyphens/>
        <w:autoSpaceDE w:val="0"/>
        <w:autoSpaceDN w:val="0"/>
        <w:spacing w:before="60" w:after="60" w:line="240" w:lineRule="auto"/>
        <w:ind w:hanging="877"/>
        <w:jc w:val="both"/>
        <w:textAlignment w:val="baseline"/>
        <w:rPr>
          <w:rFonts w:ascii="Times New Roman" w:hAnsi="Times New Roman"/>
          <w:lang w:eastAsia="lv-LV"/>
        </w:rPr>
      </w:pPr>
      <w:r w:rsidRPr="00074BBA">
        <w:rPr>
          <w:rFonts w:ascii="Times New Roman" w:hAnsi="Times New Roman"/>
          <w:lang w:eastAsia="lv-LV"/>
        </w:rPr>
        <w:t>atšķirībām starp Būvdarbu līguma dokumentos sniegtajiem datiem un reālajiem apstākļiem;</w:t>
      </w:r>
    </w:p>
    <w:p w14:paraId="5B5C4157" w14:textId="77777777" w:rsidR="00074BBA" w:rsidRPr="00074BBA" w:rsidRDefault="00074BBA" w:rsidP="00130D8C">
      <w:pPr>
        <w:numPr>
          <w:ilvl w:val="3"/>
          <w:numId w:val="14"/>
        </w:numPr>
        <w:tabs>
          <w:tab w:val="left" w:pos="-1739"/>
          <w:tab w:val="left" w:pos="-1008"/>
        </w:tabs>
        <w:suppressAutoHyphens/>
        <w:autoSpaceDE w:val="0"/>
        <w:autoSpaceDN w:val="0"/>
        <w:spacing w:before="60" w:after="60" w:line="240" w:lineRule="auto"/>
        <w:ind w:hanging="877"/>
        <w:jc w:val="both"/>
        <w:textAlignment w:val="baseline"/>
        <w:rPr>
          <w:rFonts w:ascii="Times New Roman" w:hAnsi="Times New Roman"/>
          <w:lang w:eastAsia="lv-LV"/>
        </w:rPr>
      </w:pPr>
      <w:r w:rsidRPr="00074BBA">
        <w:rPr>
          <w:rFonts w:ascii="Times New Roman" w:hAnsi="Times New Roman"/>
          <w:lang w:eastAsia="lv-LV"/>
        </w:rPr>
        <w:t>Būvdarbu līguma dokumentu nepilnībām vai kļūdām;</w:t>
      </w:r>
    </w:p>
    <w:p w14:paraId="7D438191" w14:textId="77777777" w:rsidR="00074BBA" w:rsidRPr="00074BBA" w:rsidRDefault="00074BBA" w:rsidP="00130D8C">
      <w:pPr>
        <w:numPr>
          <w:ilvl w:val="3"/>
          <w:numId w:val="14"/>
        </w:numPr>
        <w:tabs>
          <w:tab w:val="left" w:pos="-1739"/>
          <w:tab w:val="left" w:pos="-1008"/>
        </w:tabs>
        <w:suppressAutoHyphens/>
        <w:autoSpaceDE w:val="0"/>
        <w:autoSpaceDN w:val="0"/>
        <w:spacing w:before="60" w:after="60" w:line="240" w:lineRule="auto"/>
        <w:ind w:hanging="877"/>
        <w:jc w:val="both"/>
        <w:textAlignment w:val="baseline"/>
        <w:rPr>
          <w:rFonts w:ascii="Times New Roman" w:hAnsi="Times New Roman"/>
          <w:lang w:eastAsia="lv-LV"/>
        </w:rPr>
      </w:pPr>
      <w:r w:rsidRPr="00074BBA">
        <w:rPr>
          <w:rFonts w:ascii="Times New Roman" w:hAnsi="Times New Roman"/>
          <w:lang w:eastAsia="lv-LV"/>
        </w:rPr>
        <w:t>informācijas, datu vai instrukciju, kas iesniegtas būvdarbu izpildes laikā, atšķirībām no līguma dokumentiem;</w:t>
      </w:r>
    </w:p>
    <w:p w14:paraId="21CE8526" w14:textId="77777777" w:rsidR="00074BBA" w:rsidRPr="00074BBA" w:rsidRDefault="00074BBA" w:rsidP="00130D8C">
      <w:pPr>
        <w:numPr>
          <w:ilvl w:val="3"/>
          <w:numId w:val="14"/>
        </w:numPr>
        <w:tabs>
          <w:tab w:val="left" w:pos="-1739"/>
          <w:tab w:val="left" w:pos="-1008"/>
        </w:tabs>
        <w:suppressAutoHyphens/>
        <w:autoSpaceDE w:val="0"/>
        <w:autoSpaceDN w:val="0"/>
        <w:spacing w:before="60" w:after="60" w:line="240" w:lineRule="auto"/>
        <w:ind w:hanging="877"/>
        <w:jc w:val="both"/>
        <w:textAlignment w:val="baseline"/>
        <w:rPr>
          <w:rFonts w:ascii="Times New Roman" w:hAnsi="Times New Roman"/>
          <w:lang w:eastAsia="lv-LV"/>
        </w:rPr>
      </w:pPr>
      <w:r w:rsidRPr="00074BBA">
        <w:rPr>
          <w:rFonts w:ascii="Times New Roman" w:hAnsi="Times New Roman"/>
          <w:lang w:eastAsia="lv-LV"/>
        </w:rPr>
        <w:t xml:space="preserve">līguma izpildei nozīmīgu apstākļu izmaiņām, un sagatavot lēmumu par turpmāko rīcību izskatīšanai </w:t>
      </w:r>
      <w:proofErr w:type="spellStart"/>
      <w:r w:rsidRPr="00074BBA">
        <w:rPr>
          <w:rFonts w:ascii="Times New Roman" w:hAnsi="Times New Roman"/>
          <w:lang w:eastAsia="lv-LV"/>
        </w:rPr>
        <w:t>būvsapulcē</w:t>
      </w:r>
      <w:proofErr w:type="spellEnd"/>
      <w:r w:rsidRPr="00074BBA">
        <w:rPr>
          <w:rFonts w:ascii="Times New Roman" w:hAnsi="Times New Roman"/>
          <w:lang w:eastAsia="lv-LV"/>
        </w:rPr>
        <w:t>.</w:t>
      </w:r>
    </w:p>
    <w:p w14:paraId="0AD6C4D2"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Ja sakarā ar iepriekš minēto paziņojumu ir nepieciešams veikt grozījumus būvprojektā un mainīt būvdarbu apjomus, kas ir atšķirīgi no Būvprojekta uzradītajiem vai grozīt Būvdarbu līguma būtiskos noteikumos, t.i., saistībā ar izpildes termiņu, līguma summu, garantijas termiņu vai Būvdarbu kvalitātes līmeni, iesniegt Pasūtītājam konkrētos priekšlikumus turpmākai rīcībai;</w:t>
      </w:r>
    </w:p>
    <w:p w14:paraId="6C4960BD"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Saskaņot izmaiņas, kas attiecas uz palīgdarbiem, papildus darbiem un izslēgtiem darbiem esošā Būvdarbu līguma cenas ietvaros, kas būtiski neizmaina darbus un nepasliktina gala rezultātu, un kuru </w:t>
      </w:r>
      <w:r w:rsidRPr="00074BBA">
        <w:rPr>
          <w:rFonts w:ascii="Times New Roman" w:hAnsi="Times New Roman"/>
          <w:lang w:eastAsia="lv-LV"/>
        </w:rPr>
        <w:lastRenderedPageBreak/>
        <w:t>izmaksas kopsumma nepārsniedz tāme noradīto kopējo summu, un iesniegt Pasūtītājam paziņojumu Būvdarbu līguma grozījumu sagatavošanai. Paziņojumā norādīt izmaiņu cēloņus, izmaiņu būtību, konkrētās pozīcijas un to izmaksas;</w:t>
      </w:r>
    </w:p>
    <w:p w14:paraId="56111231"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Nodrošināt, lai netiktu pārsniegts būvdarbu izpildes budžets, pamatotu papildus izdevumu rašanās gadījumā koordinēt būvniecības projekta korekciju ieviešanu;</w:t>
      </w:r>
    </w:p>
    <w:p w14:paraId="67F3D26A"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Būvdarbu izpildes laikā, konstatējot neparedzētos būvdarbus, kuru izmaksas pārsniedz Būvdarbu līguma cenu (summu), saskaņojot ar Pasūtītāju un būvprojekta autoru, iesniegt priekšlikumus līdzekļu ekonomijai esošo tāmju ietvaros, veikt Būvdarbu veicēja sagatavoto papildus būvdarbu tāmju ekspertīzi;</w:t>
      </w:r>
    </w:p>
    <w:p w14:paraId="0FDC2CF0"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Katru mēnesi izvērtēt Būvdarbu izpildītāja veikto izpildes atbilstību Būvdarbu izpildes kalendārajam grafikam, citām Būvdarbu uzdevumā noteiktajām prasībām;</w:t>
      </w:r>
    </w:p>
    <w:p w14:paraId="0CB4B368"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Veikt Būvniecības procesa dalībnieku darbības koordināciju, iknedēļas </w:t>
      </w:r>
      <w:proofErr w:type="spellStart"/>
      <w:r w:rsidRPr="00074BBA">
        <w:rPr>
          <w:rFonts w:ascii="Times New Roman" w:hAnsi="Times New Roman"/>
          <w:lang w:eastAsia="lv-LV"/>
        </w:rPr>
        <w:t>būvsapulču</w:t>
      </w:r>
      <w:proofErr w:type="spellEnd"/>
      <w:r w:rsidRPr="00074BBA">
        <w:rPr>
          <w:rFonts w:ascii="Times New Roman" w:hAnsi="Times New Roman"/>
          <w:lang w:eastAsia="lv-LV"/>
        </w:rPr>
        <w:t xml:space="preserve"> vadīšanu un protokolēšanu;</w:t>
      </w:r>
    </w:p>
    <w:p w14:paraId="0B534373"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Veikt Būvdarbu izpildes apjoma kontroli, tai skaitā pārbaudīt Būvdarbu izpildītāja sagatavotos ikmēneša aktus par būvdarbu izpildi (forma Nr.2, forma Nr.3) un objekta kopumā darbu nodošanas-pieņemšanas aktā minēto apjomu un vērtības atbilstību, tos akceptēt un nodot Pasūtītājam;</w:t>
      </w:r>
    </w:p>
    <w:p w14:paraId="144F3BC4"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Konsultēt Pasūtītāju jautājumos par būvniecības organizāciju, būvdarbu izpildi u.c. jautājumiem;</w:t>
      </w:r>
    </w:p>
    <w:p w14:paraId="3EB48F64"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Nodrošināt, lai Būvdarbu veicējs ievērotu Pasūtītāja noteikumus, nosacījumus, attiecīgus standartus, apstiprinātos būvprojekta risinājumus un iepirkšanas noteikumus esošā budžeta ietvaros;</w:t>
      </w:r>
    </w:p>
    <w:p w14:paraId="2FEDCA38"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Nodrošināt, lai Būvdarbu veicēja garantijas un nodrošinājumi darbotos visās būvniecības projekta realizācijas fāzēs;</w:t>
      </w:r>
    </w:p>
    <w:p w14:paraId="5073867B" w14:textId="77777777" w:rsidR="00074BBA" w:rsidRPr="00074BBA" w:rsidRDefault="00074BBA" w:rsidP="00130D8C">
      <w:pPr>
        <w:numPr>
          <w:ilvl w:val="2"/>
          <w:numId w:val="14"/>
        </w:numPr>
        <w:tabs>
          <w:tab w:val="left" w:pos="-1739"/>
          <w:tab w:val="left" w:pos="-1008"/>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Nodrošināt dokumentāciju, kura saskaņā ar spēkā esošajiem normatīvajiem aktiem Objekta nodošanai ekspluatācija, ir jānodrošina Pasūtītājam.</w:t>
      </w:r>
    </w:p>
    <w:p w14:paraId="7AFB091A" w14:textId="77777777" w:rsidR="00074BBA" w:rsidRPr="00074BBA" w:rsidRDefault="00074BBA" w:rsidP="00074BBA">
      <w:pPr>
        <w:tabs>
          <w:tab w:val="left" w:pos="-1739"/>
          <w:tab w:val="left" w:pos="-1008"/>
        </w:tabs>
        <w:autoSpaceDE w:val="0"/>
        <w:spacing w:before="60" w:after="60"/>
        <w:ind w:left="709" w:hanging="709"/>
        <w:jc w:val="both"/>
        <w:rPr>
          <w:rFonts w:ascii="Times New Roman" w:hAnsi="Times New Roman"/>
        </w:rPr>
      </w:pPr>
    </w:p>
    <w:p w14:paraId="0B992448" w14:textId="77777777" w:rsidR="00074BBA" w:rsidRPr="00074BBA" w:rsidRDefault="00074BBA" w:rsidP="00130D8C">
      <w:pPr>
        <w:numPr>
          <w:ilvl w:val="0"/>
          <w:numId w:val="14"/>
        </w:numPr>
        <w:suppressAutoHyphens/>
        <w:autoSpaceDE w:val="0"/>
        <w:autoSpaceDN w:val="0"/>
        <w:spacing w:before="60" w:after="60" w:line="240" w:lineRule="auto"/>
        <w:ind w:left="709" w:hanging="709"/>
        <w:textAlignment w:val="baseline"/>
        <w:rPr>
          <w:rFonts w:ascii="Times New Roman" w:hAnsi="Times New Roman"/>
          <w:b/>
          <w:bCs/>
          <w:lang w:eastAsia="lv-LV"/>
        </w:rPr>
      </w:pPr>
      <w:r w:rsidRPr="00074BBA">
        <w:rPr>
          <w:rFonts w:ascii="Times New Roman" w:hAnsi="Times New Roman"/>
          <w:b/>
          <w:bCs/>
          <w:lang w:eastAsia="lv-LV"/>
        </w:rPr>
        <w:t>Prasības uzraudzības veikšanai</w:t>
      </w:r>
    </w:p>
    <w:p w14:paraId="0D119F1F" w14:textId="77777777" w:rsidR="00074BBA" w:rsidRPr="00074BBA" w:rsidRDefault="00074BBA" w:rsidP="00130D8C">
      <w:pPr>
        <w:numPr>
          <w:ilvl w:val="1"/>
          <w:numId w:val="14"/>
        </w:numPr>
        <w:tabs>
          <w:tab w:val="left" w:pos="-875"/>
          <w:tab w:val="left" w:pos="-792"/>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Izpildītājam jānodrošina pietiekamā skaitā kvalificēts personāls būvdarbu līgumā paredzēto būvdarbu uzraudzības (turpmāk - Uzraudzība) veikšanai. </w:t>
      </w:r>
    </w:p>
    <w:p w14:paraId="78122E3E" w14:textId="77777777" w:rsidR="00074BBA" w:rsidRPr="00074BBA" w:rsidRDefault="00074BBA" w:rsidP="00130D8C">
      <w:pPr>
        <w:numPr>
          <w:ilvl w:val="1"/>
          <w:numId w:val="14"/>
        </w:numPr>
        <w:tabs>
          <w:tab w:val="left" w:pos="-875"/>
          <w:tab w:val="left" w:pos="-792"/>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Izpildītājam jānodrošina, lai paveikto būvdarbu kvalitāte un apjomi tiktu pienācīgi pārbaudīti un dokumentēti.</w:t>
      </w:r>
    </w:p>
    <w:p w14:paraId="6C84F363" w14:textId="77777777" w:rsidR="00074BBA" w:rsidRPr="00074BBA" w:rsidRDefault="00074BBA" w:rsidP="00130D8C">
      <w:pPr>
        <w:numPr>
          <w:ilvl w:val="1"/>
          <w:numId w:val="14"/>
        </w:numPr>
        <w:tabs>
          <w:tab w:val="left" w:pos="-875"/>
          <w:tab w:val="left" w:pos="-792"/>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Izpildītājam jānodrošina atbildīgā būvuzrauga, būvuzraugu un to palīgu veikto darbību un to rezultātu (iegūto datu) pierakstīšana un šo pierakstu glabāšana līdz būvobjekta ekspluatācijā pieņemšanas akta apstiprināšanas dienai.</w:t>
      </w:r>
    </w:p>
    <w:p w14:paraId="437A0856" w14:textId="77777777" w:rsidR="00074BBA" w:rsidRPr="00074BBA" w:rsidRDefault="00074BBA" w:rsidP="00130D8C">
      <w:pPr>
        <w:numPr>
          <w:ilvl w:val="1"/>
          <w:numId w:val="14"/>
        </w:numPr>
        <w:tabs>
          <w:tab w:val="left" w:pos="-875"/>
          <w:tab w:val="left" w:pos="-792"/>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Izpildītājam jāseko, lai būvdarbi tiktu veikti plānotajā laikā un to veikšanai tiktu piesaistīti pietiekami resursi. </w:t>
      </w:r>
    </w:p>
    <w:p w14:paraId="3B9EB052" w14:textId="77777777" w:rsidR="00074BBA" w:rsidRPr="00074BBA" w:rsidRDefault="00074BBA" w:rsidP="00130D8C">
      <w:pPr>
        <w:numPr>
          <w:ilvl w:val="1"/>
          <w:numId w:val="14"/>
        </w:numPr>
        <w:tabs>
          <w:tab w:val="left" w:pos="-875"/>
          <w:tab w:val="left" w:pos="-792"/>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Būvdarbu uzraudzību jāveic, kad vien norit būvdarbi, arī ārpus normālā darba laika un brīvdienās. </w:t>
      </w:r>
    </w:p>
    <w:p w14:paraId="51DF14E7" w14:textId="77777777" w:rsidR="00074BBA" w:rsidRPr="00074BBA" w:rsidRDefault="00074BBA" w:rsidP="00130D8C">
      <w:pPr>
        <w:numPr>
          <w:ilvl w:val="1"/>
          <w:numId w:val="14"/>
        </w:numPr>
        <w:tabs>
          <w:tab w:val="left" w:pos="-875"/>
          <w:tab w:val="left" w:pos="-792"/>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Ja būvdarbu laikā rodas situācijas, kas apdraud būvdarbu kvalitāti, termiņus, izmaksas vai pārkāpj normatīvo aktu prasības, Izpildītājam ir jāziņo Būvniecības procesa vadītājam un jāpieņem lēmumu par apdraudējuma novēršanu. </w:t>
      </w:r>
    </w:p>
    <w:p w14:paraId="7631B6F5" w14:textId="77777777" w:rsidR="00074BBA" w:rsidRPr="00074BBA" w:rsidRDefault="00074BBA" w:rsidP="00130D8C">
      <w:pPr>
        <w:numPr>
          <w:ilvl w:val="1"/>
          <w:numId w:val="14"/>
        </w:numPr>
        <w:tabs>
          <w:tab w:val="left" w:pos="-875"/>
          <w:tab w:val="left" w:pos="-792"/>
        </w:tabs>
        <w:suppressAutoHyphens/>
        <w:autoSpaceDE w:val="0"/>
        <w:autoSpaceDN w:val="0"/>
        <w:spacing w:before="60" w:after="60" w:line="240" w:lineRule="auto"/>
        <w:ind w:left="709" w:hanging="709"/>
        <w:jc w:val="both"/>
        <w:textAlignment w:val="baseline"/>
        <w:rPr>
          <w:rFonts w:ascii="Times New Roman" w:hAnsi="Times New Roman"/>
        </w:rPr>
      </w:pPr>
      <w:r w:rsidRPr="00074BBA">
        <w:rPr>
          <w:rFonts w:ascii="Times New Roman" w:hAnsi="Times New Roman"/>
          <w:lang w:eastAsia="lv-LV"/>
        </w:rPr>
        <w:t>Izpildītājam savlaicīgi jābrīdina Būvniecības procesa vadītājs, ja būvdarbu veikšanai nepieciešama Pasūtītāja rīcība. Ja Uzraudzības veikšanai nepieciešamie lēmumi pārsniedz līgumā atrunātās pilnvaras, Izpildītājam jāsagatavo lēmumprojekts un pēc Būvniecības procesa vadītāja uzaicinājuma jāpiedalās Pasūtītāja rīkotās sanāksmēs.</w:t>
      </w:r>
    </w:p>
    <w:p w14:paraId="6C44DB6C"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Izpildītājam jāatskaitās saskaņā ar darba uzdevuma nodaļu „Atskaites” (sākuma, ikmēneša un gala atskaites), kā arī pēc Būvniecības procesa vadītāja pieprasījuma jāziņo un jāsniedz papildus informāciju par saviem lēmumiem un būvdarbu gaitu. </w:t>
      </w:r>
    </w:p>
    <w:p w14:paraId="28A2B958" w14:textId="77777777" w:rsidR="00074BBA" w:rsidRDefault="00074BBA" w:rsidP="00074BBA">
      <w:pPr>
        <w:tabs>
          <w:tab w:val="left" w:pos="709"/>
        </w:tabs>
        <w:autoSpaceDE w:val="0"/>
        <w:spacing w:before="60" w:after="60"/>
        <w:ind w:left="709" w:hanging="709"/>
        <w:jc w:val="both"/>
        <w:rPr>
          <w:rFonts w:ascii="Times New Roman" w:hAnsi="Times New Roman"/>
          <w:lang w:eastAsia="lv-LV"/>
        </w:rPr>
      </w:pPr>
    </w:p>
    <w:p w14:paraId="16B19E65" w14:textId="77777777" w:rsidR="007F34C6" w:rsidRDefault="007F34C6" w:rsidP="00074BBA">
      <w:pPr>
        <w:tabs>
          <w:tab w:val="left" w:pos="709"/>
        </w:tabs>
        <w:autoSpaceDE w:val="0"/>
        <w:spacing w:before="60" w:after="60"/>
        <w:ind w:left="709" w:hanging="709"/>
        <w:jc w:val="both"/>
        <w:rPr>
          <w:rFonts w:ascii="Times New Roman" w:hAnsi="Times New Roman"/>
          <w:lang w:eastAsia="lv-LV"/>
        </w:rPr>
      </w:pPr>
    </w:p>
    <w:p w14:paraId="37164E73" w14:textId="77777777" w:rsidR="007F34C6" w:rsidRPr="00074BBA" w:rsidRDefault="007F34C6" w:rsidP="00074BBA">
      <w:pPr>
        <w:tabs>
          <w:tab w:val="left" w:pos="709"/>
        </w:tabs>
        <w:autoSpaceDE w:val="0"/>
        <w:spacing w:before="60" w:after="60"/>
        <w:ind w:left="709" w:hanging="709"/>
        <w:jc w:val="both"/>
        <w:rPr>
          <w:rFonts w:ascii="Times New Roman" w:hAnsi="Times New Roman"/>
          <w:lang w:eastAsia="lv-LV"/>
        </w:rPr>
      </w:pPr>
    </w:p>
    <w:p w14:paraId="05AD293B" w14:textId="77777777" w:rsidR="00074BBA" w:rsidRPr="00074BBA" w:rsidRDefault="00074BBA" w:rsidP="00130D8C">
      <w:pPr>
        <w:pStyle w:val="ListParagraph"/>
        <w:numPr>
          <w:ilvl w:val="0"/>
          <w:numId w:val="14"/>
        </w:numPr>
        <w:suppressAutoHyphens/>
        <w:autoSpaceDE w:val="0"/>
        <w:autoSpaceDN w:val="0"/>
        <w:spacing w:before="60" w:after="60" w:line="240" w:lineRule="auto"/>
        <w:ind w:left="709" w:hanging="709"/>
        <w:contextualSpacing w:val="0"/>
        <w:textAlignment w:val="baseline"/>
        <w:rPr>
          <w:b/>
          <w:sz w:val="22"/>
          <w:lang w:val="lv-LV"/>
        </w:rPr>
      </w:pPr>
      <w:r w:rsidRPr="00074BBA">
        <w:rPr>
          <w:b/>
          <w:sz w:val="22"/>
          <w:lang w:val="lv-LV"/>
        </w:rPr>
        <w:lastRenderedPageBreak/>
        <w:t>Būvuzraugu pienākumi</w:t>
      </w:r>
    </w:p>
    <w:p w14:paraId="5F13821E"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Veic būvuzraudzību saskaņā ar noslēgto būvuzraudzības līgumu, </w:t>
      </w:r>
      <w:r w:rsidRPr="00074BBA">
        <w:rPr>
          <w:rFonts w:ascii="Times New Roman" w:hAnsi="Times New Roman"/>
          <w:color w:val="000000"/>
          <w:lang w:eastAsia="lv-LV"/>
        </w:rPr>
        <w:t>Ministru kabineta 2014.gada 19.augusta noteikumu Nr.500 „Vispārīgie būvnoteikumi”</w:t>
      </w:r>
      <w:r w:rsidRPr="00074BBA">
        <w:rPr>
          <w:rFonts w:ascii="Times New Roman" w:hAnsi="Times New Roman"/>
          <w:lang w:eastAsia="lv-LV"/>
        </w:rPr>
        <w:t xml:space="preserve"> un Ministru kabineta 2014.gada 2.septembra noteikumu Nr.529 “Ēku būvnoteikumu” prasībām.</w:t>
      </w:r>
    </w:p>
    <w:p w14:paraId="0A738FE5"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Vada Uzraudzības izpildi un izpildei norīkotos darbiniekus.</w:t>
      </w:r>
    </w:p>
    <w:p w14:paraId="0E63F340"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Organizē un vada būvdarbu vadības apspriedes.</w:t>
      </w:r>
    </w:p>
    <w:p w14:paraId="2B77946D"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Pirms būvdarbu uzsākšanas pārbauda būvuzņēmēja sagatavotās darba veikšanas projekta atbilstību specifikācijām un apstiprina to, būvdarbu laikā pieprasa savlaicīgu darbu veikšanas projekta aktualizāciju.</w:t>
      </w:r>
    </w:p>
    <w:p w14:paraId="2585D997"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Sadarbojas un tiekas ar Pasūtītāju, </w:t>
      </w:r>
      <w:proofErr w:type="spellStart"/>
      <w:r w:rsidRPr="00074BBA">
        <w:rPr>
          <w:rFonts w:ascii="Times New Roman" w:hAnsi="Times New Roman"/>
          <w:lang w:eastAsia="lv-LV"/>
        </w:rPr>
        <w:t>Autoruzraugu</w:t>
      </w:r>
      <w:proofErr w:type="spellEnd"/>
      <w:r w:rsidRPr="00074BBA">
        <w:rPr>
          <w:rFonts w:ascii="Times New Roman" w:hAnsi="Times New Roman"/>
          <w:lang w:eastAsia="lv-LV"/>
        </w:rPr>
        <w:t>, apmeklē gan ārkārtas, gan regulārās būvdarbu vadības un Pasūtītāja organizētās sanāksmes un piedalās Pasūtītāja noteiktās pārraudzības un kontroles vizītēs.</w:t>
      </w:r>
    </w:p>
    <w:p w14:paraId="1AF92DFB"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Sistematizē un reģistrē korespondenci un dokumentus.</w:t>
      </w:r>
    </w:p>
    <w:p w14:paraId="6465AB88"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Sagatavo un iesniedz Pasūtītājam atskaites, Uzraudzības līguma grozījumus vai tā projektus.</w:t>
      </w:r>
    </w:p>
    <w:p w14:paraId="2B7266D6"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Kontrolē būvdarbu veikšanas un naudas plūsmas grafiku ievērošanu.</w:t>
      </w:r>
    </w:p>
    <w:p w14:paraId="5EDFDED5"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Kontrolē būvdarbu veikšanu saskaņā ar būvdarbu līguma nosacījumiem veic </w:t>
      </w:r>
      <w:proofErr w:type="spellStart"/>
      <w:r w:rsidRPr="00074BBA">
        <w:rPr>
          <w:rFonts w:ascii="Times New Roman" w:hAnsi="Times New Roman"/>
          <w:lang w:eastAsia="lv-LV"/>
        </w:rPr>
        <w:t>fotofiksāciju</w:t>
      </w:r>
      <w:proofErr w:type="spellEnd"/>
      <w:r w:rsidRPr="00074BBA">
        <w:rPr>
          <w:rFonts w:ascii="Times New Roman" w:hAnsi="Times New Roman"/>
          <w:lang w:eastAsia="lv-LV"/>
        </w:rPr>
        <w:t xml:space="preserve"> objektā.</w:t>
      </w:r>
    </w:p>
    <w:p w14:paraId="4D7468F8" w14:textId="77777777" w:rsidR="00074BBA" w:rsidRPr="00074BBA" w:rsidRDefault="00074BBA" w:rsidP="00130D8C">
      <w:pPr>
        <w:numPr>
          <w:ilvl w:val="1"/>
          <w:numId w:val="14"/>
        </w:numPr>
        <w:tabs>
          <w:tab w:val="left" w:pos="-875"/>
          <w:tab w:val="left" w:pos="-792"/>
          <w:tab w:val="left" w:pos="-624"/>
          <w:tab w:val="left" w:pos="709"/>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Pārbauda un apstiprina paveikto būvdarbu apjomus un paraksta aktu par izpildītiem darbiem.</w:t>
      </w:r>
    </w:p>
    <w:p w14:paraId="05EBD8E6" w14:textId="77777777" w:rsidR="00074BBA" w:rsidRPr="00074BBA" w:rsidRDefault="00074BBA" w:rsidP="00130D8C">
      <w:pPr>
        <w:numPr>
          <w:ilvl w:val="1"/>
          <w:numId w:val="14"/>
        </w:numPr>
        <w:tabs>
          <w:tab w:val="left" w:pos="-875"/>
          <w:tab w:val="left" w:pos="-792"/>
          <w:tab w:val="left" w:pos="-624"/>
          <w:tab w:val="left" w:pos="709"/>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Pārbauda būvdarbu vadītāja ikdienas ierakstus būvdarbu žurnālā, kontrolē vai ir atbilstoši aizpildītas visas būvdarbu žurnāla daļas, ieraksta norādījumus būvdarbu vadītājam būvdarbu žurnālā.</w:t>
      </w:r>
    </w:p>
    <w:p w14:paraId="43ECAB1F"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Darbojas segto darbu un nozīmīgo konstrukciju pieņemšanas komisijās.</w:t>
      </w:r>
    </w:p>
    <w:p w14:paraId="696DAD9C"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Piedalās būvuzņēmēja kvalitātes pārbaudēs un veic savas pārbaudes, lietojot ātrdarbīgas iekārtas un instrumentus, un šaubu gadījumā organizē attiecīgas, no būvdarbu veicēja neatkarīgas, kvalitātes pārbaudes.</w:t>
      </w:r>
    </w:p>
    <w:p w14:paraId="2FAA2259"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Periodiski, ja nepieciešams – ik dienu, pārbauda būvuzņēmēja izpildāmā darba operatīvās kvalitātes kontroles atbilstību aprakstam Darba programmā.</w:t>
      </w:r>
    </w:p>
    <w:p w14:paraId="2CF480A8"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Dod būvdarbu veicējam nepieciešamos rīkojumus, saskaņojumus un apstiprinājumus, pārrauga paveikto būvdarbu pieņemšanu .</w:t>
      </w:r>
    </w:p>
    <w:p w14:paraId="3AF87C15"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 xml:space="preserve">Dod būvuzņēmējam norādījumus par defektu novēršanu. </w:t>
      </w:r>
    </w:p>
    <w:p w14:paraId="69BCFD4E" w14:textId="77777777" w:rsidR="00074BBA" w:rsidRPr="00074BBA" w:rsidRDefault="00074BBA" w:rsidP="00130D8C">
      <w:pPr>
        <w:numPr>
          <w:ilvl w:val="1"/>
          <w:numId w:val="14"/>
        </w:numPr>
        <w:tabs>
          <w:tab w:val="left" w:pos="-875"/>
          <w:tab w:val="left" w:pos="-792"/>
          <w:tab w:val="left" w:pos="-624"/>
        </w:tabs>
        <w:suppressAutoHyphens/>
        <w:autoSpaceDE w:val="0"/>
        <w:autoSpaceDN w:val="0"/>
        <w:spacing w:before="60" w:after="60" w:line="240" w:lineRule="auto"/>
        <w:ind w:left="709" w:hanging="709"/>
        <w:jc w:val="both"/>
        <w:textAlignment w:val="baseline"/>
        <w:rPr>
          <w:rFonts w:ascii="Times New Roman" w:hAnsi="Times New Roman"/>
          <w:lang w:eastAsia="lv-LV"/>
        </w:rPr>
      </w:pPr>
      <w:r w:rsidRPr="00074BBA">
        <w:rPr>
          <w:rFonts w:ascii="Times New Roman" w:hAnsi="Times New Roman"/>
          <w:lang w:eastAsia="lv-LV"/>
        </w:rPr>
        <w:t>Veic piegāžu pārbaudes, seko kritiskajiem tehnoloģiskajiem indikatoriem, tādiem kā temperatūra u.c., veic būvdarbu apjomu pārbaudes.</w:t>
      </w:r>
    </w:p>
    <w:p w14:paraId="6945F8C1" w14:textId="77777777" w:rsidR="00074BBA" w:rsidRPr="00074BBA" w:rsidRDefault="00074BBA" w:rsidP="00130D8C">
      <w:pPr>
        <w:numPr>
          <w:ilvl w:val="0"/>
          <w:numId w:val="14"/>
        </w:numPr>
        <w:suppressAutoHyphens/>
        <w:autoSpaceDE w:val="0"/>
        <w:autoSpaceDN w:val="0"/>
        <w:spacing w:before="60" w:after="60" w:line="240" w:lineRule="auto"/>
        <w:ind w:left="709" w:hanging="709"/>
        <w:jc w:val="both"/>
        <w:textAlignment w:val="baseline"/>
        <w:rPr>
          <w:rFonts w:ascii="Times New Roman" w:hAnsi="Times New Roman"/>
          <w:b/>
        </w:rPr>
      </w:pPr>
      <w:r w:rsidRPr="00074BBA">
        <w:rPr>
          <w:rFonts w:ascii="Times New Roman" w:hAnsi="Times New Roman"/>
          <w:b/>
          <w:lang w:eastAsia="lv-LV"/>
        </w:rPr>
        <w:t>Atskaites</w:t>
      </w:r>
    </w:p>
    <w:p w14:paraId="3C64FE9F" w14:textId="77777777" w:rsidR="00074BBA" w:rsidRPr="00074BBA" w:rsidRDefault="00074BBA" w:rsidP="00074BBA">
      <w:pPr>
        <w:autoSpaceDE w:val="0"/>
        <w:spacing w:before="60" w:after="60"/>
        <w:ind w:left="709"/>
        <w:jc w:val="both"/>
        <w:rPr>
          <w:rFonts w:ascii="Times New Roman" w:hAnsi="Times New Roman"/>
          <w:lang w:eastAsia="lv-LV"/>
        </w:rPr>
      </w:pPr>
      <w:r w:rsidRPr="00074BBA">
        <w:rPr>
          <w:rFonts w:ascii="Times New Roman" w:hAnsi="Times New Roman"/>
          <w:lang w:eastAsia="lv-LV"/>
        </w:rPr>
        <w:t>Izpildītājs sagatavo un iesniedz Pasūtītājam Būvuzraudzības plānu un ikmēneša atskaites, formātu iepriekš saskaņojot ar Pasūtītāju:</w:t>
      </w:r>
    </w:p>
    <w:p w14:paraId="0988F2EE" w14:textId="77777777" w:rsidR="00074BBA" w:rsidRPr="00074BBA" w:rsidRDefault="00074BBA" w:rsidP="00130D8C">
      <w:pPr>
        <w:numPr>
          <w:ilvl w:val="1"/>
          <w:numId w:val="14"/>
        </w:numPr>
        <w:suppressAutoHyphens/>
        <w:autoSpaceDE w:val="0"/>
        <w:autoSpaceDN w:val="0"/>
        <w:spacing w:before="60" w:after="60" w:line="240" w:lineRule="auto"/>
        <w:ind w:left="709" w:hanging="709"/>
        <w:jc w:val="both"/>
        <w:textAlignment w:val="baseline"/>
        <w:rPr>
          <w:rFonts w:ascii="Times New Roman" w:hAnsi="Times New Roman"/>
          <w:color w:val="000000"/>
        </w:rPr>
      </w:pPr>
      <w:r w:rsidRPr="00074BBA">
        <w:rPr>
          <w:rFonts w:ascii="Times New Roman" w:hAnsi="Times New Roman"/>
          <w:i/>
          <w:color w:val="000000"/>
          <w:lang w:eastAsia="lv-LV"/>
        </w:rPr>
        <w:t xml:space="preserve">Būvuzraudzības plāns – </w:t>
      </w:r>
      <w:r w:rsidRPr="00074BBA">
        <w:rPr>
          <w:rFonts w:ascii="Times New Roman" w:hAnsi="Times New Roman"/>
          <w:color w:val="000000"/>
          <w:lang w:eastAsia="lv-LV"/>
        </w:rPr>
        <w:t>iesniedzams pamatojoties uz būvdarbu veicēja izstrādātā darbu veikšanas projektu atbilstoši Būvniecības likuma, Ministru kabineta 2014.gada 19.augusta noteikumu Nr.500 „Vispārīgie būvnoteikumi”</w:t>
      </w:r>
      <w:r w:rsidRPr="00074BBA">
        <w:rPr>
          <w:rFonts w:ascii="Times New Roman" w:hAnsi="Times New Roman"/>
          <w:color w:val="000000"/>
        </w:rPr>
        <w:t>, pirms darbu uzsākšana, kurā papildus ietver</w:t>
      </w:r>
      <w:r w:rsidRPr="00074BBA">
        <w:rPr>
          <w:rFonts w:ascii="Times New Roman" w:hAnsi="Times New Roman"/>
          <w:color w:val="000000"/>
          <w:lang w:eastAsia="lv-LV"/>
        </w:rPr>
        <w:t>:</w:t>
      </w:r>
    </w:p>
    <w:p w14:paraId="65DC4DC7" w14:textId="77777777" w:rsidR="00074BBA" w:rsidRPr="00074BBA" w:rsidRDefault="00074BBA" w:rsidP="00130D8C">
      <w:pPr>
        <w:pStyle w:val="ListParagraph"/>
        <w:numPr>
          <w:ilvl w:val="2"/>
          <w:numId w:val="14"/>
        </w:numPr>
        <w:suppressAutoHyphens/>
        <w:autoSpaceDE w:val="0"/>
        <w:autoSpaceDN w:val="0"/>
        <w:spacing w:before="60" w:after="60" w:line="240" w:lineRule="auto"/>
        <w:ind w:left="851" w:hanging="851"/>
        <w:contextualSpacing w:val="0"/>
        <w:jc w:val="both"/>
        <w:textAlignment w:val="baseline"/>
        <w:rPr>
          <w:sz w:val="22"/>
          <w:lang w:val="lv-LV"/>
        </w:rPr>
      </w:pPr>
      <w:r w:rsidRPr="00074BBA">
        <w:rPr>
          <w:color w:val="000000"/>
          <w:sz w:val="22"/>
          <w:lang w:val="lv-LV"/>
        </w:rPr>
        <w:t>speciālistu</w:t>
      </w:r>
      <w:r w:rsidRPr="00074BBA">
        <w:rPr>
          <w:sz w:val="22"/>
          <w:lang w:val="lv-LV"/>
        </w:rPr>
        <w:t xml:space="preserve"> darba noslodzes un veicamo aktivitāšu (atskaites, pārbaudes) grafiks;</w:t>
      </w:r>
    </w:p>
    <w:p w14:paraId="4FA0C9C5" w14:textId="77777777" w:rsidR="00074BBA" w:rsidRPr="00074BBA" w:rsidRDefault="00074BBA" w:rsidP="00130D8C">
      <w:pPr>
        <w:pStyle w:val="ListParagraph"/>
        <w:numPr>
          <w:ilvl w:val="2"/>
          <w:numId w:val="14"/>
        </w:numPr>
        <w:suppressAutoHyphens/>
        <w:autoSpaceDE w:val="0"/>
        <w:autoSpaceDN w:val="0"/>
        <w:spacing w:before="60" w:after="60" w:line="240" w:lineRule="auto"/>
        <w:ind w:left="851" w:hanging="851"/>
        <w:contextualSpacing w:val="0"/>
        <w:jc w:val="both"/>
        <w:textAlignment w:val="baseline"/>
        <w:rPr>
          <w:sz w:val="22"/>
          <w:lang w:val="lv-LV"/>
        </w:rPr>
      </w:pPr>
      <w:r w:rsidRPr="00074BBA">
        <w:rPr>
          <w:sz w:val="22"/>
          <w:lang w:val="lv-LV"/>
        </w:rPr>
        <w:t>būvdarbu kvalitātes kontroles plāns;</w:t>
      </w:r>
    </w:p>
    <w:p w14:paraId="66697BC8" w14:textId="77777777" w:rsidR="00074BBA" w:rsidRPr="00074BBA" w:rsidRDefault="00074BBA" w:rsidP="00130D8C">
      <w:pPr>
        <w:pStyle w:val="ListParagraph"/>
        <w:numPr>
          <w:ilvl w:val="2"/>
          <w:numId w:val="14"/>
        </w:numPr>
        <w:suppressAutoHyphens/>
        <w:autoSpaceDE w:val="0"/>
        <w:autoSpaceDN w:val="0"/>
        <w:spacing w:before="60" w:after="60" w:line="240" w:lineRule="auto"/>
        <w:ind w:left="851" w:hanging="851"/>
        <w:contextualSpacing w:val="0"/>
        <w:jc w:val="both"/>
        <w:textAlignment w:val="baseline"/>
        <w:rPr>
          <w:color w:val="000000"/>
          <w:sz w:val="22"/>
          <w:lang w:val="lv-LV" w:eastAsia="lv-LV"/>
        </w:rPr>
      </w:pPr>
      <w:r w:rsidRPr="00074BBA">
        <w:rPr>
          <w:sz w:val="22"/>
          <w:lang w:val="lv-LV"/>
        </w:rPr>
        <w:t>informāciju</w:t>
      </w:r>
      <w:r w:rsidRPr="00074BBA">
        <w:rPr>
          <w:color w:val="000000"/>
          <w:sz w:val="22"/>
          <w:lang w:val="lv-LV"/>
        </w:rPr>
        <w:t xml:space="preserve"> par paredzamajiem riskiem (neparedzēti darbi un citas būvprojektā neiekļautas lietas).</w:t>
      </w:r>
    </w:p>
    <w:p w14:paraId="77BE931A" w14:textId="77777777" w:rsidR="00074BBA" w:rsidRPr="00074BBA" w:rsidRDefault="00074BBA" w:rsidP="00130D8C">
      <w:pPr>
        <w:numPr>
          <w:ilvl w:val="1"/>
          <w:numId w:val="14"/>
        </w:numPr>
        <w:suppressAutoHyphens/>
        <w:autoSpaceDE w:val="0"/>
        <w:autoSpaceDN w:val="0"/>
        <w:spacing w:before="60" w:after="60" w:line="240" w:lineRule="auto"/>
        <w:ind w:left="709" w:hanging="709"/>
        <w:jc w:val="both"/>
        <w:textAlignment w:val="baseline"/>
        <w:rPr>
          <w:rFonts w:ascii="Times New Roman" w:hAnsi="Times New Roman"/>
        </w:rPr>
      </w:pPr>
      <w:r w:rsidRPr="00074BBA">
        <w:rPr>
          <w:rFonts w:ascii="Times New Roman" w:hAnsi="Times New Roman"/>
          <w:i/>
          <w:lang w:eastAsia="lv-LV"/>
        </w:rPr>
        <w:t>Ikmēneša atskaiti</w:t>
      </w:r>
      <w:r w:rsidRPr="00074BBA">
        <w:rPr>
          <w:rFonts w:ascii="Times New Roman" w:hAnsi="Times New Roman"/>
          <w:lang w:eastAsia="lv-LV"/>
        </w:rPr>
        <w:t xml:space="preserve"> iesniedz katru mēnesi un tajā ietver sekojošu informāciju:</w:t>
      </w:r>
    </w:p>
    <w:p w14:paraId="651E386A"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sz w:val="22"/>
          <w:lang w:val="lv-LV"/>
        </w:rPr>
      </w:pPr>
      <w:r w:rsidRPr="00074BBA">
        <w:rPr>
          <w:sz w:val="22"/>
          <w:lang w:val="lv-LV"/>
        </w:rPr>
        <w:t>atskaite par būvdarbu veicēja iepriekšējā periodā un kopā veiktajiem būvdarbiem;</w:t>
      </w:r>
    </w:p>
    <w:p w14:paraId="536730F8"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sz w:val="22"/>
          <w:lang w:val="lv-LV"/>
        </w:rPr>
      </w:pPr>
      <w:r w:rsidRPr="00074BBA">
        <w:rPr>
          <w:sz w:val="22"/>
          <w:lang w:val="lv-LV"/>
        </w:rPr>
        <w:t>pārskats par veiktajām kvalitātes pārbaudēm;</w:t>
      </w:r>
    </w:p>
    <w:p w14:paraId="38CE7A9A"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sz w:val="22"/>
          <w:lang w:val="lv-LV"/>
        </w:rPr>
      </w:pPr>
      <w:r w:rsidRPr="00074BBA">
        <w:rPr>
          <w:sz w:val="22"/>
          <w:lang w:val="lv-LV"/>
        </w:rPr>
        <w:t>precizēts būvdarbu izpildes kalendārais un naudas plūsmas grafiks (paveiktā un plānotā salīdzinājums);</w:t>
      </w:r>
    </w:p>
    <w:p w14:paraId="64423DFC"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sz w:val="22"/>
          <w:lang w:val="lv-LV"/>
        </w:rPr>
      </w:pPr>
      <w:r w:rsidRPr="00074BBA">
        <w:rPr>
          <w:sz w:val="22"/>
          <w:lang w:val="lv-LV"/>
        </w:rPr>
        <w:t>problēmu, risku apraksts;</w:t>
      </w:r>
    </w:p>
    <w:p w14:paraId="5C50D6CB"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sz w:val="22"/>
          <w:lang w:val="lv-LV"/>
        </w:rPr>
      </w:pPr>
      <w:r w:rsidRPr="00074BBA">
        <w:rPr>
          <w:sz w:val="22"/>
          <w:lang w:val="lv-LV"/>
        </w:rPr>
        <w:t xml:space="preserve">būvdarbus secīgs raksturojums – iesniedzama </w:t>
      </w:r>
      <w:proofErr w:type="spellStart"/>
      <w:r w:rsidRPr="00074BBA">
        <w:rPr>
          <w:sz w:val="22"/>
          <w:lang w:val="lv-LV"/>
        </w:rPr>
        <w:t>fotofiksācija</w:t>
      </w:r>
      <w:proofErr w:type="spellEnd"/>
      <w:r w:rsidRPr="00074BBA">
        <w:rPr>
          <w:sz w:val="22"/>
          <w:lang w:val="lv-LV"/>
        </w:rPr>
        <w:t>.</w:t>
      </w:r>
    </w:p>
    <w:p w14:paraId="244D1951" w14:textId="77777777" w:rsidR="00074BBA" w:rsidRPr="00074BBA" w:rsidRDefault="00074BBA" w:rsidP="00130D8C">
      <w:pPr>
        <w:numPr>
          <w:ilvl w:val="1"/>
          <w:numId w:val="14"/>
        </w:numPr>
        <w:suppressAutoHyphens/>
        <w:autoSpaceDE w:val="0"/>
        <w:autoSpaceDN w:val="0"/>
        <w:spacing w:before="60" w:after="60" w:line="240" w:lineRule="auto"/>
        <w:ind w:left="709" w:hanging="709"/>
        <w:jc w:val="both"/>
        <w:textAlignment w:val="baseline"/>
        <w:rPr>
          <w:rFonts w:ascii="Times New Roman" w:hAnsi="Times New Roman"/>
          <w:color w:val="000000"/>
        </w:rPr>
      </w:pPr>
      <w:r w:rsidRPr="00074BBA">
        <w:rPr>
          <w:rFonts w:ascii="Times New Roman" w:hAnsi="Times New Roman"/>
          <w:i/>
          <w:color w:val="000000"/>
          <w:lang w:eastAsia="lv-LV"/>
        </w:rPr>
        <w:lastRenderedPageBreak/>
        <w:t xml:space="preserve">Būvuzraudzības plāna izpildes atskaiti </w:t>
      </w:r>
      <w:r w:rsidRPr="00074BBA">
        <w:rPr>
          <w:rFonts w:ascii="Times New Roman" w:hAnsi="Times New Roman"/>
          <w:color w:val="000000"/>
          <w:lang w:eastAsia="lv-LV"/>
        </w:rPr>
        <w:t>iesniedz 10 dienu laikā pēc Būvdarbu pabeigšanas un tajā ietilpst:</w:t>
      </w:r>
    </w:p>
    <w:p w14:paraId="3CD0FDA9"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color w:val="000000"/>
          <w:sz w:val="22"/>
          <w:lang w:val="lv-LV"/>
        </w:rPr>
      </w:pPr>
      <w:r w:rsidRPr="00074BBA">
        <w:rPr>
          <w:color w:val="000000"/>
          <w:sz w:val="22"/>
          <w:lang w:val="lv-LV"/>
        </w:rPr>
        <w:t>atskaite par Būvuzņēmēja iepriekšējā periodā un pavisam kopā veiktajiem būvdarbiem;</w:t>
      </w:r>
    </w:p>
    <w:p w14:paraId="38A00FF1"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color w:val="000000"/>
          <w:sz w:val="22"/>
          <w:lang w:val="lv-LV"/>
        </w:rPr>
      </w:pPr>
      <w:r w:rsidRPr="00074BBA">
        <w:rPr>
          <w:color w:val="000000"/>
          <w:sz w:val="22"/>
          <w:lang w:val="lv-LV"/>
        </w:rPr>
        <w:t>faktiskais būvdarbu izpildes un naudas plūsmas grafiks;</w:t>
      </w:r>
    </w:p>
    <w:p w14:paraId="6F905854"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color w:val="000000"/>
          <w:sz w:val="22"/>
          <w:lang w:val="lv-LV"/>
        </w:rPr>
      </w:pPr>
      <w:r w:rsidRPr="00074BBA">
        <w:rPr>
          <w:color w:val="000000"/>
          <w:sz w:val="22"/>
          <w:lang w:val="lv-LV"/>
        </w:rPr>
        <w:t>būvuzņēmēja novērtējums;</w:t>
      </w:r>
    </w:p>
    <w:p w14:paraId="0F998F2C"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color w:val="000000"/>
          <w:sz w:val="22"/>
          <w:lang w:val="lv-LV"/>
        </w:rPr>
      </w:pPr>
      <w:r w:rsidRPr="00074BBA">
        <w:rPr>
          <w:color w:val="000000"/>
          <w:sz w:val="22"/>
          <w:lang w:val="lv-LV"/>
        </w:rPr>
        <w:t>veiktās izmaiņas projektā un papilddarbi -  to pamatojums;</w:t>
      </w:r>
    </w:p>
    <w:p w14:paraId="111639D1"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color w:val="000000"/>
          <w:sz w:val="22"/>
          <w:lang w:val="lv-LV"/>
        </w:rPr>
      </w:pPr>
      <w:r w:rsidRPr="00074BBA">
        <w:rPr>
          <w:color w:val="000000"/>
          <w:sz w:val="22"/>
          <w:lang w:val="lv-LV"/>
        </w:rPr>
        <w:t>būvuzrauga secinājumi par izpildīto darbu;</w:t>
      </w:r>
    </w:p>
    <w:p w14:paraId="1CB4CE8F"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color w:val="000000"/>
          <w:sz w:val="22"/>
          <w:lang w:val="lv-LV"/>
        </w:rPr>
      </w:pPr>
      <w:r w:rsidRPr="00074BBA">
        <w:rPr>
          <w:color w:val="000000"/>
          <w:sz w:val="22"/>
          <w:lang w:val="lv-LV"/>
        </w:rPr>
        <w:t>veikto pārbaužu atskaites;</w:t>
      </w:r>
    </w:p>
    <w:p w14:paraId="5F65104D"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color w:val="000000"/>
          <w:sz w:val="22"/>
          <w:lang w:val="lv-LV"/>
        </w:rPr>
      </w:pPr>
      <w:proofErr w:type="spellStart"/>
      <w:r w:rsidRPr="00074BBA">
        <w:rPr>
          <w:color w:val="000000"/>
          <w:sz w:val="22"/>
          <w:lang w:val="lv-LV"/>
        </w:rPr>
        <w:t>fotofiksācijas</w:t>
      </w:r>
      <w:proofErr w:type="spellEnd"/>
      <w:r w:rsidRPr="00074BBA">
        <w:rPr>
          <w:color w:val="000000"/>
          <w:sz w:val="22"/>
          <w:lang w:val="lv-LV"/>
        </w:rPr>
        <w:t>;</w:t>
      </w:r>
    </w:p>
    <w:p w14:paraId="432F3755" w14:textId="77777777" w:rsidR="00074BBA" w:rsidRPr="00074BBA" w:rsidRDefault="00074BBA" w:rsidP="00130D8C">
      <w:pPr>
        <w:pStyle w:val="ListParagraph"/>
        <w:numPr>
          <w:ilvl w:val="2"/>
          <w:numId w:val="14"/>
        </w:numPr>
        <w:suppressAutoHyphens/>
        <w:autoSpaceDE w:val="0"/>
        <w:autoSpaceDN w:val="0"/>
        <w:spacing w:before="60" w:after="60" w:line="240" w:lineRule="auto"/>
        <w:ind w:left="709" w:hanging="709"/>
        <w:contextualSpacing w:val="0"/>
        <w:jc w:val="both"/>
        <w:textAlignment w:val="baseline"/>
        <w:rPr>
          <w:color w:val="000000"/>
          <w:sz w:val="22"/>
          <w:lang w:val="lv-LV"/>
        </w:rPr>
      </w:pPr>
      <w:r w:rsidRPr="00074BBA">
        <w:rPr>
          <w:color w:val="000000"/>
          <w:sz w:val="22"/>
          <w:lang w:val="lv-LV"/>
        </w:rPr>
        <w:t>informācija par būvdarbu pieņemšanu ekspluatācijā.</w:t>
      </w:r>
    </w:p>
    <w:p w14:paraId="056A9E29" w14:textId="77777777" w:rsidR="00074BBA" w:rsidRPr="00074BBA" w:rsidRDefault="00074BBA" w:rsidP="00074BBA">
      <w:pPr>
        <w:pStyle w:val="ListParagraph"/>
        <w:suppressAutoHyphens/>
        <w:autoSpaceDE w:val="0"/>
        <w:autoSpaceDN w:val="0"/>
        <w:spacing w:before="60" w:after="60" w:line="240" w:lineRule="auto"/>
        <w:ind w:left="709"/>
        <w:contextualSpacing w:val="0"/>
        <w:jc w:val="both"/>
        <w:textAlignment w:val="baseline"/>
        <w:rPr>
          <w:color w:val="000000"/>
          <w:sz w:val="22"/>
          <w:lang w:val="lv-LV"/>
        </w:rPr>
      </w:pPr>
    </w:p>
    <w:p w14:paraId="66423C0C" w14:textId="77777777" w:rsidR="00074BBA" w:rsidRPr="00074BBA" w:rsidRDefault="00074BBA" w:rsidP="00074BBA">
      <w:pPr>
        <w:pStyle w:val="ListParagraph"/>
        <w:suppressAutoHyphens/>
        <w:autoSpaceDE w:val="0"/>
        <w:autoSpaceDN w:val="0"/>
        <w:spacing w:before="60" w:after="60" w:line="240" w:lineRule="auto"/>
        <w:ind w:left="709"/>
        <w:contextualSpacing w:val="0"/>
        <w:jc w:val="both"/>
        <w:textAlignment w:val="baseline"/>
        <w:rPr>
          <w:color w:val="000000"/>
          <w:sz w:val="22"/>
          <w:lang w:val="lv-LV"/>
        </w:rPr>
      </w:pPr>
      <w:r w:rsidRPr="00074BBA">
        <w:rPr>
          <w:color w:val="000000"/>
          <w:sz w:val="22"/>
          <w:lang w:val="lv-LV"/>
        </w:rPr>
        <w:t>Tehniskās specifikācijas 1.pielikumā pievienoti šādi pielikumi:</w:t>
      </w:r>
    </w:p>
    <w:p w14:paraId="6001DB0A" w14:textId="77777777" w:rsidR="00DA7A47" w:rsidRDefault="00DA7A47" w:rsidP="00CB31DE">
      <w:pPr>
        <w:pStyle w:val="ListParagraph"/>
        <w:suppressAutoHyphens/>
        <w:autoSpaceDE w:val="0"/>
        <w:autoSpaceDN w:val="0"/>
        <w:spacing w:before="60" w:after="60" w:line="240" w:lineRule="auto"/>
        <w:ind w:left="709"/>
        <w:contextualSpacing w:val="0"/>
        <w:jc w:val="both"/>
        <w:textAlignment w:val="baseline"/>
        <w:rPr>
          <w:color w:val="000000"/>
          <w:sz w:val="22"/>
          <w:lang w:val="lv-LV"/>
        </w:rPr>
      </w:pPr>
      <w:r>
        <w:rPr>
          <w:color w:val="000000"/>
          <w:sz w:val="22"/>
          <w:lang w:val="lv-LV"/>
        </w:rPr>
        <w:tab/>
      </w:r>
    </w:p>
    <w:p w14:paraId="16067832" w14:textId="685ACFA3" w:rsidR="00074BBA" w:rsidRDefault="00074BBA" w:rsidP="00910D74">
      <w:pPr>
        <w:pStyle w:val="ListParagraph"/>
        <w:suppressAutoHyphens/>
        <w:autoSpaceDE w:val="0"/>
        <w:autoSpaceDN w:val="0"/>
        <w:spacing w:before="60" w:after="60" w:line="240" w:lineRule="auto"/>
        <w:ind w:left="851" w:hanging="142"/>
        <w:contextualSpacing w:val="0"/>
        <w:jc w:val="both"/>
        <w:textAlignment w:val="baseline"/>
        <w:rPr>
          <w:color w:val="000000"/>
          <w:sz w:val="22"/>
          <w:lang w:val="lv-LV"/>
        </w:rPr>
      </w:pPr>
      <w:r w:rsidRPr="00074BBA">
        <w:rPr>
          <w:color w:val="000000"/>
          <w:sz w:val="22"/>
          <w:lang w:val="lv-LV"/>
        </w:rPr>
        <w:t>1.</w:t>
      </w:r>
      <w:r w:rsidR="00DA7A47">
        <w:rPr>
          <w:color w:val="000000"/>
          <w:sz w:val="22"/>
          <w:lang w:val="lv-LV"/>
        </w:rPr>
        <w:t>Būvprojekts “</w:t>
      </w:r>
      <w:proofErr w:type="spellStart"/>
      <w:r w:rsidR="00DA7A47">
        <w:rPr>
          <w:color w:val="000000"/>
          <w:sz w:val="22"/>
          <w:lang w:val="lv-LV"/>
        </w:rPr>
        <w:t>Jahtotāju</w:t>
      </w:r>
      <w:proofErr w:type="spellEnd"/>
      <w:r w:rsidR="00DA7A47">
        <w:rPr>
          <w:color w:val="000000"/>
          <w:sz w:val="22"/>
          <w:lang w:val="lv-LV"/>
        </w:rPr>
        <w:t xml:space="preserve"> servisa ēka, Ostas iela 4, Salacgrīva, Salacgrīvas novads, LV4033. Pasūtījuma Nr.1-39/37</w:t>
      </w:r>
      <w:r w:rsidRPr="00074BBA">
        <w:rPr>
          <w:color w:val="000000"/>
          <w:sz w:val="22"/>
          <w:lang w:val="lv-LV"/>
        </w:rPr>
        <w:t>;</w:t>
      </w:r>
      <w:r w:rsidR="00DA7A47">
        <w:rPr>
          <w:color w:val="000000"/>
          <w:sz w:val="22"/>
          <w:lang w:val="lv-LV"/>
        </w:rPr>
        <w:t xml:space="preserve"> </w:t>
      </w:r>
      <w:r w:rsidR="00910D74">
        <w:rPr>
          <w:color w:val="000000"/>
          <w:sz w:val="22"/>
          <w:lang w:val="lv-LV"/>
        </w:rPr>
        <w:t>(</w:t>
      </w:r>
      <w:r w:rsidR="00DA7A47">
        <w:rPr>
          <w:color w:val="000000"/>
          <w:sz w:val="22"/>
          <w:lang w:val="lv-LV"/>
        </w:rPr>
        <w:t>elektroniska formātā</w:t>
      </w:r>
      <w:r w:rsidR="00910D74">
        <w:rPr>
          <w:color w:val="000000"/>
          <w:sz w:val="22"/>
          <w:lang w:val="lv-LV"/>
        </w:rPr>
        <w:t>)</w:t>
      </w:r>
      <w:r w:rsidR="00DA7A47">
        <w:rPr>
          <w:color w:val="000000"/>
          <w:sz w:val="22"/>
          <w:lang w:val="lv-LV"/>
        </w:rPr>
        <w:t>.</w:t>
      </w:r>
    </w:p>
    <w:p w14:paraId="50D4B1B5" w14:textId="1C2AE6D9" w:rsidR="00DA7A47" w:rsidRPr="00074BBA" w:rsidRDefault="00DA7A47" w:rsidP="00CB31DE">
      <w:pPr>
        <w:pStyle w:val="ListParagraph"/>
        <w:suppressAutoHyphens/>
        <w:autoSpaceDE w:val="0"/>
        <w:autoSpaceDN w:val="0"/>
        <w:spacing w:before="60" w:after="60" w:line="240" w:lineRule="auto"/>
        <w:ind w:left="709"/>
        <w:contextualSpacing w:val="0"/>
        <w:jc w:val="both"/>
        <w:textAlignment w:val="baseline"/>
        <w:rPr>
          <w:color w:val="000000"/>
          <w:sz w:val="22"/>
          <w:lang w:val="lv-LV"/>
        </w:rPr>
      </w:pPr>
      <w:r>
        <w:rPr>
          <w:color w:val="000000"/>
          <w:sz w:val="22"/>
          <w:lang w:val="lv-LV"/>
        </w:rPr>
        <w:t>2. Būvatļauja Nr. BIS-BV-4.1_2017-302 (13-1.1-4).</w:t>
      </w:r>
    </w:p>
    <w:p w14:paraId="113DD5DB" w14:textId="77777777" w:rsidR="00074BBA" w:rsidRDefault="00074BBA" w:rsidP="00074BBA"/>
    <w:p w14:paraId="0C41F52C" w14:textId="77777777" w:rsidR="00074BBA" w:rsidRPr="003B511D" w:rsidRDefault="00074BBA" w:rsidP="00074BBA"/>
    <w:p w14:paraId="59675ED1" w14:textId="77777777" w:rsidR="00074BBA" w:rsidRDefault="00074BBA" w:rsidP="00174454">
      <w:pPr>
        <w:spacing w:after="120" w:line="240" w:lineRule="auto"/>
        <w:jc w:val="center"/>
        <w:rPr>
          <w:rFonts w:ascii="Times New Roman" w:hAnsi="Times New Roman"/>
          <w:b/>
          <w:lang w:eastAsia="lv-LV"/>
        </w:rPr>
      </w:pPr>
    </w:p>
    <w:p w14:paraId="6DAD5CDA" w14:textId="77777777" w:rsidR="00DA151F" w:rsidRPr="00843B6A" w:rsidRDefault="00074BBA" w:rsidP="00174454">
      <w:pPr>
        <w:spacing w:after="120" w:line="240" w:lineRule="auto"/>
        <w:jc w:val="center"/>
        <w:rPr>
          <w:rFonts w:ascii="Times New Roman" w:hAnsi="Times New Roman"/>
          <w:b/>
          <w:lang w:eastAsia="lv-LV"/>
        </w:rPr>
      </w:pPr>
      <w:r>
        <w:rPr>
          <w:rFonts w:ascii="Times New Roman" w:hAnsi="Times New Roman"/>
          <w:b/>
          <w:lang w:eastAsia="lv-LV"/>
        </w:rPr>
        <w:br w:type="page"/>
      </w:r>
    </w:p>
    <w:p w14:paraId="2ED00ABC" w14:textId="77777777" w:rsidR="00074BBA" w:rsidRPr="00074BBA" w:rsidRDefault="00074BBA" w:rsidP="00074BBA">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3</w:t>
      </w:r>
      <w:r w:rsidRPr="00074BBA">
        <w:rPr>
          <w:rFonts w:ascii="Times New Roman" w:eastAsia="Times New Roman" w:hAnsi="Times New Roman"/>
          <w:i/>
          <w:sz w:val="20"/>
          <w:szCs w:val="20"/>
        </w:rPr>
        <w:t>.pielikums</w:t>
      </w:r>
    </w:p>
    <w:p w14:paraId="7E38ABBB"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5F21122D"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9767FC" w:rsidRPr="009767FC">
        <w:rPr>
          <w:rFonts w:ascii="Times New Roman" w:eastAsia="Times New Roman" w:hAnsi="Times New Roman"/>
          <w:i/>
          <w:sz w:val="20"/>
          <w:szCs w:val="20"/>
        </w:rPr>
        <w:t>Jahtotāju</w:t>
      </w:r>
      <w:proofErr w:type="spellEnd"/>
      <w:r w:rsidR="009767FC" w:rsidRPr="009767FC">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12C34242"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67D1A5C1" w14:textId="77777777" w:rsidR="000834FA" w:rsidRPr="00843B6A" w:rsidRDefault="00A40D53" w:rsidP="00074BBA">
      <w:pPr>
        <w:spacing w:after="120" w:line="240" w:lineRule="auto"/>
        <w:ind w:left="720"/>
        <w:jc w:val="right"/>
        <w:rPr>
          <w:rFonts w:ascii="Times New Roman" w:eastAsia="Times New Roman" w:hAnsi="Times New Roman"/>
        </w:rPr>
      </w:pPr>
      <w:r>
        <w:rPr>
          <w:rFonts w:ascii="Times New Roman" w:eastAsia="Times New Roman" w:hAnsi="Times New Roman"/>
          <w:i/>
          <w:sz w:val="20"/>
          <w:szCs w:val="20"/>
        </w:rPr>
        <w:t xml:space="preserve">SOP </w:t>
      </w:r>
      <w:r w:rsidRPr="008A6C98">
        <w:rPr>
          <w:rFonts w:ascii="Times New Roman" w:eastAsia="Times New Roman" w:hAnsi="Times New Roman"/>
          <w:i/>
        </w:rPr>
        <w:t xml:space="preserve">2018/03 </w:t>
      </w:r>
      <w:proofErr w:type="spellStart"/>
      <w:r w:rsidRPr="008A6C98">
        <w:rPr>
          <w:rFonts w:ascii="Times New Roman" w:eastAsia="Times New Roman" w:hAnsi="Times New Roman"/>
          <w:i/>
        </w:rPr>
        <w:t>Interreg</w:t>
      </w:r>
      <w:proofErr w:type="spellEnd"/>
      <w:r w:rsidRPr="008A6C98">
        <w:rPr>
          <w:rFonts w:ascii="Times New Roman" w:eastAsia="Times New Roman" w:hAnsi="Times New Roman"/>
          <w:i/>
        </w:rPr>
        <w:t>/ESTLAT55</w:t>
      </w:r>
      <w:r>
        <w:rPr>
          <w:rFonts w:ascii="Times New Roman" w:eastAsia="Times New Roman" w:hAnsi="Times New Roman"/>
          <w:i/>
        </w:rPr>
        <w:t>)</w:t>
      </w:r>
      <w:r w:rsidR="00074BBA" w:rsidRPr="00074BBA">
        <w:rPr>
          <w:rFonts w:ascii="Times New Roman" w:eastAsia="Times New Roman" w:hAnsi="Times New Roman"/>
          <w:i/>
          <w:sz w:val="20"/>
          <w:szCs w:val="20"/>
        </w:rPr>
        <w:t xml:space="preserve"> nolikumam</w:t>
      </w:r>
    </w:p>
    <w:p w14:paraId="70D0DDC3" w14:textId="77777777" w:rsidR="000834FA" w:rsidRPr="00843B6A" w:rsidRDefault="000834FA" w:rsidP="00174454">
      <w:pPr>
        <w:spacing w:after="120" w:line="240" w:lineRule="auto"/>
        <w:ind w:left="720"/>
        <w:jc w:val="right"/>
        <w:rPr>
          <w:rFonts w:ascii="Times New Roman" w:eastAsia="Times New Roman" w:hAnsi="Times New Roman"/>
        </w:rPr>
      </w:pPr>
    </w:p>
    <w:p w14:paraId="17D87D53" w14:textId="77777777" w:rsidR="00066BD4" w:rsidRDefault="001A503B" w:rsidP="00174454">
      <w:pPr>
        <w:tabs>
          <w:tab w:val="left" w:pos="2160"/>
        </w:tabs>
        <w:spacing w:after="120" w:line="240" w:lineRule="auto"/>
        <w:jc w:val="center"/>
        <w:rPr>
          <w:rFonts w:ascii="Times New Roman" w:eastAsia="Times New Roman" w:hAnsi="Times New Roman"/>
          <w:i/>
        </w:rPr>
      </w:pPr>
      <w:r w:rsidRPr="00843B6A">
        <w:rPr>
          <w:rFonts w:ascii="Times New Roman" w:eastAsia="Times New Roman" w:hAnsi="Times New Roman"/>
          <w:b/>
        </w:rPr>
        <w:t>Pretendent</w:t>
      </w:r>
      <w:r w:rsidR="00066BD4" w:rsidRPr="00843B6A">
        <w:rPr>
          <w:rFonts w:ascii="Times New Roman" w:eastAsia="Times New Roman" w:hAnsi="Times New Roman"/>
          <w:b/>
        </w:rPr>
        <w:t xml:space="preserve">a finansiālais stāvoklis </w:t>
      </w:r>
      <w:r w:rsidR="00066BD4" w:rsidRPr="00843B6A">
        <w:rPr>
          <w:rFonts w:ascii="Times New Roman" w:eastAsia="Times New Roman" w:hAnsi="Times New Roman"/>
          <w:i/>
        </w:rPr>
        <w:t>(veidne)</w:t>
      </w:r>
    </w:p>
    <w:p w14:paraId="674C99D0" w14:textId="77777777" w:rsidR="00074BBA" w:rsidRPr="00843B6A" w:rsidRDefault="00074BBA" w:rsidP="00174454">
      <w:pPr>
        <w:tabs>
          <w:tab w:val="left" w:pos="2160"/>
        </w:tabs>
        <w:spacing w:after="120" w:line="240" w:lineRule="auto"/>
        <w:jc w:val="center"/>
        <w:rPr>
          <w:rFonts w:ascii="Times New Roman" w:eastAsia="Times New Roman" w:hAnsi="Times New Roman"/>
          <w:i/>
        </w:rPr>
      </w:pPr>
      <w:r>
        <w:rPr>
          <w:rFonts w:ascii="Times New Roman" w:eastAsia="Times New Roman" w:hAnsi="Times New Roman"/>
          <w:i/>
        </w:rPr>
        <w:t>(Nolikuma 3.1.8.punkts)</w:t>
      </w:r>
    </w:p>
    <w:p w14:paraId="00B5B767" w14:textId="77777777" w:rsidR="006D0016" w:rsidRPr="00843B6A" w:rsidRDefault="00074BBA" w:rsidP="00174454">
      <w:pPr>
        <w:keepNext/>
        <w:spacing w:after="120" w:line="240" w:lineRule="auto"/>
        <w:jc w:val="center"/>
        <w:rPr>
          <w:rFonts w:ascii="Times New Roman" w:eastAsia="Times New Roman" w:hAnsi="Times New Roman"/>
        </w:rPr>
      </w:pPr>
      <w:r>
        <w:rPr>
          <w:rFonts w:ascii="Times New Roman" w:eastAsia="Times New Roman" w:hAnsi="Times New Roman"/>
        </w:rPr>
        <w:t>Iepirkumam</w:t>
      </w:r>
    </w:p>
    <w:p w14:paraId="5649A10A" w14:textId="77777777" w:rsidR="006D0016" w:rsidRPr="00843B6A" w:rsidRDefault="006D0016" w:rsidP="00174454">
      <w:pPr>
        <w:keepNext/>
        <w:spacing w:after="120" w:line="240" w:lineRule="auto"/>
        <w:jc w:val="center"/>
        <w:rPr>
          <w:rFonts w:ascii="Times New Roman" w:eastAsia="Times New Roman" w:hAnsi="Times New Roman"/>
        </w:rPr>
      </w:pPr>
      <w:r w:rsidRPr="00843B6A">
        <w:rPr>
          <w:rFonts w:ascii="Times New Roman" w:eastAsia="Times New Roman" w:hAnsi="Times New Roman"/>
        </w:rPr>
        <w:t>„</w:t>
      </w:r>
      <w:proofErr w:type="spellStart"/>
      <w:r w:rsidR="009767FC" w:rsidRPr="009767FC">
        <w:rPr>
          <w:rFonts w:ascii="Times New Roman" w:hAnsi="Times New Roman"/>
        </w:rPr>
        <w:t>Jahtotāju</w:t>
      </w:r>
      <w:proofErr w:type="spellEnd"/>
      <w:r w:rsidR="009767FC" w:rsidRPr="009767FC">
        <w:rPr>
          <w:rFonts w:ascii="Times New Roman" w:hAnsi="Times New Roman"/>
        </w:rPr>
        <w:t xml:space="preserve"> servisa ēkas būvniecības būvuzraudzība</w:t>
      </w:r>
      <w:r w:rsidR="003942D3" w:rsidRPr="00843B6A">
        <w:rPr>
          <w:rFonts w:ascii="Times New Roman" w:hAnsi="Times New Roman"/>
        </w:rPr>
        <w:t>”</w:t>
      </w:r>
    </w:p>
    <w:p w14:paraId="61B3E66E" w14:textId="7EDC91A7" w:rsidR="006D0016" w:rsidRPr="00843B6A" w:rsidRDefault="006D0016" w:rsidP="00174454">
      <w:pPr>
        <w:tabs>
          <w:tab w:val="left" w:pos="2160"/>
        </w:tabs>
        <w:spacing w:after="120" w:line="240" w:lineRule="auto"/>
        <w:jc w:val="center"/>
        <w:rPr>
          <w:rFonts w:ascii="Times New Roman" w:eastAsia="Times New Roman" w:hAnsi="Times New Roman"/>
          <w:b/>
        </w:rPr>
      </w:pPr>
      <w:r w:rsidRPr="00843B6A">
        <w:rPr>
          <w:rFonts w:ascii="Times New Roman" w:eastAsia="Times New Roman" w:hAnsi="Times New Roman"/>
        </w:rPr>
        <w:t>(iepirkuma identifikācijas Nr.</w:t>
      </w:r>
      <w:r w:rsidR="00910D74">
        <w:rPr>
          <w:rFonts w:ascii="Times New Roman" w:eastAsia="Times New Roman" w:hAnsi="Times New Roman"/>
        </w:rPr>
        <w:t xml:space="preserve"> </w:t>
      </w:r>
      <w:r w:rsidR="00A40D53" w:rsidRPr="00A40D53">
        <w:rPr>
          <w:rFonts w:ascii="Times New Roman" w:eastAsia="Times New Roman" w:hAnsi="Times New Roman"/>
          <w:sz w:val="20"/>
          <w:szCs w:val="20"/>
        </w:rPr>
        <w:t xml:space="preserve">SOP </w:t>
      </w:r>
      <w:r w:rsidR="00A40D53" w:rsidRPr="00A40D53">
        <w:rPr>
          <w:rFonts w:ascii="Times New Roman" w:eastAsia="Times New Roman" w:hAnsi="Times New Roman"/>
        </w:rPr>
        <w:t xml:space="preserve">2018/03 </w:t>
      </w:r>
      <w:proofErr w:type="spellStart"/>
      <w:r w:rsidR="00A40D53" w:rsidRPr="00A40D53">
        <w:rPr>
          <w:rFonts w:ascii="Times New Roman" w:eastAsia="Times New Roman" w:hAnsi="Times New Roman"/>
        </w:rPr>
        <w:t>Interreg</w:t>
      </w:r>
      <w:proofErr w:type="spellEnd"/>
      <w:r w:rsidR="00A40D53" w:rsidRPr="00A40D53">
        <w:rPr>
          <w:rFonts w:ascii="Times New Roman" w:eastAsia="Times New Roman" w:hAnsi="Times New Roman"/>
        </w:rPr>
        <w:t>/ESTLAT55</w:t>
      </w:r>
      <w:r w:rsidRPr="00843B6A">
        <w:rPr>
          <w:rFonts w:ascii="Times New Roman" w:eastAsia="Times New Roman" w:hAnsi="Times New Roman"/>
        </w:rPr>
        <w:t>)</w:t>
      </w:r>
    </w:p>
    <w:p w14:paraId="4D9C018C" w14:textId="77777777" w:rsidR="00066BD4" w:rsidRPr="00843B6A" w:rsidRDefault="00066BD4" w:rsidP="00174454">
      <w:pPr>
        <w:tabs>
          <w:tab w:val="left" w:pos="2160"/>
        </w:tabs>
        <w:spacing w:after="120" w:line="240" w:lineRule="auto"/>
        <w:jc w:val="center"/>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790"/>
      </w:tblGrid>
      <w:tr w:rsidR="00066BD4" w:rsidRPr="00843B6A" w14:paraId="1F803741" w14:textId="77777777" w:rsidTr="00D12424">
        <w:trPr>
          <w:jc w:val="center"/>
        </w:trPr>
        <w:tc>
          <w:tcPr>
            <w:tcW w:w="2376" w:type="dxa"/>
          </w:tcPr>
          <w:p w14:paraId="74F42DCD" w14:textId="77777777" w:rsidR="00066BD4" w:rsidRPr="00843B6A" w:rsidRDefault="00066BD4" w:rsidP="00174454">
            <w:pPr>
              <w:tabs>
                <w:tab w:val="left" w:pos="2160"/>
              </w:tabs>
              <w:spacing w:after="120" w:line="240" w:lineRule="auto"/>
              <w:rPr>
                <w:rFonts w:ascii="Times New Roman" w:eastAsia="Times New Roman" w:hAnsi="Times New Roman"/>
              </w:rPr>
            </w:pPr>
          </w:p>
        </w:tc>
        <w:tc>
          <w:tcPr>
            <w:tcW w:w="3790" w:type="dxa"/>
          </w:tcPr>
          <w:p w14:paraId="568DF86C" w14:textId="77777777" w:rsidR="00066BD4" w:rsidRPr="00843B6A" w:rsidRDefault="00066BD4" w:rsidP="00174454">
            <w:pPr>
              <w:tabs>
                <w:tab w:val="left" w:pos="2160"/>
              </w:tabs>
              <w:spacing w:after="120" w:line="240" w:lineRule="auto"/>
              <w:jc w:val="center"/>
              <w:rPr>
                <w:rFonts w:ascii="Times New Roman" w:eastAsia="Times New Roman" w:hAnsi="Times New Roman"/>
              </w:rPr>
            </w:pPr>
            <w:r w:rsidRPr="00843B6A">
              <w:rPr>
                <w:rFonts w:ascii="Times New Roman" w:eastAsia="Times New Roman" w:hAnsi="Times New Roman"/>
              </w:rPr>
              <w:t>Summa EUR bez PVN</w:t>
            </w:r>
            <w:r w:rsidR="00C83259" w:rsidRPr="00843B6A">
              <w:rPr>
                <w:rFonts w:ascii="Times New Roman" w:eastAsia="Times New Roman" w:hAnsi="Times New Roman"/>
              </w:rPr>
              <w:t>, kas izpildīta tikai būvuzraudzības darbos</w:t>
            </w:r>
          </w:p>
        </w:tc>
      </w:tr>
      <w:tr w:rsidR="00066BD4" w:rsidRPr="00843B6A" w14:paraId="046A74FE" w14:textId="77777777" w:rsidTr="00D12424">
        <w:trPr>
          <w:jc w:val="center"/>
        </w:trPr>
        <w:tc>
          <w:tcPr>
            <w:tcW w:w="2376" w:type="dxa"/>
          </w:tcPr>
          <w:p w14:paraId="14D4814C" w14:textId="77777777" w:rsidR="00066BD4" w:rsidRPr="00843B6A" w:rsidRDefault="00066BD4" w:rsidP="00174454">
            <w:pPr>
              <w:tabs>
                <w:tab w:val="left" w:pos="2160"/>
              </w:tabs>
              <w:spacing w:after="120" w:line="240" w:lineRule="auto"/>
              <w:rPr>
                <w:rFonts w:ascii="Times New Roman" w:eastAsia="Times New Roman" w:hAnsi="Times New Roman"/>
              </w:rPr>
            </w:pPr>
            <w:r w:rsidRPr="00843B6A">
              <w:rPr>
                <w:rFonts w:ascii="Times New Roman" w:eastAsia="Times New Roman" w:hAnsi="Times New Roman"/>
              </w:rPr>
              <w:t>201</w:t>
            </w:r>
            <w:r w:rsidR="00074BBA">
              <w:rPr>
                <w:rFonts w:ascii="Times New Roman" w:eastAsia="Times New Roman" w:hAnsi="Times New Roman"/>
              </w:rPr>
              <w:t>7</w:t>
            </w:r>
            <w:r w:rsidRPr="00843B6A">
              <w:rPr>
                <w:rFonts w:ascii="Times New Roman" w:eastAsia="Times New Roman" w:hAnsi="Times New Roman"/>
              </w:rPr>
              <w:t>.gads</w:t>
            </w:r>
          </w:p>
        </w:tc>
        <w:tc>
          <w:tcPr>
            <w:tcW w:w="3790" w:type="dxa"/>
          </w:tcPr>
          <w:p w14:paraId="3770FB6E" w14:textId="77777777" w:rsidR="00066BD4" w:rsidRPr="00843B6A" w:rsidRDefault="00066BD4" w:rsidP="00174454">
            <w:pPr>
              <w:tabs>
                <w:tab w:val="left" w:pos="2160"/>
              </w:tabs>
              <w:spacing w:after="120" w:line="240" w:lineRule="auto"/>
              <w:rPr>
                <w:rFonts w:ascii="Times New Roman" w:eastAsia="Times New Roman" w:hAnsi="Times New Roman"/>
              </w:rPr>
            </w:pPr>
          </w:p>
        </w:tc>
      </w:tr>
      <w:tr w:rsidR="00066BD4" w:rsidRPr="00843B6A" w14:paraId="7D12E0D2" w14:textId="77777777" w:rsidTr="00D12424">
        <w:trPr>
          <w:jc w:val="center"/>
        </w:trPr>
        <w:tc>
          <w:tcPr>
            <w:tcW w:w="2376" w:type="dxa"/>
          </w:tcPr>
          <w:p w14:paraId="0316F970" w14:textId="77777777" w:rsidR="00066BD4" w:rsidRPr="00843B6A" w:rsidRDefault="0068713B" w:rsidP="00174454">
            <w:pPr>
              <w:tabs>
                <w:tab w:val="left" w:pos="2160"/>
              </w:tabs>
              <w:spacing w:after="120" w:line="240" w:lineRule="auto"/>
              <w:rPr>
                <w:rFonts w:ascii="Times New Roman" w:eastAsia="Times New Roman" w:hAnsi="Times New Roman"/>
              </w:rPr>
            </w:pPr>
            <w:r w:rsidRPr="00843B6A">
              <w:rPr>
                <w:rFonts w:ascii="Times New Roman" w:eastAsia="Times New Roman" w:hAnsi="Times New Roman"/>
              </w:rPr>
              <w:t>201</w:t>
            </w:r>
            <w:r w:rsidR="00074BBA">
              <w:rPr>
                <w:rFonts w:ascii="Times New Roman" w:eastAsia="Times New Roman" w:hAnsi="Times New Roman"/>
              </w:rPr>
              <w:t>6</w:t>
            </w:r>
            <w:r w:rsidR="00066BD4" w:rsidRPr="00843B6A">
              <w:rPr>
                <w:rFonts w:ascii="Times New Roman" w:eastAsia="Times New Roman" w:hAnsi="Times New Roman"/>
              </w:rPr>
              <w:t>.gads</w:t>
            </w:r>
          </w:p>
        </w:tc>
        <w:tc>
          <w:tcPr>
            <w:tcW w:w="3790" w:type="dxa"/>
          </w:tcPr>
          <w:p w14:paraId="236BE3E7" w14:textId="77777777" w:rsidR="00066BD4" w:rsidRPr="00843B6A" w:rsidRDefault="00066BD4" w:rsidP="00174454">
            <w:pPr>
              <w:tabs>
                <w:tab w:val="left" w:pos="2160"/>
              </w:tabs>
              <w:spacing w:after="120" w:line="240" w:lineRule="auto"/>
              <w:rPr>
                <w:rFonts w:ascii="Times New Roman" w:eastAsia="Times New Roman" w:hAnsi="Times New Roman"/>
              </w:rPr>
            </w:pPr>
          </w:p>
        </w:tc>
      </w:tr>
      <w:tr w:rsidR="00066BD4" w:rsidRPr="00843B6A" w14:paraId="4CFB0BFA" w14:textId="77777777" w:rsidTr="00D12424">
        <w:trPr>
          <w:jc w:val="center"/>
        </w:trPr>
        <w:tc>
          <w:tcPr>
            <w:tcW w:w="2376" w:type="dxa"/>
          </w:tcPr>
          <w:p w14:paraId="5847C934" w14:textId="77777777" w:rsidR="00066BD4" w:rsidRPr="00843B6A" w:rsidRDefault="0068713B" w:rsidP="00174454">
            <w:pPr>
              <w:tabs>
                <w:tab w:val="left" w:pos="2160"/>
              </w:tabs>
              <w:spacing w:after="120" w:line="240" w:lineRule="auto"/>
              <w:rPr>
                <w:rFonts w:ascii="Times New Roman" w:eastAsia="Times New Roman" w:hAnsi="Times New Roman"/>
              </w:rPr>
            </w:pPr>
            <w:r w:rsidRPr="00843B6A">
              <w:rPr>
                <w:rFonts w:ascii="Times New Roman" w:eastAsia="Times New Roman" w:hAnsi="Times New Roman"/>
              </w:rPr>
              <w:t>201</w:t>
            </w:r>
            <w:r w:rsidR="00074BBA">
              <w:rPr>
                <w:rFonts w:ascii="Times New Roman" w:eastAsia="Times New Roman" w:hAnsi="Times New Roman"/>
              </w:rPr>
              <w:t>5</w:t>
            </w:r>
            <w:r w:rsidR="00066BD4" w:rsidRPr="00843B6A">
              <w:rPr>
                <w:rFonts w:ascii="Times New Roman" w:eastAsia="Times New Roman" w:hAnsi="Times New Roman"/>
              </w:rPr>
              <w:t>.gads</w:t>
            </w:r>
          </w:p>
        </w:tc>
        <w:tc>
          <w:tcPr>
            <w:tcW w:w="3790" w:type="dxa"/>
          </w:tcPr>
          <w:p w14:paraId="54FEC5E7" w14:textId="77777777" w:rsidR="00066BD4" w:rsidRPr="00843B6A" w:rsidRDefault="00066BD4" w:rsidP="00174454">
            <w:pPr>
              <w:tabs>
                <w:tab w:val="left" w:pos="2160"/>
              </w:tabs>
              <w:spacing w:after="120" w:line="240" w:lineRule="auto"/>
              <w:rPr>
                <w:rFonts w:ascii="Times New Roman" w:eastAsia="Times New Roman" w:hAnsi="Times New Roman"/>
              </w:rPr>
            </w:pPr>
          </w:p>
        </w:tc>
      </w:tr>
      <w:tr w:rsidR="00066BD4" w:rsidRPr="00843B6A" w14:paraId="53A3701B" w14:textId="77777777" w:rsidTr="00D12424">
        <w:trPr>
          <w:jc w:val="center"/>
        </w:trPr>
        <w:tc>
          <w:tcPr>
            <w:tcW w:w="2376" w:type="dxa"/>
          </w:tcPr>
          <w:p w14:paraId="56076696" w14:textId="77777777" w:rsidR="00066BD4" w:rsidRPr="00843B6A" w:rsidRDefault="00066BD4" w:rsidP="00174454">
            <w:pPr>
              <w:tabs>
                <w:tab w:val="left" w:pos="2160"/>
              </w:tabs>
              <w:spacing w:after="120" w:line="240" w:lineRule="auto"/>
              <w:rPr>
                <w:rFonts w:ascii="Times New Roman" w:eastAsia="Times New Roman" w:hAnsi="Times New Roman"/>
                <w:b/>
                <w:bCs/>
              </w:rPr>
            </w:pPr>
            <w:r w:rsidRPr="00843B6A">
              <w:rPr>
                <w:rFonts w:ascii="Times New Roman" w:eastAsia="Times New Roman" w:hAnsi="Times New Roman"/>
                <w:b/>
                <w:bCs/>
              </w:rPr>
              <w:t xml:space="preserve">Vidējais </w:t>
            </w:r>
            <w:r w:rsidR="005E177D" w:rsidRPr="00843B6A">
              <w:rPr>
                <w:rFonts w:ascii="Times New Roman" w:eastAsia="Times New Roman" w:hAnsi="Times New Roman"/>
                <w:b/>
                <w:bCs/>
              </w:rPr>
              <w:t>gadā</w:t>
            </w:r>
            <w:r w:rsidRPr="00843B6A">
              <w:rPr>
                <w:rFonts w:ascii="Times New Roman" w:eastAsia="Times New Roman" w:hAnsi="Times New Roman"/>
                <w:b/>
                <w:bCs/>
              </w:rPr>
              <w:t>:</w:t>
            </w:r>
          </w:p>
        </w:tc>
        <w:tc>
          <w:tcPr>
            <w:tcW w:w="3790" w:type="dxa"/>
          </w:tcPr>
          <w:p w14:paraId="74F7707D" w14:textId="77777777" w:rsidR="00066BD4" w:rsidRPr="00843B6A" w:rsidRDefault="00066BD4" w:rsidP="00174454">
            <w:pPr>
              <w:tabs>
                <w:tab w:val="left" w:pos="2160"/>
              </w:tabs>
              <w:spacing w:after="120" w:line="240" w:lineRule="auto"/>
              <w:rPr>
                <w:rFonts w:ascii="Times New Roman" w:eastAsia="Times New Roman" w:hAnsi="Times New Roman"/>
              </w:rPr>
            </w:pPr>
          </w:p>
        </w:tc>
      </w:tr>
    </w:tbl>
    <w:p w14:paraId="4010B006" w14:textId="77777777" w:rsidR="00066BD4" w:rsidRPr="00843B6A" w:rsidRDefault="00066BD4" w:rsidP="00174454">
      <w:pPr>
        <w:tabs>
          <w:tab w:val="left" w:pos="2160"/>
        </w:tabs>
        <w:spacing w:after="120" w:line="240" w:lineRule="auto"/>
        <w:rPr>
          <w:rFonts w:ascii="Times New Roman" w:eastAsia="Times New Roman" w:hAnsi="Times New Roman"/>
        </w:rPr>
      </w:pPr>
    </w:p>
    <w:p w14:paraId="5B3DA574" w14:textId="77777777" w:rsidR="00066BD4" w:rsidRPr="00843B6A" w:rsidRDefault="00066BD4" w:rsidP="00174454">
      <w:pPr>
        <w:tabs>
          <w:tab w:val="left" w:pos="2160"/>
        </w:tabs>
        <w:spacing w:after="120" w:line="240" w:lineRule="auto"/>
        <w:rPr>
          <w:rFonts w:ascii="Times New Roman" w:eastAsia="Times New Roman" w:hAnsi="Times New Roman"/>
        </w:rPr>
      </w:pPr>
    </w:p>
    <w:p w14:paraId="670133B9" w14:textId="77777777" w:rsidR="00FC00E8" w:rsidRPr="00843B6A" w:rsidRDefault="00FC00E8" w:rsidP="00174454">
      <w:pPr>
        <w:tabs>
          <w:tab w:val="left" w:pos="2160"/>
        </w:tabs>
        <w:spacing w:after="120" w:line="240" w:lineRule="auto"/>
        <w:rPr>
          <w:rFonts w:ascii="Times New Roman" w:eastAsia="Times New Roman" w:hAnsi="Times New Roman"/>
        </w:rPr>
      </w:pPr>
    </w:p>
    <w:p w14:paraId="342A1F38" w14:textId="77777777" w:rsidR="002C104A" w:rsidRPr="00843B6A" w:rsidRDefault="002C104A" w:rsidP="00174454">
      <w:pPr>
        <w:spacing w:after="120" w:line="240" w:lineRule="auto"/>
        <w:rPr>
          <w:rFonts w:ascii="Times New Roman" w:hAnsi="Times New Roman"/>
        </w:rPr>
      </w:pPr>
    </w:p>
    <w:p w14:paraId="4EFC671B" w14:textId="77777777" w:rsidR="002C104A" w:rsidRPr="00843B6A" w:rsidRDefault="001A503B" w:rsidP="00174454">
      <w:pPr>
        <w:spacing w:after="120" w:line="240" w:lineRule="auto"/>
        <w:rPr>
          <w:rFonts w:ascii="Times New Roman" w:hAnsi="Times New Roman"/>
        </w:rPr>
      </w:pPr>
      <w:r w:rsidRPr="00843B6A">
        <w:rPr>
          <w:rFonts w:ascii="Times New Roman" w:hAnsi="Times New Roman"/>
        </w:rPr>
        <w:t>Pretendent</w:t>
      </w:r>
      <w:r w:rsidR="002C104A" w:rsidRPr="00843B6A">
        <w:rPr>
          <w:rFonts w:ascii="Times New Roman" w:hAnsi="Times New Roman"/>
        </w:rPr>
        <w:t>s/</w:t>
      </w:r>
      <w:r w:rsidRPr="00843B6A">
        <w:rPr>
          <w:rFonts w:ascii="Times New Roman" w:hAnsi="Times New Roman"/>
        </w:rPr>
        <w:t>Pretendent</w:t>
      </w:r>
      <w:r w:rsidR="002C104A" w:rsidRPr="00843B6A">
        <w:rPr>
          <w:rFonts w:ascii="Times New Roman" w:hAnsi="Times New Roman"/>
        </w:rPr>
        <w:t>a pilnvarotā persona:</w:t>
      </w:r>
    </w:p>
    <w:p w14:paraId="440C66C0" w14:textId="77777777" w:rsidR="000834FA" w:rsidRPr="00843B6A" w:rsidRDefault="002C104A" w:rsidP="00174454">
      <w:pPr>
        <w:spacing w:after="120" w:line="240" w:lineRule="auto"/>
        <w:rPr>
          <w:rFonts w:ascii="Times New Roman" w:hAnsi="Times New Roman"/>
        </w:rPr>
      </w:pPr>
      <w:r w:rsidRPr="00843B6A">
        <w:rPr>
          <w:rFonts w:ascii="Times New Roman" w:hAnsi="Times New Roman"/>
        </w:rPr>
        <w:t xml:space="preserve">_________________________                _______________        _________________                   </w:t>
      </w:r>
      <w:r w:rsidRPr="00843B6A">
        <w:rPr>
          <w:rFonts w:ascii="Times New Roman" w:hAnsi="Times New Roman"/>
        </w:rPr>
        <w:tab/>
      </w:r>
    </w:p>
    <w:p w14:paraId="2ACEBBD4" w14:textId="77777777" w:rsidR="000834FA" w:rsidRPr="00843B6A" w:rsidRDefault="002C104A" w:rsidP="00174454">
      <w:pPr>
        <w:spacing w:after="120" w:line="240" w:lineRule="auto"/>
        <w:rPr>
          <w:rFonts w:ascii="Times New Roman" w:hAnsi="Times New Roman"/>
        </w:rPr>
      </w:pPr>
      <w:r w:rsidRPr="00843B6A">
        <w:rPr>
          <w:rFonts w:ascii="Times New Roman" w:hAnsi="Times New Roman"/>
        </w:rPr>
        <w:t xml:space="preserve">/vārds, uzvārds/ </w:t>
      </w:r>
      <w:r w:rsidRPr="00843B6A">
        <w:rPr>
          <w:rFonts w:ascii="Times New Roman" w:hAnsi="Times New Roman"/>
        </w:rPr>
        <w:tab/>
      </w:r>
      <w:r w:rsidRPr="00843B6A">
        <w:rPr>
          <w:rFonts w:ascii="Times New Roman" w:hAnsi="Times New Roman"/>
        </w:rPr>
        <w:tab/>
        <w:t xml:space="preserve">             /amats/                              /paraksts/ </w:t>
      </w:r>
    </w:p>
    <w:p w14:paraId="580872F4" w14:textId="77777777" w:rsidR="002C104A" w:rsidRPr="00843B6A" w:rsidRDefault="00074BBA" w:rsidP="00174454">
      <w:pPr>
        <w:spacing w:after="120" w:line="240" w:lineRule="auto"/>
        <w:rPr>
          <w:rFonts w:ascii="Times New Roman" w:hAnsi="Times New Roman"/>
        </w:rPr>
      </w:pPr>
      <w:r>
        <w:rPr>
          <w:rFonts w:ascii="Times New Roman" w:hAnsi="Times New Roman"/>
        </w:rPr>
        <w:t>____________________2018</w:t>
      </w:r>
      <w:r w:rsidR="002C104A" w:rsidRPr="00843B6A">
        <w:rPr>
          <w:rFonts w:ascii="Times New Roman" w:hAnsi="Times New Roman"/>
        </w:rPr>
        <w:t>.gada ___.________________</w:t>
      </w:r>
    </w:p>
    <w:p w14:paraId="572EEAA8" w14:textId="77777777" w:rsidR="002C104A" w:rsidRPr="00843B6A" w:rsidRDefault="002C104A" w:rsidP="00174454">
      <w:pPr>
        <w:spacing w:after="120" w:line="240" w:lineRule="auto"/>
        <w:rPr>
          <w:rFonts w:ascii="Times New Roman" w:hAnsi="Times New Roman"/>
        </w:rPr>
      </w:pPr>
      <w:r w:rsidRPr="00843B6A">
        <w:rPr>
          <w:rFonts w:ascii="Times New Roman" w:hAnsi="Times New Roman"/>
        </w:rPr>
        <w:t xml:space="preserve">/sagatavošanas vieta/  </w:t>
      </w:r>
    </w:p>
    <w:p w14:paraId="3DED1E13" w14:textId="77777777" w:rsidR="00066BD4" w:rsidRPr="00843B6A" w:rsidRDefault="00066BD4" w:rsidP="00174454">
      <w:pPr>
        <w:spacing w:after="120" w:line="240" w:lineRule="auto"/>
        <w:rPr>
          <w:rFonts w:ascii="Times New Roman" w:eastAsia="Times New Roman" w:hAnsi="Times New Roman"/>
          <w:b/>
        </w:rPr>
      </w:pPr>
    </w:p>
    <w:p w14:paraId="4CA7A015" w14:textId="77777777" w:rsidR="00074BBA" w:rsidRPr="00074BBA" w:rsidRDefault="00D7600D" w:rsidP="00074BBA">
      <w:pPr>
        <w:spacing w:after="0" w:line="240" w:lineRule="auto"/>
        <w:jc w:val="right"/>
        <w:rPr>
          <w:rFonts w:ascii="Times New Roman" w:eastAsia="Times New Roman" w:hAnsi="Times New Roman"/>
          <w:i/>
          <w:sz w:val="20"/>
          <w:szCs w:val="20"/>
        </w:rPr>
      </w:pPr>
      <w:r w:rsidRPr="00843B6A">
        <w:rPr>
          <w:rFonts w:ascii="Times New Roman" w:eastAsia="Times New Roman" w:hAnsi="Times New Roman"/>
          <w:b/>
        </w:rPr>
        <w:br w:type="page"/>
      </w:r>
      <w:r w:rsidR="00074BBA">
        <w:rPr>
          <w:rFonts w:ascii="Times New Roman" w:eastAsia="Times New Roman" w:hAnsi="Times New Roman"/>
          <w:i/>
          <w:sz w:val="20"/>
          <w:szCs w:val="20"/>
        </w:rPr>
        <w:lastRenderedPageBreak/>
        <w:t>4</w:t>
      </w:r>
      <w:r w:rsidR="00074BBA" w:rsidRPr="00074BBA">
        <w:rPr>
          <w:rFonts w:ascii="Times New Roman" w:eastAsia="Times New Roman" w:hAnsi="Times New Roman"/>
          <w:i/>
          <w:sz w:val="20"/>
          <w:szCs w:val="20"/>
        </w:rPr>
        <w:t>.pielikums</w:t>
      </w:r>
    </w:p>
    <w:p w14:paraId="55B53605"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23E64957"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9767FC" w:rsidRPr="009767FC">
        <w:rPr>
          <w:rFonts w:ascii="Times New Roman" w:eastAsia="Times New Roman" w:hAnsi="Times New Roman"/>
          <w:i/>
          <w:sz w:val="20"/>
          <w:szCs w:val="20"/>
        </w:rPr>
        <w:t>Jahtotāju</w:t>
      </w:r>
      <w:proofErr w:type="spellEnd"/>
      <w:r w:rsidR="009767FC" w:rsidRPr="009767FC">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54985B2E"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73EEE5F9" w14:textId="77777777" w:rsidR="009937A2" w:rsidRPr="00843B6A" w:rsidRDefault="00A40D53" w:rsidP="00074BBA">
      <w:pPr>
        <w:spacing w:after="120" w:line="240" w:lineRule="auto"/>
        <w:jc w:val="right"/>
        <w:rPr>
          <w:rFonts w:ascii="Times New Roman" w:eastAsia="Times New Roman" w:hAnsi="Times New Roman"/>
        </w:rPr>
      </w:pPr>
      <w:r>
        <w:rPr>
          <w:rFonts w:ascii="Times New Roman" w:eastAsia="Times New Roman" w:hAnsi="Times New Roman"/>
          <w:i/>
          <w:sz w:val="20"/>
          <w:szCs w:val="20"/>
        </w:rPr>
        <w:t xml:space="preserve">SOP </w:t>
      </w:r>
      <w:r w:rsidRPr="008A6C98">
        <w:rPr>
          <w:rFonts w:ascii="Times New Roman" w:eastAsia="Times New Roman" w:hAnsi="Times New Roman"/>
          <w:i/>
        </w:rPr>
        <w:t xml:space="preserve">2018/03 </w:t>
      </w:r>
      <w:proofErr w:type="spellStart"/>
      <w:r w:rsidRPr="008A6C98">
        <w:rPr>
          <w:rFonts w:ascii="Times New Roman" w:eastAsia="Times New Roman" w:hAnsi="Times New Roman"/>
          <w:i/>
        </w:rPr>
        <w:t>Interreg</w:t>
      </w:r>
      <w:proofErr w:type="spellEnd"/>
      <w:r w:rsidRPr="008A6C98">
        <w:rPr>
          <w:rFonts w:ascii="Times New Roman" w:eastAsia="Times New Roman" w:hAnsi="Times New Roman"/>
          <w:i/>
        </w:rPr>
        <w:t>/ESTLAT55</w:t>
      </w:r>
      <w:r>
        <w:rPr>
          <w:rFonts w:ascii="Times New Roman" w:eastAsia="Times New Roman" w:hAnsi="Times New Roman"/>
          <w:i/>
        </w:rPr>
        <w:t xml:space="preserve">) </w:t>
      </w:r>
      <w:r w:rsidR="00074BBA" w:rsidRPr="00074BBA">
        <w:rPr>
          <w:rFonts w:ascii="Times New Roman" w:eastAsia="Times New Roman" w:hAnsi="Times New Roman"/>
          <w:i/>
          <w:sz w:val="20"/>
          <w:szCs w:val="20"/>
        </w:rPr>
        <w:t>nolikumam</w:t>
      </w:r>
    </w:p>
    <w:p w14:paraId="2EF981BC" w14:textId="77777777" w:rsidR="000834FA" w:rsidRPr="00843B6A" w:rsidRDefault="000834FA" w:rsidP="00174454">
      <w:pPr>
        <w:spacing w:after="120" w:line="240" w:lineRule="auto"/>
        <w:ind w:left="720"/>
        <w:jc w:val="right"/>
        <w:rPr>
          <w:rFonts w:ascii="Times New Roman" w:eastAsia="Times New Roman" w:hAnsi="Times New Roman"/>
        </w:rPr>
      </w:pPr>
    </w:p>
    <w:p w14:paraId="34F2E1F0" w14:textId="77777777" w:rsidR="000834FA" w:rsidRPr="00843B6A" w:rsidRDefault="000834FA" w:rsidP="00174454">
      <w:pPr>
        <w:spacing w:after="120" w:line="240" w:lineRule="auto"/>
        <w:ind w:left="720"/>
        <w:jc w:val="right"/>
        <w:rPr>
          <w:rFonts w:ascii="Times New Roman" w:eastAsia="Times New Roman" w:hAnsi="Times New Roman"/>
        </w:rPr>
      </w:pPr>
    </w:p>
    <w:p w14:paraId="64D28974" w14:textId="77777777" w:rsidR="000834FA" w:rsidRPr="00843B6A" w:rsidRDefault="000834FA" w:rsidP="00174454">
      <w:pPr>
        <w:spacing w:after="120" w:line="240" w:lineRule="auto"/>
        <w:ind w:left="720"/>
        <w:jc w:val="right"/>
        <w:rPr>
          <w:rFonts w:ascii="Times New Roman" w:eastAsia="Times New Roman" w:hAnsi="Times New Roman"/>
          <w:bCs/>
          <w:i/>
          <w:lang w:eastAsia="lv-LV"/>
        </w:rPr>
      </w:pPr>
    </w:p>
    <w:p w14:paraId="7BF01C1A" w14:textId="77777777" w:rsidR="009937A2" w:rsidRDefault="001A503B" w:rsidP="00174454">
      <w:pPr>
        <w:spacing w:after="120" w:line="240" w:lineRule="auto"/>
        <w:ind w:left="720"/>
        <w:jc w:val="center"/>
        <w:rPr>
          <w:rFonts w:ascii="Times New Roman" w:hAnsi="Times New Roman"/>
          <w:b/>
        </w:rPr>
      </w:pPr>
      <w:r w:rsidRPr="00843B6A">
        <w:rPr>
          <w:rFonts w:ascii="Times New Roman" w:hAnsi="Times New Roman"/>
          <w:b/>
        </w:rPr>
        <w:t>Pretendent</w:t>
      </w:r>
      <w:r w:rsidR="009937A2" w:rsidRPr="00843B6A">
        <w:rPr>
          <w:rFonts w:ascii="Times New Roman" w:hAnsi="Times New Roman"/>
          <w:b/>
        </w:rPr>
        <w:t xml:space="preserve">a pieredzes apraksts </w:t>
      </w:r>
      <w:r w:rsidR="009937A2" w:rsidRPr="00843B6A">
        <w:rPr>
          <w:rFonts w:ascii="Times New Roman" w:hAnsi="Times New Roman"/>
          <w:i/>
        </w:rPr>
        <w:t>(veidne)</w:t>
      </w:r>
    </w:p>
    <w:p w14:paraId="4573000A" w14:textId="77777777" w:rsidR="00074BBA" w:rsidRPr="00074BBA" w:rsidRDefault="00074BBA" w:rsidP="00174454">
      <w:pPr>
        <w:spacing w:after="120" w:line="240" w:lineRule="auto"/>
        <w:ind w:left="720"/>
        <w:jc w:val="center"/>
        <w:rPr>
          <w:rFonts w:ascii="Times New Roman" w:hAnsi="Times New Roman"/>
          <w:i/>
        </w:rPr>
      </w:pPr>
      <w:r w:rsidRPr="00074BBA">
        <w:rPr>
          <w:rFonts w:ascii="Times New Roman" w:hAnsi="Times New Roman"/>
          <w:i/>
        </w:rPr>
        <w:t>(Nolikuma 3.1.9. un 3.1.10.punkts)</w:t>
      </w:r>
    </w:p>
    <w:p w14:paraId="67D55D5E" w14:textId="77777777" w:rsidR="009937A2" w:rsidRPr="00843B6A" w:rsidRDefault="001A503B" w:rsidP="00174454">
      <w:pPr>
        <w:spacing w:after="120" w:line="240" w:lineRule="auto"/>
        <w:jc w:val="center"/>
        <w:rPr>
          <w:rFonts w:ascii="Times New Roman" w:hAnsi="Times New Roman"/>
          <w:b/>
        </w:rPr>
      </w:pPr>
      <w:r w:rsidRPr="00843B6A">
        <w:rPr>
          <w:rFonts w:ascii="Times New Roman" w:hAnsi="Times New Roman"/>
          <w:b/>
        </w:rPr>
        <w:t>Pretendent</w:t>
      </w:r>
      <w:r w:rsidR="009937A2" w:rsidRPr="00843B6A">
        <w:rPr>
          <w:rFonts w:ascii="Times New Roman" w:hAnsi="Times New Roman"/>
          <w:b/>
        </w:rPr>
        <w:t xml:space="preserve">s ___________________ </w:t>
      </w:r>
      <w:r w:rsidR="009937A2" w:rsidRPr="00843B6A">
        <w:rPr>
          <w:rFonts w:ascii="Times New Roman" w:hAnsi="Times New Roman"/>
        </w:rPr>
        <w:t>(nosaukums)</w:t>
      </w:r>
    </w:p>
    <w:p w14:paraId="7F6BC1E6" w14:textId="77777777" w:rsidR="009937A2" w:rsidRPr="00843B6A" w:rsidRDefault="009937A2" w:rsidP="00174454">
      <w:pPr>
        <w:tabs>
          <w:tab w:val="center" w:pos="4153"/>
          <w:tab w:val="left" w:pos="5352"/>
        </w:tabs>
        <w:spacing w:after="120" w:line="240" w:lineRule="auto"/>
        <w:rPr>
          <w:rFonts w:ascii="Times New Roman" w:hAnsi="Times New Roman"/>
          <w:i/>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2120"/>
        <w:gridCol w:w="2237"/>
        <w:gridCol w:w="2555"/>
      </w:tblGrid>
      <w:tr w:rsidR="005345ED" w:rsidRPr="00843B6A" w14:paraId="3C0C11EB" w14:textId="77777777" w:rsidTr="00074BBA">
        <w:trPr>
          <w:jc w:val="center"/>
        </w:trPr>
        <w:tc>
          <w:tcPr>
            <w:tcW w:w="2190" w:type="dxa"/>
            <w:vAlign w:val="center"/>
          </w:tcPr>
          <w:p w14:paraId="63FAA431" w14:textId="77777777" w:rsidR="005345ED" w:rsidRPr="00843B6A" w:rsidRDefault="005345ED" w:rsidP="00174454">
            <w:pPr>
              <w:tabs>
                <w:tab w:val="center" w:pos="4153"/>
                <w:tab w:val="left" w:pos="5352"/>
              </w:tabs>
              <w:spacing w:after="120" w:line="240" w:lineRule="auto"/>
              <w:jc w:val="center"/>
              <w:rPr>
                <w:rFonts w:ascii="Times New Roman" w:hAnsi="Times New Roman"/>
                <w:b/>
              </w:rPr>
            </w:pPr>
          </w:p>
          <w:p w14:paraId="2179CD96" w14:textId="77777777" w:rsidR="005345ED" w:rsidRPr="00843B6A" w:rsidRDefault="005345ED" w:rsidP="00174454">
            <w:pPr>
              <w:tabs>
                <w:tab w:val="center" w:pos="4153"/>
                <w:tab w:val="left" w:pos="5352"/>
              </w:tabs>
              <w:spacing w:after="120" w:line="240" w:lineRule="auto"/>
              <w:jc w:val="center"/>
              <w:rPr>
                <w:rFonts w:ascii="Times New Roman" w:hAnsi="Times New Roman"/>
                <w:b/>
              </w:rPr>
            </w:pPr>
          </w:p>
          <w:p w14:paraId="58D0A88A" w14:textId="77777777" w:rsidR="005345ED" w:rsidRPr="00843B6A" w:rsidRDefault="005345ED" w:rsidP="00174454">
            <w:pPr>
              <w:tabs>
                <w:tab w:val="center" w:pos="4153"/>
                <w:tab w:val="left" w:pos="5352"/>
              </w:tabs>
              <w:spacing w:after="120" w:line="240" w:lineRule="auto"/>
              <w:jc w:val="center"/>
              <w:rPr>
                <w:rFonts w:ascii="Times New Roman" w:hAnsi="Times New Roman"/>
                <w:b/>
              </w:rPr>
            </w:pPr>
            <w:r w:rsidRPr="00843B6A">
              <w:rPr>
                <w:rFonts w:ascii="Times New Roman" w:hAnsi="Times New Roman"/>
                <w:b/>
              </w:rPr>
              <w:t>Objekta nosaukums, adrese, ekspluatācijā nodošanas datums</w:t>
            </w:r>
          </w:p>
        </w:tc>
        <w:tc>
          <w:tcPr>
            <w:tcW w:w="2120" w:type="dxa"/>
            <w:vAlign w:val="center"/>
          </w:tcPr>
          <w:p w14:paraId="57DEA70C" w14:textId="77777777" w:rsidR="005345ED" w:rsidRPr="00843B6A" w:rsidRDefault="005345ED" w:rsidP="00174454">
            <w:pPr>
              <w:tabs>
                <w:tab w:val="center" w:pos="4153"/>
                <w:tab w:val="left" w:pos="5352"/>
              </w:tabs>
              <w:spacing w:after="120" w:line="240" w:lineRule="auto"/>
              <w:rPr>
                <w:rFonts w:ascii="Times New Roman" w:hAnsi="Times New Roman"/>
                <w:b/>
              </w:rPr>
            </w:pPr>
            <w:r w:rsidRPr="00843B6A">
              <w:rPr>
                <w:rFonts w:ascii="Times New Roman" w:hAnsi="Times New Roman"/>
                <w:b/>
              </w:rPr>
              <w:t>Būvuzraudzības veikšanas laiks (uzsākšanas, pabeigšanas gads, mēnesis)</w:t>
            </w:r>
          </w:p>
        </w:tc>
        <w:tc>
          <w:tcPr>
            <w:tcW w:w="2237" w:type="dxa"/>
            <w:vAlign w:val="center"/>
          </w:tcPr>
          <w:p w14:paraId="13BB6D4D" w14:textId="77777777" w:rsidR="005345ED" w:rsidRPr="00843B6A" w:rsidRDefault="00074BBA" w:rsidP="00074BBA">
            <w:pPr>
              <w:tabs>
                <w:tab w:val="center" w:pos="4153"/>
                <w:tab w:val="left" w:pos="5352"/>
              </w:tabs>
              <w:spacing w:after="120" w:line="240" w:lineRule="auto"/>
              <w:jc w:val="center"/>
              <w:rPr>
                <w:rFonts w:ascii="Times New Roman" w:hAnsi="Times New Roman"/>
                <w:b/>
              </w:rPr>
            </w:pPr>
            <w:r>
              <w:rPr>
                <w:rFonts w:ascii="Times New Roman" w:hAnsi="Times New Roman"/>
                <w:b/>
              </w:rPr>
              <w:t>Ī</w:t>
            </w:r>
            <w:r w:rsidRPr="00074BBA">
              <w:rPr>
                <w:rFonts w:ascii="Times New Roman" w:hAnsi="Times New Roman"/>
                <w:b/>
              </w:rPr>
              <w:t xml:space="preserve">ss apraksts par </w:t>
            </w:r>
            <w:r>
              <w:rPr>
                <w:rFonts w:ascii="Times New Roman" w:hAnsi="Times New Roman"/>
                <w:b/>
              </w:rPr>
              <w:t>ēku, kurā veikta</w:t>
            </w:r>
            <w:r w:rsidRPr="00074BBA">
              <w:rPr>
                <w:rFonts w:ascii="Times New Roman" w:hAnsi="Times New Roman"/>
                <w:b/>
              </w:rPr>
              <w:t xml:space="preserve"> būvuzraudzība</w:t>
            </w:r>
          </w:p>
        </w:tc>
        <w:tc>
          <w:tcPr>
            <w:tcW w:w="2555" w:type="dxa"/>
            <w:vAlign w:val="center"/>
          </w:tcPr>
          <w:p w14:paraId="185CD2B4" w14:textId="77777777" w:rsidR="005345ED" w:rsidRPr="00843B6A" w:rsidRDefault="005345ED" w:rsidP="00174454">
            <w:pPr>
              <w:tabs>
                <w:tab w:val="center" w:pos="4153"/>
                <w:tab w:val="left" w:pos="5352"/>
              </w:tabs>
              <w:spacing w:after="120" w:line="240" w:lineRule="auto"/>
              <w:jc w:val="center"/>
              <w:rPr>
                <w:rFonts w:ascii="Times New Roman" w:hAnsi="Times New Roman"/>
                <w:b/>
              </w:rPr>
            </w:pPr>
            <w:r w:rsidRPr="00843B6A">
              <w:rPr>
                <w:rFonts w:ascii="Times New Roman" w:hAnsi="Times New Roman"/>
                <w:b/>
              </w:rPr>
              <w:t>Būvuzraudzības pasūtītājs (nosaukums, adrese, kontaktpersona un saziņas līdzekļi)</w:t>
            </w:r>
          </w:p>
        </w:tc>
      </w:tr>
      <w:tr w:rsidR="005345ED" w:rsidRPr="00843B6A" w14:paraId="7ED2E1C0" w14:textId="77777777" w:rsidTr="00074BBA">
        <w:trPr>
          <w:jc w:val="center"/>
        </w:trPr>
        <w:tc>
          <w:tcPr>
            <w:tcW w:w="2190" w:type="dxa"/>
          </w:tcPr>
          <w:p w14:paraId="361825A2"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120" w:type="dxa"/>
          </w:tcPr>
          <w:p w14:paraId="576899B5"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237" w:type="dxa"/>
          </w:tcPr>
          <w:p w14:paraId="62DD9722"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555" w:type="dxa"/>
          </w:tcPr>
          <w:p w14:paraId="69FBE025"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r>
      <w:tr w:rsidR="005345ED" w:rsidRPr="00843B6A" w14:paraId="5AF7D367" w14:textId="77777777" w:rsidTr="00074BBA">
        <w:trPr>
          <w:jc w:val="center"/>
        </w:trPr>
        <w:tc>
          <w:tcPr>
            <w:tcW w:w="2190" w:type="dxa"/>
          </w:tcPr>
          <w:p w14:paraId="7B2B7BAE"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120" w:type="dxa"/>
          </w:tcPr>
          <w:p w14:paraId="4E34C902"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237" w:type="dxa"/>
          </w:tcPr>
          <w:p w14:paraId="5A1022DF"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555" w:type="dxa"/>
          </w:tcPr>
          <w:p w14:paraId="3816BA5A"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r>
      <w:tr w:rsidR="005345ED" w:rsidRPr="00843B6A" w14:paraId="27646DFC" w14:textId="77777777" w:rsidTr="00074BBA">
        <w:trPr>
          <w:jc w:val="center"/>
        </w:trPr>
        <w:tc>
          <w:tcPr>
            <w:tcW w:w="2190" w:type="dxa"/>
          </w:tcPr>
          <w:p w14:paraId="707605E9"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120" w:type="dxa"/>
          </w:tcPr>
          <w:p w14:paraId="7ACDA045"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237" w:type="dxa"/>
          </w:tcPr>
          <w:p w14:paraId="3D8A752C"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c>
          <w:tcPr>
            <w:tcW w:w="2555" w:type="dxa"/>
          </w:tcPr>
          <w:p w14:paraId="03BDE770" w14:textId="77777777" w:rsidR="005345ED" w:rsidRPr="00843B6A" w:rsidRDefault="005345ED" w:rsidP="00174454">
            <w:pPr>
              <w:tabs>
                <w:tab w:val="center" w:pos="4153"/>
                <w:tab w:val="left" w:pos="5352"/>
              </w:tabs>
              <w:spacing w:after="120" w:line="240" w:lineRule="auto"/>
              <w:jc w:val="center"/>
              <w:rPr>
                <w:rFonts w:ascii="Times New Roman" w:hAnsi="Times New Roman"/>
              </w:rPr>
            </w:pPr>
          </w:p>
        </w:tc>
      </w:tr>
    </w:tbl>
    <w:p w14:paraId="52DC1C29" w14:textId="77777777" w:rsidR="007F2F30" w:rsidRPr="00843B6A" w:rsidRDefault="007F2F30" w:rsidP="00174454">
      <w:pPr>
        <w:spacing w:after="120" w:line="240" w:lineRule="auto"/>
        <w:rPr>
          <w:rFonts w:ascii="Times New Roman" w:hAnsi="Times New Roman"/>
          <w:b/>
        </w:rPr>
      </w:pPr>
    </w:p>
    <w:p w14:paraId="613132E6" w14:textId="77777777" w:rsidR="009937A2" w:rsidRPr="00843B6A" w:rsidRDefault="009937A2" w:rsidP="00174454">
      <w:pPr>
        <w:spacing w:after="120" w:line="240" w:lineRule="auto"/>
        <w:rPr>
          <w:rFonts w:ascii="Times New Roman" w:hAnsi="Times New Roman"/>
        </w:rPr>
      </w:pPr>
      <w:r w:rsidRPr="00843B6A">
        <w:rPr>
          <w:rFonts w:ascii="Times New Roman" w:hAnsi="Times New Roman"/>
          <w:b/>
        </w:rPr>
        <w:t xml:space="preserve">Pielikumā: </w:t>
      </w:r>
      <w:r w:rsidR="00074BBA" w:rsidRPr="00074BBA">
        <w:rPr>
          <w:rFonts w:ascii="Times New Roman" w:hAnsi="Times New Roman"/>
        </w:rPr>
        <w:t>atsauksmju kopijas un ēkas ekspluatācijā nodošanas aktu kopijas vai pieņemšanas-nodošanas aktu kopijas par pieredzes aprakstā norādītajiem objektiem</w:t>
      </w:r>
      <w:r w:rsidRPr="00843B6A">
        <w:rPr>
          <w:rFonts w:ascii="Times New Roman" w:hAnsi="Times New Roman"/>
        </w:rPr>
        <w:t xml:space="preserve">, kopā uz </w:t>
      </w:r>
      <w:r w:rsidR="00586ED2">
        <w:rPr>
          <w:rFonts w:ascii="Times New Roman" w:hAnsi="Times New Roman"/>
        </w:rPr>
        <w:t>&lt;</w:t>
      </w:r>
      <w:r w:rsidRPr="00843B6A">
        <w:rPr>
          <w:rFonts w:ascii="Times New Roman" w:hAnsi="Times New Roman"/>
        </w:rPr>
        <w:t>…</w:t>
      </w:r>
      <w:r w:rsidR="00586ED2">
        <w:rPr>
          <w:rFonts w:ascii="Times New Roman" w:hAnsi="Times New Roman"/>
        </w:rPr>
        <w:t>&gt;</w:t>
      </w:r>
      <w:r w:rsidRPr="00843B6A">
        <w:rPr>
          <w:rFonts w:ascii="Times New Roman" w:hAnsi="Times New Roman"/>
        </w:rPr>
        <w:t xml:space="preserve"> </w:t>
      </w:r>
      <w:proofErr w:type="spellStart"/>
      <w:r w:rsidRPr="00843B6A">
        <w:rPr>
          <w:rFonts w:ascii="Times New Roman" w:hAnsi="Times New Roman"/>
        </w:rPr>
        <w:t>lp</w:t>
      </w:r>
      <w:proofErr w:type="spellEnd"/>
      <w:r w:rsidRPr="00843B6A">
        <w:rPr>
          <w:rFonts w:ascii="Times New Roman" w:hAnsi="Times New Roman"/>
        </w:rPr>
        <w:t>.</w:t>
      </w:r>
    </w:p>
    <w:p w14:paraId="377A91DF" w14:textId="77777777" w:rsidR="009937A2" w:rsidRPr="00843B6A" w:rsidRDefault="009937A2" w:rsidP="00174454">
      <w:pPr>
        <w:tabs>
          <w:tab w:val="left" w:pos="2160"/>
        </w:tabs>
        <w:spacing w:after="120" w:line="240" w:lineRule="auto"/>
        <w:jc w:val="right"/>
        <w:rPr>
          <w:rFonts w:ascii="Times New Roman" w:hAnsi="Times New Roman"/>
          <w:color w:val="FF0000"/>
        </w:rPr>
      </w:pPr>
    </w:p>
    <w:p w14:paraId="743AFC90" w14:textId="77777777" w:rsidR="009D6E8E" w:rsidRPr="00843B6A" w:rsidRDefault="009D6E8E" w:rsidP="00174454">
      <w:pPr>
        <w:tabs>
          <w:tab w:val="left" w:pos="2160"/>
        </w:tabs>
        <w:spacing w:after="120" w:line="240" w:lineRule="auto"/>
        <w:jc w:val="both"/>
        <w:rPr>
          <w:rFonts w:ascii="Times New Roman" w:hAnsi="Times New Roman"/>
          <w:bCs/>
        </w:rPr>
      </w:pPr>
    </w:p>
    <w:p w14:paraId="15F81760" w14:textId="77777777" w:rsidR="002C104A" w:rsidRPr="00843B6A" w:rsidRDefault="002C104A" w:rsidP="00174454">
      <w:pPr>
        <w:spacing w:after="120" w:line="240" w:lineRule="auto"/>
        <w:rPr>
          <w:rFonts w:ascii="Times New Roman" w:hAnsi="Times New Roman"/>
        </w:rPr>
      </w:pPr>
    </w:p>
    <w:p w14:paraId="69A5897A" w14:textId="77777777" w:rsidR="002C104A" w:rsidRPr="00843B6A" w:rsidRDefault="001A503B" w:rsidP="00174454">
      <w:pPr>
        <w:spacing w:after="120" w:line="240" w:lineRule="auto"/>
        <w:rPr>
          <w:rFonts w:ascii="Times New Roman" w:hAnsi="Times New Roman"/>
        </w:rPr>
      </w:pPr>
      <w:r w:rsidRPr="00843B6A">
        <w:rPr>
          <w:rFonts w:ascii="Times New Roman" w:hAnsi="Times New Roman"/>
        </w:rPr>
        <w:t>Pretendent</w:t>
      </w:r>
      <w:r w:rsidR="002C104A" w:rsidRPr="00843B6A">
        <w:rPr>
          <w:rFonts w:ascii="Times New Roman" w:hAnsi="Times New Roman"/>
        </w:rPr>
        <w:t>s/</w:t>
      </w:r>
      <w:r w:rsidRPr="00843B6A">
        <w:rPr>
          <w:rFonts w:ascii="Times New Roman" w:hAnsi="Times New Roman"/>
        </w:rPr>
        <w:t>Pretendent</w:t>
      </w:r>
      <w:r w:rsidR="002C104A" w:rsidRPr="00843B6A">
        <w:rPr>
          <w:rFonts w:ascii="Times New Roman" w:hAnsi="Times New Roman"/>
        </w:rPr>
        <w:t>a pilnvarotā persona:</w:t>
      </w:r>
    </w:p>
    <w:p w14:paraId="0E97F1BA" w14:textId="77777777" w:rsidR="000834FA" w:rsidRPr="00843B6A" w:rsidRDefault="002C104A" w:rsidP="00174454">
      <w:pPr>
        <w:spacing w:after="120" w:line="240" w:lineRule="auto"/>
        <w:rPr>
          <w:rFonts w:ascii="Times New Roman" w:hAnsi="Times New Roman"/>
        </w:rPr>
      </w:pPr>
      <w:r w:rsidRPr="00843B6A">
        <w:rPr>
          <w:rFonts w:ascii="Times New Roman" w:hAnsi="Times New Roman"/>
        </w:rPr>
        <w:t xml:space="preserve">_________________________                _______________        _________________                   </w:t>
      </w:r>
      <w:r w:rsidRPr="00843B6A">
        <w:rPr>
          <w:rFonts w:ascii="Times New Roman" w:hAnsi="Times New Roman"/>
        </w:rPr>
        <w:tab/>
      </w:r>
    </w:p>
    <w:p w14:paraId="76212F54" w14:textId="77777777" w:rsidR="000834FA" w:rsidRPr="00843B6A" w:rsidRDefault="002C104A" w:rsidP="00174454">
      <w:pPr>
        <w:spacing w:after="120" w:line="240" w:lineRule="auto"/>
        <w:rPr>
          <w:rFonts w:ascii="Times New Roman" w:hAnsi="Times New Roman"/>
        </w:rPr>
      </w:pPr>
      <w:r w:rsidRPr="00843B6A">
        <w:rPr>
          <w:rFonts w:ascii="Times New Roman" w:hAnsi="Times New Roman"/>
        </w:rPr>
        <w:t xml:space="preserve">/vārds, uzvārds/ </w:t>
      </w:r>
      <w:r w:rsidRPr="00843B6A">
        <w:rPr>
          <w:rFonts w:ascii="Times New Roman" w:hAnsi="Times New Roman"/>
        </w:rPr>
        <w:tab/>
      </w:r>
      <w:r w:rsidRPr="00843B6A">
        <w:rPr>
          <w:rFonts w:ascii="Times New Roman" w:hAnsi="Times New Roman"/>
        </w:rPr>
        <w:tab/>
        <w:t xml:space="preserve">             /amats/                              /paraksts/   </w:t>
      </w:r>
      <w:r w:rsidRPr="00843B6A">
        <w:rPr>
          <w:rFonts w:ascii="Times New Roman" w:hAnsi="Times New Roman"/>
        </w:rPr>
        <w:tab/>
      </w:r>
    </w:p>
    <w:p w14:paraId="7221A3A5" w14:textId="77777777" w:rsidR="002C104A" w:rsidRPr="00843B6A" w:rsidRDefault="002C104A" w:rsidP="00174454">
      <w:pPr>
        <w:spacing w:after="120" w:line="240" w:lineRule="auto"/>
        <w:rPr>
          <w:rFonts w:ascii="Times New Roman" w:hAnsi="Times New Roman"/>
        </w:rPr>
      </w:pPr>
      <w:r w:rsidRPr="00843B6A">
        <w:rPr>
          <w:rFonts w:ascii="Times New Roman" w:hAnsi="Times New Roman"/>
        </w:rPr>
        <w:t xml:space="preserve"> _________</w:t>
      </w:r>
      <w:r w:rsidR="00074BBA">
        <w:rPr>
          <w:rFonts w:ascii="Times New Roman" w:hAnsi="Times New Roman"/>
        </w:rPr>
        <w:t>___________2018</w:t>
      </w:r>
      <w:r w:rsidRPr="00843B6A">
        <w:rPr>
          <w:rFonts w:ascii="Times New Roman" w:hAnsi="Times New Roman"/>
        </w:rPr>
        <w:t>.gada ___.________________</w:t>
      </w:r>
    </w:p>
    <w:p w14:paraId="0F8FF425" w14:textId="77777777" w:rsidR="002C104A" w:rsidRPr="00843B6A" w:rsidRDefault="002C104A" w:rsidP="00174454">
      <w:pPr>
        <w:spacing w:after="120" w:line="240" w:lineRule="auto"/>
        <w:rPr>
          <w:rFonts w:ascii="Times New Roman" w:hAnsi="Times New Roman"/>
        </w:rPr>
      </w:pPr>
      <w:r w:rsidRPr="00843B6A">
        <w:rPr>
          <w:rFonts w:ascii="Times New Roman" w:hAnsi="Times New Roman"/>
        </w:rPr>
        <w:t xml:space="preserve">/sagatavošanas vieta/  </w:t>
      </w:r>
    </w:p>
    <w:p w14:paraId="2095E504" w14:textId="77777777" w:rsidR="009937A2" w:rsidRPr="00843B6A" w:rsidRDefault="009937A2" w:rsidP="00174454">
      <w:pPr>
        <w:spacing w:after="120" w:line="240" w:lineRule="auto"/>
        <w:rPr>
          <w:rFonts w:ascii="Times New Roman" w:hAnsi="Times New Roman"/>
        </w:rPr>
        <w:sectPr w:rsidR="009937A2" w:rsidRPr="00843B6A" w:rsidSect="00794663">
          <w:pgSz w:w="11906" w:h="16838" w:code="9"/>
          <w:pgMar w:top="851" w:right="1134" w:bottom="1134" w:left="1134" w:header="709" w:footer="420" w:gutter="0"/>
          <w:cols w:space="708"/>
          <w:titlePg/>
          <w:docGrid w:linePitch="360"/>
        </w:sectPr>
      </w:pPr>
    </w:p>
    <w:p w14:paraId="317F9F6C" w14:textId="77777777" w:rsidR="00074BBA" w:rsidRPr="00074BBA" w:rsidRDefault="00074BBA" w:rsidP="00074BBA">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5</w:t>
      </w:r>
      <w:r w:rsidRPr="00074BBA">
        <w:rPr>
          <w:rFonts w:ascii="Times New Roman" w:eastAsia="Times New Roman" w:hAnsi="Times New Roman"/>
          <w:i/>
          <w:sz w:val="20"/>
          <w:szCs w:val="20"/>
        </w:rPr>
        <w:t>.pielikums</w:t>
      </w:r>
    </w:p>
    <w:p w14:paraId="0813CB54"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7A6C07DD"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9767FC" w:rsidRPr="009767FC">
        <w:rPr>
          <w:rFonts w:ascii="Times New Roman" w:eastAsia="Times New Roman" w:hAnsi="Times New Roman"/>
          <w:i/>
          <w:sz w:val="20"/>
          <w:szCs w:val="20"/>
        </w:rPr>
        <w:t>Jahtotāju</w:t>
      </w:r>
      <w:proofErr w:type="spellEnd"/>
      <w:r w:rsidR="009767FC" w:rsidRPr="009767FC">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1D76ABE3"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6CACEE04" w14:textId="3B0CF525" w:rsidR="00074BBA" w:rsidRPr="00843B6A" w:rsidRDefault="00687995" w:rsidP="00074BBA">
      <w:pPr>
        <w:spacing w:after="120" w:line="240" w:lineRule="auto"/>
        <w:jc w:val="right"/>
        <w:rPr>
          <w:rFonts w:ascii="Times New Roman" w:eastAsia="Times New Roman" w:hAnsi="Times New Roman"/>
        </w:rPr>
      </w:pPr>
      <w:r>
        <w:rPr>
          <w:rFonts w:ascii="Times New Roman" w:eastAsia="Times New Roman" w:hAnsi="Times New Roman"/>
          <w:i/>
          <w:sz w:val="20"/>
          <w:szCs w:val="20"/>
        </w:rPr>
        <w:t xml:space="preserve">SOP 2018/03 </w:t>
      </w:r>
      <w:proofErr w:type="spellStart"/>
      <w:r>
        <w:rPr>
          <w:rFonts w:ascii="Times New Roman" w:eastAsia="Times New Roman" w:hAnsi="Times New Roman"/>
          <w:i/>
          <w:sz w:val="20"/>
          <w:szCs w:val="20"/>
        </w:rPr>
        <w:t>Interreg</w:t>
      </w:r>
      <w:proofErr w:type="spellEnd"/>
      <w:r>
        <w:rPr>
          <w:rFonts w:ascii="Times New Roman" w:eastAsia="Times New Roman" w:hAnsi="Times New Roman"/>
          <w:i/>
          <w:sz w:val="20"/>
          <w:szCs w:val="20"/>
        </w:rPr>
        <w:t>/ESTLA</w:t>
      </w:r>
      <w:r w:rsidR="00DD1927">
        <w:rPr>
          <w:rFonts w:ascii="Times New Roman" w:eastAsia="Times New Roman" w:hAnsi="Times New Roman"/>
          <w:i/>
          <w:sz w:val="20"/>
          <w:szCs w:val="20"/>
        </w:rPr>
        <w:t>T</w:t>
      </w:r>
      <w:r>
        <w:rPr>
          <w:rFonts w:ascii="Times New Roman" w:eastAsia="Times New Roman" w:hAnsi="Times New Roman"/>
          <w:i/>
          <w:sz w:val="20"/>
          <w:szCs w:val="20"/>
        </w:rPr>
        <w:t>55)</w:t>
      </w:r>
      <w:r w:rsidR="00074BBA" w:rsidRPr="00074BBA">
        <w:rPr>
          <w:rFonts w:ascii="Times New Roman" w:eastAsia="Times New Roman" w:hAnsi="Times New Roman"/>
          <w:i/>
          <w:sz w:val="20"/>
          <w:szCs w:val="20"/>
        </w:rPr>
        <w:t xml:space="preserve"> nolikumam</w:t>
      </w:r>
    </w:p>
    <w:p w14:paraId="41340564" w14:textId="77777777" w:rsidR="000834FA" w:rsidRPr="00843B6A" w:rsidRDefault="000834FA" w:rsidP="00174454">
      <w:pPr>
        <w:spacing w:after="120" w:line="240" w:lineRule="auto"/>
        <w:ind w:left="720"/>
        <w:jc w:val="right"/>
        <w:rPr>
          <w:rFonts w:ascii="Times New Roman" w:eastAsia="Times New Roman" w:hAnsi="Times New Roman"/>
        </w:rPr>
      </w:pPr>
    </w:p>
    <w:p w14:paraId="03BFA393" w14:textId="77777777" w:rsidR="000834FA" w:rsidRPr="00843B6A" w:rsidRDefault="000834FA" w:rsidP="00174454">
      <w:pPr>
        <w:spacing w:after="120" w:line="240" w:lineRule="auto"/>
        <w:ind w:left="720"/>
        <w:jc w:val="right"/>
        <w:rPr>
          <w:rFonts w:ascii="Times New Roman" w:hAnsi="Times New Roman"/>
        </w:rPr>
      </w:pPr>
    </w:p>
    <w:p w14:paraId="69F2F480" w14:textId="550F4DEB" w:rsidR="009937A2" w:rsidRPr="003629D5" w:rsidRDefault="009937A2" w:rsidP="00174454">
      <w:pPr>
        <w:keepNext/>
        <w:spacing w:after="120" w:line="240" w:lineRule="auto"/>
        <w:jc w:val="center"/>
        <w:outlineLvl w:val="1"/>
        <w:rPr>
          <w:rFonts w:ascii="Times New Roman" w:hAnsi="Times New Roman"/>
          <w:b/>
          <w:caps/>
          <w:strike/>
          <w:color w:val="000000"/>
        </w:rPr>
      </w:pPr>
      <w:bookmarkStart w:id="1" w:name="_Toc284581419"/>
      <w:bookmarkStart w:id="2" w:name="_Toc284330966"/>
      <w:bookmarkStart w:id="3" w:name="_Toc284328332"/>
      <w:bookmarkStart w:id="4" w:name="_Toc283814056"/>
      <w:bookmarkStart w:id="5" w:name="_Toc283808088"/>
      <w:bookmarkStart w:id="6" w:name="_Toc283805277"/>
      <w:bookmarkStart w:id="7" w:name="_Toc282089552"/>
      <w:bookmarkStart w:id="8" w:name="_Toc282089363"/>
      <w:bookmarkStart w:id="9" w:name="_Toc279675567"/>
      <w:bookmarkStart w:id="10" w:name="_Toc278810426"/>
      <w:bookmarkStart w:id="11" w:name="_Toc277170040"/>
      <w:bookmarkStart w:id="12" w:name="_Toc276478907"/>
      <w:bookmarkStart w:id="13" w:name="_Toc274916273"/>
      <w:bookmarkStart w:id="14" w:name="_Toc274836187"/>
      <w:bookmarkStart w:id="15" w:name="_Toc274664976"/>
      <w:bookmarkStart w:id="16" w:name="_Toc274662958"/>
      <w:bookmarkStart w:id="17" w:name="_Toc274660918"/>
      <w:r w:rsidRPr="00843B6A">
        <w:rPr>
          <w:rFonts w:ascii="Times New Roman" w:hAnsi="Times New Roman"/>
          <w:b/>
          <w:caps/>
          <w:color w:val="000000"/>
        </w:rPr>
        <w:t xml:space="preserve">Personas, uz kuras iespējām </w:t>
      </w:r>
      <w:r w:rsidR="001A503B" w:rsidRPr="00843B6A">
        <w:rPr>
          <w:rFonts w:ascii="Times New Roman" w:hAnsi="Times New Roman"/>
          <w:b/>
          <w:caps/>
          <w:color w:val="000000"/>
        </w:rPr>
        <w:t>Pretendent</w:t>
      </w:r>
      <w:r w:rsidR="003629D5">
        <w:rPr>
          <w:rFonts w:ascii="Times New Roman" w:hAnsi="Times New Roman"/>
          <w:b/>
          <w:caps/>
          <w:color w:val="000000"/>
        </w:rPr>
        <w:t>s balstās</w:t>
      </w:r>
      <w:r w:rsidR="00910D74">
        <w:rPr>
          <w:rFonts w:ascii="Times New Roman" w:hAnsi="Times New Roman"/>
          <w:b/>
          <w:caps/>
          <w:color w:val="000000"/>
        </w:rPr>
        <w:t>,</w:t>
      </w:r>
      <w:r w:rsidR="003629D5">
        <w:rPr>
          <w:rFonts w:ascii="Times New Roman" w:hAnsi="Times New Roman"/>
          <w:b/>
          <w:caps/>
          <w:color w:val="000000"/>
        </w:rPr>
        <w:t xml:space="preserve"> </w:t>
      </w:r>
      <w:r w:rsidR="00910D74">
        <w:rPr>
          <w:rFonts w:ascii="Times New Roman" w:hAnsi="Times New Roman"/>
          <w:b/>
          <w:caps/>
          <w:color w:val="000000"/>
        </w:rPr>
        <w:t>APLIECINĀJUMS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1A70DB5" w14:textId="77777777" w:rsidR="009937A2" w:rsidRPr="00843B6A" w:rsidRDefault="009937A2" w:rsidP="00174454">
      <w:pPr>
        <w:spacing w:after="120" w:line="240" w:lineRule="auto"/>
        <w:rPr>
          <w:rFonts w:ascii="Times New Roman" w:hAnsi="Times New Roman"/>
        </w:rPr>
      </w:pPr>
    </w:p>
    <w:p w14:paraId="10C5B418" w14:textId="77777777" w:rsidR="009937A2" w:rsidRPr="00843B6A" w:rsidRDefault="009937A2" w:rsidP="00130D8C">
      <w:pPr>
        <w:numPr>
          <w:ilvl w:val="0"/>
          <w:numId w:val="9"/>
        </w:numPr>
        <w:spacing w:after="120" w:line="240" w:lineRule="auto"/>
        <w:ind w:left="357" w:hanging="357"/>
        <w:jc w:val="both"/>
        <w:rPr>
          <w:rFonts w:ascii="Times New Roman" w:hAnsi="Times New Roman"/>
          <w:b/>
        </w:rPr>
      </w:pPr>
      <w:r w:rsidRPr="00843B6A">
        <w:rPr>
          <w:rFonts w:ascii="Times New Roman" w:hAnsi="Times New Roman"/>
          <w:b/>
        </w:rPr>
        <w:t>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9937A2" w:rsidRPr="00843B6A" w14:paraId="4027182C" w14:textId="77777777" w:rsidTr="007E3A89">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0B9AC04F" w14:textId="77777777" w:rsidR="009937A2" w:rsidRPr="00843B6A" w:rsidRDefault="003629D5" w:rsidP="00174454">
            <w:pPr>
              <w:spacing w:after="120" w:line="240" w:lineRule="auto"/>
              <w:jc w:val="center"/>
              <w:rPr>
                <w:rFonts w:ascii="Times New Roman" w:hAnsi="Times New Roman"/>
                <w:b/>
              </w:rPr>
            </w:pPr>
            <w:r>
              <w:rPr>
                <w:rFonts w:ascii="Times New Roman" w:hAnsi="Times New Roman"/>
                <w:b/>
              </w:rPr>
              <w:t>Personas, uz kuras iespējām balstās</w:t>
            </w:r>
            <w:r w:rsidR="00234B0D">
              <w:rPr>
                <w:rFonts w:ascii="Times New Roman" w:hAnsi="Times New Roman"/>
                <w:b/>
              </w:rPr>
              <w:t xml:space="preserve"> pretendents</w:t>
            </w:r>
            <w:r>
              <w:rPr>
                <w:rFonts w:ascii="Times New Roman" w:hAnsi="Times New Roman"/>
                <w:b/>
              </w:rPr>
              <w:t>,</w:t>
            </w:r>
            <w:r w:rsidR="009937A2" w:rsidRPr="00843B6A">
              <w:rPr>
                <w:rFonts w:ascii="Times New Roman" w:hAnsi="Times New Roman"/>
                <w:b/>
              </w:rPr>
              <w:t xml:space="preserve"> nosaukums</w:t>
            </w:r>
          </w:p>
        </w:tc>
        <w:tc>
          <w:tcPr>
            <w:tcW w:w="5245"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4AD04408" w14:textId="77777777" w:rsidR="009937A2" w:rsidRPr="00843B6A" w:rsidRDefault="009937A2" w:rsidP="00174454">
            <w:pPr>
              <w:spacing w:after="120" w:line="240" w:lineRule="auto"/>
              <w:jc w:val="center"/>
              <w:rPr>
                <w:rFonts w:ascii="Times New Roman" w:hAnsi="Times New Roman"/>
                <w:b/>
              </w:rPr>
            </w:pPr>
            <w:r w:rsidRPr="00843B6A">
              <w:rPr>
                <w:rFonts w:ascii="Times New Roman" w:hAnsi="Times New Roman"/>
                <w:b/>
              </w:rPr>
              <w:t>Rekvizīti</w:t>
            </w:r>
          </w:p>
          <w:p w14:paraId="32CEBCA0" w14:textId="77777777" w:rsidR="009937A2" w:rsidRPr="00843B6A" w:rsidRDefault="009937A2" w:rsidP="00174454">
            <w:pPr>
              <w:spacing w:after="120" w:line="240" w:lineRule="auto"/>
              <w:jc w:val="center"/>
              <w:rPr>
                <w:rFonts w:ascii="Times New Roman" w:hAnsi="Times New Roman"/>
                <w:b/>
              </w:rPr>
            </w:pPr>
            <w:r w:rsidRPr="00843B6A">
              <w:rPr>
                <w:rFonts w:ascii="Times New Roman" w:hAnsi="Times New Roman"/>
                <w:b/>
              </w:rPr>
              <w:t>(juridiskā adrese, vienotais reģistrācijas numurs</w:t>
            </w:r>
          </w:p>
        </w:tc>
      </w:tr>
      <w:tr w:rsidR="009937A2" w:rsidRPr="00843B6A" w14:paraId="3D7E3E56" w14:textId="77777777" w:rsidTr="007E3A89">
        <w:trPr>
          <w:cantSplit/>
          <w:trHeight w:val="397"/>
        </w:trPr>
        <w:tc>
          <w:tcPr>
            <w:tcW w:w="4077" w:type="dxa"/>
            <w:tcBorders>
              <w:top w:val="single" w:sz="6" w:space="0" w:color="auto"/>
              <w:left w:val="single" w:sz="6" w:space="0" w:color="auto"/>
              <w:bottom w:val="single" w:sz="6" w:space="0" w:color="auto"/>
              <w:right w:val="single" w:sz="6" w:space="0" w:color="auto"/>
            </w:tcBorders>
          </w:tcPr>
          <w:p w14:paraId="36D725DA" w14:textId="77777777" w:rsidR="009937A2" w:rsidRPr="00843B6A" w:rsidRDefault="009937A2" w:rsidP="00174454">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14:paraId="76D3FC2D" w14:textId="77777777" w:rsidR="009937A2" w:rsidRPr="00843B6A" w:rsidRDefault="009937A2" w:rsidP="00174454">
            <w:pPr>
              <w:spacing w:after="120" w:line="240" w:lineRule="auto"/>
              <w:jc w:val="both"/>
              <w:rPr>
                <w:rFonts w:ascii="Times New Roman" w:hAnsi="Times New Roman"/>
              </w:rPr>
            </w:pPr>
          </w:p>
        </w:tc>
      </w:tr>
    </w:tbl>
    <w:p w14:paraId="2F2A49FA" w14:textId="77777777" w:rsidR="009937A2" w:rsidRPr="00843B6A" w:rsidRDefault="009937A2" w:rsidP="00174454">
      <w:pPr>
        <w:spacing w:after="120" w:line="240" w:lineRule="auto"/>
        <w:jc w:val="both"/>
        <w:rPr>
          <w:rFonts w:ascii="Times New Roman" w:hAnsi="Times New Roman"/>
        </w:rPr>
      </w:pPr>
    </w:p>
    <w:p w14:paraId="0464C268" w14:textId="77777777" w:rsidR="009937A2" w:rsidRPr="00843B6A" w:rsidRDefault="009937A2" w:rsidP="00130D8C">
      <w:pPr>
        <w:numPr>
          <w:ilvl w:val="0"/>
          <w:numId w:val="9"/>
        </w:numPr>
        <w:spacing w:after="120" w:line="240" w:lineRule="auto"/>
        <w:ind w:left="357" w:hanging="357"/>
        <w:jc w:val="both"/>
        <w:rPr>
          <w:rFonts w:ascii="Times New Roman" w:hAnsi="Times New Roman"/>
          <w:b/>
        </w:rPr>
      </w:pPr>
      <w:r w:rsidRPr="00843B6A">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9937A2" w:rsidRPr="00843B6A" w14:paraId="69BFEBCA" w14:textId="77777777" w:rsidTr="00F12035">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882C74E" w14:textId="77777777" w:rsidR="009937A2" w:rsidRPr="00843B6A" w:rsidRDefault="009937A2" w:rsidP="00174454">
            <w:pPr>
              <w:spacing w:after="120" w:line="240" w:lineRule="auto"/>
              <w:jc w:val="both"/>
              <w:rPr>
                <w:rFonts w:ascii="Times New Roman" w:hAnsi="Times New Roman"/>
                <w:b/>
              </w:rPr>
            </w:pPr>
            <w:r w:rsidRPr="00843B6A">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14:paraId="3C24C5AA" w14:textId="77777777" w:rsidR="009937A2" w:rsidRPr="00843B6A" w:rsidRDefault="009937A2" w:rsidP="00174454">
            <w:pPr>
              <w:spacing w:after="120" w:line="240" w:lineRule="auto"/>
              <w:jc w:val="both"/>
              <w:rPr>
                <w:rFonts w:ascii="Times New Roman" w:hAnsi="Times New Roman"/>
              </w:rPr>
            </w:pPr>
          </w:p>
        </w:tc>
      </w:tr>
      <w:tr w:rsidR="009937A2" w:rsidRPr="00843B6A" w14:paraId="243D4E0F" w14:textId="77777777" w:rsidTr="00F12035">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02C586D8" w14:textId="77777777" w:rsidR="009937A2" w:rsidRPr="00843B6A" w:rsidRDefault="009937A2" w:rsidP="00174454">
            <w:pPr>
              <w:spacing w:after="120" w:line="240" w:lineRule="auto"/>
              <w:jc w:val="both"/>
              <w:rPr>
                <w:rFonts w:ascii="Times New Roman" w:hAnsi="Times New Roman"/>
                <w:b/>
              </w:rPr>
            </w:pPr>
            <w:r w:rsidRPr="00843B6A">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14:paraId="6ED2B381" w14:textId="77777777" w:rsidR="009937A2" w:rsidRPr="00843B6A" w:rsidRDefault="009937A2" w:rsidP="00174454">
            <w:pPr>
              <w:spacing w:after="120" w:line="240" w:lineRule="auto"/>
              <w:jc w:val="both"/>
              <w:rPr>
                <w:rFonts w:ascii="Times New Roman" w:hAnsi="Times New Roman"/>
              </w:rPr>
            </w:pPr>
          </w:p>
        </w:tc>
      </w:tr>
    </w:tbl>
    <w:p w14:paraId="5EE8591C" w14:textId="77777777" w:rsidR="009937A2" w:rsidRPr="00843B6A" w:rsidRDefault="009937A2" w:rsidP="00174454">
      <w:pPr>
        <w:spacing w:after="120" w:line="240" w:lineRule="auto"/>
        <w:ind w:firstLine="680"/>
        <w:jc w:val="both"/>
        <w:rPr>
          <w:rFonts w:ascii="Times New Roman" w:hAnsi="Times New Roman"/>
        </w:rPr>
      </w:pPr>
    </w:p>
    <w:p w14:paraId="12AF61D7" w14:textId="77777777" w:rsidR="009937A2" w:rsidRPr="00843B6A" w:rsidRDefault="009937A2" w:rsidP="00174454">
      <w:pPr>
        <w:spacing w:after="120" w:line="240" w:lineRule="auto"/>
        <w:ind w:firstLine="680"/>
        <w:jc w:val="both"/>
        <w:rPr>
          <w:rFonts w:ascii="Times New Roman" w:hAnsi="Times New Roman"/>
          <w:color w:val="000000"/>
        </w:rPr>
      </w:pPr>
      <w:r w:rsidRPr="00843B6A">
        <w:rPr>
          <w:rFonts w:ascii="Times New Roman" w:hAnsi="Times New Roman"/>
        </w:rPr>
        <w:t>Ar šo A</w:t>
      </w:r>
      <w:r w:rsidR="003629D5" w:rsidRPr="003629D5">
        <w:t xml:space="preserve"> </w:t>
      </w:r>
      <w:r w:rsidR="003629D5">
        <w:rPr>
          <w:rFonts w:ascii="Times New Roman" w:hAnsi="Times New Roman"/>
        </w:rPr>
        <w:t>Persona</w:t>
      </w:r>
      <w:r w:rsidR="003629D5" w:rsidRPr="003629D5">
        <w:rPr>
          <w:rFonts w:ascii="Times New Roman" w:hAnsi="Times New Roman"/>
        </w:rPr>
        <w:t>, uz kuras iespējām balstās</w:t>
      </w:r>
      <w:r w:rsidR="00234B0D">
        <w:rPr>
          <w:rFonts w:ascii="Times New Roman" w:hAnsi="Times New Roman"/>
        </w:rPr>
        <w:t xml:space="preserve"> pretendents</w:t>
      </w:r>
      <w:r w:rsidRPr="00843B6A">
        <w:rPr>
          <w:rFonts w:ascii="Times New Roman" w:hAnsi="Times New Roman"/>
        </w:rPr>
        <w:t xml:space="preserve">, </w:t>
      </w:r>
      <w:r w:rsidRPr="00843B6A">
        <w:rPr>
          <w:rFonts w:ascii="Times New Roman" w:hAnsi="Times New Roman"/>
          <w:color w:val="000000"/>
        </w:rPr>
        <w:t xml:space="preserve">tā </w:t>
      </w:r>
      <w:r w:rsidRPr="00843B6A">
        <w:rPr>
          <w:rFonts w:ascii="Times New Roman" w:hAnsi="Times New Roman"/>
          <w:i/>
          <w:color w:val="000000"/>
        </w:rPr>
        <w:t>/paraks tiesīgās personas amats, vārds uzvārds/</w:t>
      </w:r>
      <w:r w:rsidRPr="00843B6A">
        <w:rPr>
          <w:rFonts w:ascii="Times New Roman" w:hAnsi="Times New Roman"/>
          <w:color w:val="000000"/>
        </w:rPr>
        <w:t xml:space="preserve">, personā, / </w:t>
      </w:r>
      <w:r w:rsidRPr="00843B6A">
        <w:rPr>
          <w:rFonts w:ascii="Times New Roman" w:hAnsi="Times New Roman"/>
          <w:i/>
          <w:color w:val="000000"/>
        </w:rPr>
        <w:t>pārstāvības tiesības pamats/,</w:t>
      </w:r>
      <w:r w:rsidRPr="00843B6A">
        <w:rPr>
          <w:rFonts w:ascii="Times New Roman" w:hAnsi="Times New Roman"/>
          <w:color w:val="000000"/>
        </w:rPr>
        <w:t xml:space="preserve"> apliecina, ka:</w:t>
      </w:r>
    </w:p>
    <w:p w14:paraId="6D492056" w14:textId="1B1AACF5" w:rsidR="009937A2" w:rsidRPr="00843B6A" w:rsidRDefault="003629D5" w:rsidP="00174454">
      <w:pPr>
        <w:spacing w:after="120" w:line="240" w:lineRule="auto"/>
        <w:ind w:firstLine="680"/>
        <w:jc w:val="both"/>
        <w:rPr>
          <w:rFonts w:ascii="Times New Roman" w:hAnsi="Times New Roman"/>
          <w:spacing w:val="-1"/>
        </w:rPr>
      </w:pPr>
      <w:r w:rsidRPr="00234B0D">
        <w:rPr>
          <w:rFonts w:ascii="Times New Roman" w:hAnsi="Times New Roman"/>
        </w:rPr>
        <w:t>Persona, uz kuras iespējām balstās</w:t>
      </w:r>
      <w:r w:rsidR="00234B0D">
        <w:rPr>
          <w:rFonts w:ascii="Times New Roman" w:hAnsi="Times New Roman"/>
        </w:rPr>
        <w:t xml:space="preserve"> pretendents, </w:t>
      </w:r>
      <w:r w:rsidR="009937A2" w:rsidRPr="00843B6A">
        <w:rPr>
          <w:rFonts w:ascii="Times New Roman" w:hAnsi="Times New Roman"/>
        </w:rPr>
        <w:t xml:space="preserve">piekrīt piedalīties </w:t>
      </w:r>
      <w:r w:rsidR="00074BBA">
        <w:rPr>
          <w:rFonts w:ascii="Times New Roman" w:hAnsi="Times New Roman"/>
        </w:rPr>
        <w:t>Iepirkumā</w:t>
      </w:r>
      <w:r w:rsidR="00CB31DE">
        <w:rPr>
          <w:rFonts w:ascii="Times New Roman" w:eastAsia="Times New Roman" w:hAnsi="Times New Roman"/>
        </w:rPr>
        <w:t xml:space="preserve"> </w:t>
      </w:r>
      <w:r w:rsidR="009937A2" w:rsidRPr="00843B6A">
        <w:rPr>
          <w:rFonts w:ascii="Times New Roman" w:eastAsia="Times New Roman" w:hAnsi="Times New Roman"/>
        </w:rPr>
        <w:t>„</w:t>
      </w:r>
      <w:proofErr w:type="spellStart"/>
      <w:r w:rsidR="009767FC" w:rsidRPr="00A84D1B">
        <w:rPr>
          <w:rFonts w:ascii="Times New Roman" w:eastAsia="Times New Roman" w:hAnsi="Times New Roman"/>
        </w:rPr>
        <w:t>Jahtotāju</w:t>
      </w:r>
      <w:proofErr w:type="spellEnd"/>
      <w:r w:rsidR="009767FC" w:rsidRPr="00A84D1B">
        <w:rPr>
          <w:rFonts w:ascii="Times New Roman" w:eastAsia="Times New Roman" w:hAnsi="Times New Roman"/>
        </w:rPr>
        <w:t xml:space="preserve"> servisa ēkas būvniecības būvuzraudzība</w:t>
      </w:r>
      <w:r w:rsidR="009937A2" w:rsidRPr="00843B6A">
        <w:rPr>
          <w:rFonts w:ascii="Times New Roman" w:eastAsia="Times New Roman" w:hAnsi="Times New Roman"/>
        </w:rPr>
        <w:t>”</w:t>
      </w:r>
      <w:r w:rsidR="009937A2" w:rsidRPr="00843B6A">
        <w:rPr>
          <w:rFonts w:ascii="Times New Roman" w:hAnsi="Times New Roman"/>
        </w:rPr>
        <w:t xml:space="preserve"> (iepirkuma identifikācijas numurs </w:t>
      </w:r>
      <w:r w:rsidR="009767FC" w:rsidRPr="009767FC">
        <w:rPr>
          <w:rFonts w:ascii="Times New Roman" w:hAnsi="Times New Roman"/>
        </w:rPr>
        <w:t xml:space="preserve">SOP 2018/03 </w:t>
      </w:r>
      <w:proofErr w:type="spellStart"/>
      <w:r w:rsidR="009767FC" w:rsidRPr="009767FC">
        <w:rPr>
          <w:rFonts w:ascii="Times New Roman" w:hAnsi="Times New Roman"/>
        </w:rPr>
        <w:t>Interreg</w:t>
      </w:r>
      <w:proofErr w:type="spellEnd"/>
      <w:r w:rsidR="009767FC" w:rsidRPr="009767FC">
        <w:rPr>
          <w:rFonts w:ascii="Times New Roman" w:hAnsi="Times New Roman"/>
        </w:rPr>
        <w:t>/</w:t>
      </w:r>
      <w:r w:rsidR="00FA7DB5">
        <w:rPr>
          <w:rFonts w:ascii="Times New Roman" w:hAnsi="Times New Roman"/>
        </w:rPr>
        <w:t>ESTLAT</w:t>
      </w:r>
      <w:r w:rsidR="009767FC" w:rsidRPr="009767FC">
        <w:rPr>
          <w:rFonts w:ascii="Times New Roman" w:hAnsi="Times New Roman"/>
        </w:rPr>
        <w:t>55</w:t>
      </w:r>
      <w:r w:rsidR="009937A2" w:rsidRPr="00843B6A">
        <w:rPr>
          <w:rFonts w:ascii="Times New Roman" w:hAnsi="Times New Roman"/>
          <w:b/>
        </w:rPr>
        <w:t>)</w:t>
      </w:r>
      <w:r w:rsidR="009937A2" w:rsidRPr="00843B6A">
        <w:rPr>
          <w:rFonts w:ascii="Times New Roman" w:hAnsi="Times New Roman"/>
          <w:spacing w:val="-1"/>
        </w:rPr>
        <w:t>,</w:t>
      </w:r>
      <w:r w:rsidR="009937A2" w:rsidRPr="00843B6A">
        <w:rPr>
          <w:rFonts w:ascii="Times New Roman" w:hAnsi="Times New Roman"/>
        </w:rPr>
        <w:t xml:space="preserve"> (turpmāk </w:t>
      </w:r>
      <w:r w:rsidR="009937A2" w:rsidRPr="00843B6A">
        <w:rPr>
          <w:rFonts w:ascii="Times New Roman" w:hAnsi="Times New Roman"/>
        </w:rPr>
        <w:noBreakHyphen/>
        <w:t xml:space="preserve"> iepirkums), kā </w:t>
      </w:r>
      <w:r w:rsidR="001A503B" w:rsidRPr="00843B6A">
        <w:rPr>
          <w:rFonts w:ascii="Times New Roman" w:hAnsi="Times New Roman"/>
          <w:i/>
        </w:rPr>
        <w:t>Pretendent</w:t>
      </w:r>
      <w:r w:rsidR="009937A2" w:rsidRPr="00843B6A">
        <w:rPr>
          <w:rFonts w:ascii="Times New Roman" w:hAnsi="Times New Roman"/>
          <w:i/>
        </w:rPr>
        <w:t>a nosaukums</w:t>
      </w:r>
      <w:r w:rsidR="009937A2" w:rsidRPr="00843B6A">
        <w:rPr>
          <w:rFonts w:ascii="Times New Roman" w:hAnsi="Times New Roman"/>
        </w:rPr>
        <w:t>, reģistrācijas numurs _____________, adrese –_______________, (turpmāk </w:t>
      </w:r>
      <w:r w:rsidR="009937A2" w:rsidRPr="00843B6A">
        <w:rPr>
          <w:rFonts w:ascii="Times New Roman" w:hAnsi="Times New Roman"/>
        </w:rPr>
        <w:noBreakHyphen/>
        <w:t> </w:t>
      </w:r>
      <w:r w:rsidR="001A503B" w:rsidRPr="00843B6A">
        <w:rPr>
          <w:rFonts w:ascii="Times New Roman" w:hAnsi="Times New Roman"/>
        </w:rPr>
        <w:t>Pretendent</w:t>
      </w:r>
      <w:r w:rsidR="009937A2" w:rsidRPr="00843B6A">
        <w:rPr>
          <w:rFonts w:ascii="Times New Roman" w:hAnsi="Times New Roman"/>
        </w:rPr>
        <w:t xml:space="preserve">s) </w:t>
      </w:r>
      <w:r w:rsidR="00234B0D" w:rsidRPr="00234B0D">
        <w:rPr>
          <w:rFonts w:ascii="Times New Roman" w:hAnsi="Times New Roman"/>
        </w:rPr>
        <w:t>Persona, uz kuras iespējām balstās</w:t>
      </w:r>
      <w:r w:rsidR="00234B0D">
        <w:rPr>
          <w:rFonts w:ascii="Times New Roman" w:hAnsi="Times New Roman"/>
        </w:rPr>
        <w:t xml:space="preserve"> pretendents</w:t>
      </w:r>
      <w:r w:rsidR="009937A2" w:rsidRPr="00843B6A">
        <w:rPr>
          <w:rFonts w:ascii="Times New Roman" w:hAnsi="Times New Roman"/>
        </w:rPr>
        <w:t>;</w:t>
      </w:r>
    </w:p>
    <w:p w14:paraId="296A7C07" w14:textId="77777777" w:rsidR="009937A2" w:rsidRPr="00843B6A" w:rsidRDefault="009937A2" w:rsidP="00234B0D">
      <w:pPr>
        <w:numPr>
          <w:ilvl w:val="0"/>
          <w:numId w:val="10"/>
        </w:numPr>
        <w:spacing w:after="120" w:line="240" w:lineRule="auto"/>
        <w:jc w:val="both"/>
        <w:rPr>
          <w:rFonts w:ascii="Times New Roman" w:hAnsi="Times New Roman"/>
          <w:spacing w:val="-1"/>
        </w:rPr>
      </w:pPr>
      <w:r w:rsidRPr="00843B6A">
        <w:rPr>
          <w:rFonts w:ascii="Times New Roman" w:hAnsi="Times New Roman"/>
          <w:spacing w:val="-1"/>
        </w:rPr>
        <w:t xml:space="preserve">gadījumā, ja ar </w:t>
      </w:r>
      <w:r w:rsidR="001A503B" w:rsidRPr="00843B6A">
        <w:rPr>
          <w:rFonts w:ascii="Times New Roman" w:hAnsi="Times New Roman"/>
          <w:spacing w:val="-1"/>
        </w:rPr>
        <w:t>Pretendent</w:t>
      </w:r>
      <w:r w:rsidRPr="00843B6A">
        <w:rPr>
          <w:rFonts w:ascii="Times New Roman" w:hAnsi="Times New Roman"/>
          <w:spacing w:val="-1"/>
        </w:rPr>
        <w:t>u tiks no</w:t>
      </w:r>
      <w:r w:rsidR="005345ED" w:rsidRPr="00843B6A">
        <w:rPr>
          <w:rFonts w:ascii="Times New Roman" w:hAnsi="Times New Roman"/>
          <w:spacing w:val="-1"/>
        </w:rPr>
        <w:t>slēgts</w:t>
      </w:r>
      <w:r w:rsidRPr="00843B6A">
        <w:rPr>
          <w:rFonts w:ascii="Times New Roman" w:hAnsi="Times New Roman"/>
          <w:spacing w:val="-1"/>
        </w:rPr>
        <w:t xml:space="preserve"> iepirkuma līgums, </w:t>
      </w:r>
      <w:r w:rsidR="00234B0D" w:rsidRPr="00234B0D">
        <w:rPr>
          <w:rFonts w:ascii="Times New Roman" w:hAnsi="Times New Roman"/>
        </w:rPr>
        <w:t>Persona, uz kuras iespējām balstās</w:t>
      </w:r>
      <w:r w:rsidR="00234B0D">
        <w:rPr>
          <w:rFonts w:ascii="Times New Roman" w:hAnsi="Times New Roman"/>
          <w:spacing w:val="-1"/>
        </w:rPr>
        <w:t xml:space="preserve"> pretendents</w:t>
      </w:r>
      <w:r w:rsidRPr="00843B6A">
        <w:rPr>
          <w:rFonts w:ascii="Times New Roman" w:hAnsi="Times New Roman"/>
          <w:spacing w:val="-1"/>
        </w:rPr>
        <w:t xml:space="preserve"> apņemas veikt tam izpildei nododamo līguma </w:t>
      </w:r>
      <w:r w:rsidR="002F625A" w:rsidRPr="00843B6A">
        <w:rPr>
          <w:rFonts w:ascii="Times New Roman" w:hAnsi="Times New Roman"/>
          <w:spacing w:val="-1"/>
        </w:rPr>
        <w:t>procentuālo vērtību</w:t>
      </w:r>
      <w:r w:rsidRPr="00843B6A">
        <w:rPr>
          <w:rFonts w:ascii="Times New Roman" w:hAnsi="Times New Roman"/>
          <w:spacing w:val="-1"/>
        </w:rPr>
        <w:t>:</w:t>
      </w:r>
    </w:p>
    <w:p w14:paraId="7524EAE3" w14:textId="77777777" w:rsidR="009937A2" w:rsidRPr="00843B6A" w:rsidRDefault="009937A2" w:rsidP="00130D8C">
      <w:pPr>
        <w:numPr>
          <w:ilvl w:val="0"/>
          <w:numId w:val="11"/>
        </w:numPr>
        <w:spacing w:after="120" w:line="240" w:lineRule="auto"/>
        <w:rPr>
          <w:rFonts w:ascii="Times New Roman" w:hAnsi="Times New Roman"/>
          <w:spacing w:val="-1"/>
        </w:rPr>
      </w:pPr>
      <w:r w:rsidRPr="00843B6A">
        <w:rPr>
          <w:rFonts w:ascii="Times New Roman" w:hAnsi="Times New Roman"/>
          <w:spacing w:val="-1"/>
        </w:rPr>
        <w:t>______________________;</w:t>
      </w:r>
    </w:p>
    <w:p w14:paraId="2453F835" w14:textId="77777777" w:rsidR="009937A2" w:rsidRPr="00843B6A" w:rsidRDefault="009937A2" w:rsidP="00130D8C">
      <w:pPr>
        <w:numPr>
          <w:ilvl w:val="0"/>
          <w:numId w:val="11"/>
        </w:numPr>
        <w:spacing w:after="120" w:line="240" w:lineRule="auto"/>
        <w:rPr>
          <w:rFonts w:ascii="Times New Roman" w:hAnsi="Times New Roman"/>
          <w:spacing w:val="-1"/>
        </w:rPr>
      </w:pPr>
      <w:r w:rsidRPr="00843B6A">
        <w:rPr>
          <w:rFonts w:ascii="Times New Roman" w:hAnsi="Times New Roman"/>
          <w:spacing w:val="-1"/>
        </w:rPr>
        <w:t>....</w:t>
      </w:r>
    </w:p>
    <w:p w14:paraId="4465D8E7" w14:textId="77777777" w:rsidR="009937A2" w:rsidRPr="00843B6A" w:rsidRDefault="009937A2" w:rsidP="00130D8C">
      <w:pPr>
        <w:numPr>
          <w:ilvl w:val="0"/>
          <w:numId w:val="10"/>
        </w:numPr>
        <w:spacing w:after="120" w:line="240" w:lineRule="auto"/>
        <w:jc w:val="both"/>
        <w:rPr>
          <w:rFonts w:ascii="Times New Roman" w:hAnsi="Times New Roman"/>
        </w:rPr>
      </w:pPr>
      <w:r w:rsidRPr="00843B6A">
        <w:rPr>
          <w:rFonts w:ascii="Times New Roman" w:hAnsi="Times New Roman"/>
        </w:rPr>
        <w:t xml:space="preserve">gadījumā, ja ar </w:t>
      </w:r>
      <w:r w:rsidR="001A503B" w:rsidRPr="00843B6A">
        <w:rPr>
          <w:rFonts w:ascii="Times New Roman" w:hAnsi="Times New Roman"/>
        </w:rPr>
        <w:t>Pretendent</w:t>
      </w:r>
      <w:r w:rsidRPr="00843B6A">
        <w:rPr>
          <w:rFonts w:ascii="Times New Roman" w:hAnsi="Times New Roman"/>
        </w:rPr>
        <w:t>u tiks no</w:t>
      </w:r>
      <w:r w:rsidR="005345ED" w:rsidRPr="00843B6A">
        <w:rPr>
          <w:rFonts w:ascii="Times New Roman" w:hAnsi="Times New Roman"/>
        </w:rPr>
        <w:t>slēgts</w:t>
      </w:r>
      <w:r w:rsidRPr="00843B6A">
        <w:rPr>
          <w:rFonts w:ascii="Times New Roman" w:hAnsi="Times New Roman"/>
        </w:rPr>
        <w:t xml:space="preserve"> iepirkuma līgums, </w:t>
      </w:r>
      <w:r w:rsidR="00234B0D" w:rsidRPr="00234B0D">
        <w:rPr>
          <w:rFonts w:ascii="Times New Roman" w:hAnsi="Times New Roman"/>
        </w:rPr>
        <w:t>Persona, uz kuras iespējām balstās</w:t>
      </w:r>
      <w:r w:rsidR="00234B0D">
        <w:rPr>
          <w:rFonts w:ascii="Times New Roman" w:hAnsi="Times New Roman"/>
        </w:rPr>
        <w:t xml:space="preserve"> pretendents,</w:t>
      </w:r>
      <w:r w:rsidRPr="00843B6A">
        <w:rPr>
          <w:rFonts w:ascii="Times New Roman" w:hAnsi="Times New Roman"/>
        </w:rPr>
        <w:t xml:space="preserve"> apņemas nodot </w:t>
      </w:r>
      <w:r w:rsidR="001A503B" w:rsidRPr="00843B6A">
        <w:rPr>
          <w:rFonts w:ascii="Times New Roman" w:hAnsi="Times New Roman"/>
        </w:rPr>
        <w:t>Pretendent</w:t>
      </w:r>
      <w:r w:rsidRPr="00843B6A">
        <w:rPr>
          <w:rFonts w:ascii="Times New Roman" w:hAnsi="Times New Roman"/>
        </w:rPr>
        <w:t>a rīcībā šādus resursus:</w:t>
      </w:r>
    </w:p>
    <w:p w14:paraId="123EF2FB" w14:textId="77777777" w:rsidR="009937A2" w:rsidRPr="00843B6A" w:rsidRDefault="009937A2" w:rsidP="00174454">
      <w:pPr>
        <w:spacing w:after="120" w:line="240" w:lineRule="auto"/>
        <w:jc w:val="center"/>
        <w:rPr>
          <w:rFonts w:ascii="Times New Roman" w:hAnsi="Times New Roman"/>
          <w:b/>
        </w:rPr>
      </w:pPr>
      <w:r w:rsidRPr="00843B6A">
        <w:rPr>
          <w:rFonts w:ascii="Times New Roman" w:hAnsi="Times New Roman"/>
          <w:b/>
        </w:rPr>
        <w:t>SPECIĀLISTU SARAKSTS</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275"/>
        <w:gridCol w:w="1275"/>
        <w:gridCol w:w="1844"/>
        <w:gridCol w:w="1984"/>
        <w:gridCol w:w="1418"/>
      </w:tblGrid>
      <w:tr w:rsidR="009937A2" w:rsidRPr="00234B0D" w14:paraId="3B79920A" w14:textId="77777777" w:rsidTr="00234B0D">
        <w:tc>
          <w:tcPr>
            <w:tcW w:w="709" w:type="dxa"/>
            <w:tcBorders>
              <w:top w:val="single" w:sz="4" w:space="0" w:color="auto"/>
              <w:left w:val="single" w:sz="4" w:space="0" w:color="auto"/>
              <w:bottom w:val="single" w:sz="4" w:space="0" w:color="auto"/>
              <w:right w:val="single" w:sz="4" w:space="0" w:color="auto"/>
            </w:tcBorders>
            <w:vAlign w:val="center"/>
            <w:hideMark/>
          </w:tcPr>
          <w:p w14:paraId="13FC5197" w14:textId="77777777" w:rsidR="009937A2" w:rsidRPr="00234B0D" w:rsidRDefault="009937A2" w:rsidP="00234B0D">
            <w:pPr>
              <w:spacing w:after="0" w:line="240" w:lineRule="auto"/>
              <w:jc w:val="center"/>
              <w:rPr>
                <w:rFonts w:ascii="Times New Roman" w:hAnsi="Times New Roman"/>
                <w:bCs/>
                <w:color w:val="000000"/>
                <w:spacing w:val="-9"/>
                <w:sz w:val="20"/>
                <w:szCs w:val="20"/>
              </w:rPr>
            </w:pPr>
            <w:proofErr w:type="spellStart"/>
            <w:r w:rsidRPr="00234B0D">
              <w:rPr>
                <w:rFonts w:ascii="Times New Roman" w:hAnsi="Times New Roman"/>
                <w:bCs/>
                <w:color w:val="000000"/>
                <w:spacing w:val="-9"/>
                <w:sz w:val="20"/>
                <w:szCs w:val="20"/>
              </w:rPr>
              <w:t>Nr.p.k</w:t>
            </w:r>
            <w:proofErr w:type="spellEnd"/>
            <w:r w:rsidRPr="00234B0D">
              <w:rPr>
                <w:rFonts w:ascii="Times New Roman" w:hAnsi="Times New Roman"/>
                <w:bCs/>
                <w:color w:val="000000"/>
                <w:spacing w:val="-9"/>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D2CF7E" w14:textId="77777777" w:rsidR="009937A2" w:rsidRPr="00234B0D" w:rsidRDefault="00500147" w:rsidP="00234B0D">
            <w:pPr>
              <w:spacing w:after="0" w:line="240" w:lineRule="auto"/>
              <w:jc w:val="center"/>
              <w:rPr>
                <w:rFonts w:ascii="Times New Roman" w:hAnsi="Times New Roman"/>
                <w:bCs/>
                <w:color w:val="000000"/>
                <w:spacing w:val="-9"/>
                <w:sz w:val="20"/>
                <w:szCs w:val="20"/>
              </w:rPr>
            </w:pPr>
            <w:r w:rsidRPr="00234B0D">
              <w:rPr>
                <w:rFonts w:ascii="Times New Roman" w:hAnsi="Times New Roman"/>
                <w:bCs/>
                <w:color w:val="000000"/>
                <w:spacing w:val="-9"/>
                <w:sz w:val="20"/>
                <w:szCs w:val="20"/>
              </w:rPr>
              <w:t>Vārds, Uzvārds</w:t>
            </w:r>
          </w:p>
          <w:p w14:paraId="1F6EF31C" w14:textId="77777777" w:rsidR="009937A2" w:rsidRPr="00234B0D" w:rsidRDefault="009937A2" w:rsidP="00234B0D">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E7146F2" w14:textId="77777777" w:rsidR="009937A2" w:rsidRPr="00234B0D" w:rsidRDefault="009937A2" w:rsidP="00234B0D">
            <w:pPr>
              <w:spacing w:after="0" w:line="240" w:lineRule="auto"/>
              <w:jc w:val="center"/>
              <w:rPr>
                <w:rFonts w:ascii="Times New Roman" w:hAnsi="Times New Roman"/>
                <w:bCs/>
                <w:color w:val="000000"/>
                <w:spacing w:val="-9"/>
                <w:sz w:val="20"/>
                <w:szCs w:val="20"/>
              </w:rPr>
            </w:pPr>
            <w:r w:rsidRPr="00234B0D">
              <w:rPr>
                <w:rFonts w:ascii="Times New Roman" w:hAnsi="Times New Roman"/>
                <w:bCs/>
                <w:color w:val="000000"/>
                <w:spacing w:val="-9"/>
                <w:sz w:val="20"/>
                <w:szCs w:val="20"/>
              </w:rPr>
              <w:t>Amata nosaukums</w:t>
            </w:r>
          </w:p>
          <w:p w14:paraId="5ABBA095" w14:textId="77777777" w:rsidR="009937A2" w:rsidRPr="00234B0D" w:rsidRDefault="009937A2" w:rsidP="00234B0D">
            <w:pPr>
              <w:spacing w:after="0" w:line="240" w:lineRule="auto"/>
              <w:jc w:val="center"/>
              <w:rPr>
                <w:rFonts w:ascii="Times New Roman" w:hAnsi="Times New Roman"/>
                <w:bCs/>
                <w:color w:val="000000"/>
                <w:spacing w:val="-9"/>
                <w:sz w:val="20"/>
                <w:szCs w:val="20"/>
              </w:rPr>
            </w:pPr>
            <w:r w:rsidRPr="00234B0D">
              <w:rPr>
                <w:rFonts w:ascii="Times New Roman" w:hAnsi="Times New Roman"/>
                <w:bCs/>
                <w:color w:val="000000"/>
                <w:spacing w:val="-9"/>
                <w:sz w:val="20"/>
                <w:szCs w:val="20"/>
              </w:rPr>
              <w:t>līguma izpildē</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0C58E8" w14:textId="77777777" w:rsidR="009937A2" w:rsidRPr="00234B0D" w:rsidRDefault="009937A2" w:rsidP="00234B0D">
            <w:pPr>
              <w:spacing w:after="0" w:line="240" w:lineRule="auto"/>
              <w:jc w:val="center"/>
              <w:rPr>
                <w:rFonts w:ascii="Times New Roman" w:hAnsi="Times New Roman"/>
                <w:bCs/>
                <w:color w:val="000000"/>
                <w:spacing w:val="-9"/>
                <w:sz w:val="20"/>
                <w:szCs w:val="20"/>
              </w:rPr>
            </w:pPr>
            <w:r w:rsidRPr="00234B0D">
              <w:rPr>
                <w:rFonts w:ascii="Times New Roman" w:hAnsi="Times New Roman"/>
                <w:bCs/>
                <w:color w:val="000000"/>
                <w:spacing w:val="-9"/>
                <w:sz w:val="20"/>
                <w:szCs w:val="20"/>
              </w:rPr>
              <w:t>Sertifikāta Nr. un derīguma termiņš</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3BBA1E2" w14:textId="77777777" w:rsidR="009937A2" w:rsidRPr="00234B0D" w:rsidRDefault="009937A2" w:rsidP="00234B0D">
            <w:pPr>
              <w:spacing w:after="0" w:line="240" w:lineRule="auto"/>
              <w:jc w:val="center"/>
              <w:rPr>
                <w:rFonts w:ascii="Times New Roman" w:hAnsi="Times New Roman"/>
                <w:bCs/>
                <w:color w:val="000000"/>
                <w:spacing w:val="-9"/>
                <w:sz w:val="20"/>
                <w:szCs w:val="20"/>
              </w:rPr>
            </w:pPr>
            <w:r w:rsidRPr="00234B0D">
              <w:rPr>
                <w:rFonts w:ascii="Times New Roman" w:hAnsi="Times New Roman"/>
                <w:bCs/>
                <w:color w:val="000000"/>
                <w:spacing w:val="-9"/>
                <w:sz w:val="20"/>
                <w:szCs w:val="20"/>
              </w:rPr>
              <w:t>Sertifikāta nosaukums/ izglītības dokumenta nosaukums</w:t>
            </w:r>
          </w:p>
        </w:tc>
        <w:tc>
          <w:tcPr>
            <w:tcW w:w="1984" w:type="dxa"/>
            <w:tcBorders>
              <w:top w:val="single" w:sz="4" w:space="0" w:color="auto"/>
              <w:left w:val="single" w:sz="4" w:space="0" w:color="auto"/>
              <w:bottom w:val="single" w:sz="4" w:space="0" w:color="auto"/>
              <w:right w:val="single" w:sz="4" w:space="0" w:color="auto"/>
            </w:tcBorders>
          </w:tcPr>
          <w:p w14:paraId="603E40A1" w14:textId="77777777" w:rsidR="009937A2" w:rsidRPr="00234B0D" w:rsidRDefault="009937A2" w:rsidP="00234B0D">
            <w:pPr>
              <w:spacing w:after="0" w:line="240" w:lineRule="auto"/>
              <w:jc w:val="center"/>
              <w:rPr>
                <w:rFonts w:ascii="Times New Roman" w:hAnsi="Times New Roman"/>
                <w:bCs/>
                <w:color w:val="000000"/>
                <w:spacing w:val="-9"/>
                <w:sz w:val="20"/>
                <w:szCs w:val="20"/>
              </w:rPr>
            </w:pPr>
            <w:r w:rsidRPr="00234B0D">
              <w:rPr>
                <w:rFonts w:ascii="Times New Roman" w:hAnsi="Times New Roman"/>
                <w:bCs/>
                <w:color w:val="000000"/>
                <w:spacing w:val="-9"/>
                <w:sz w:val="20"/>
                <w:szCs w:val="20"/>
              </w:rPr>
              <w:t xml:space="preserve">Speciālista darba devējs (komersanta nosaukums un </w:t>
            </w:r>
            <w:proofErr w:type="spellStart"/>
            <w:r w:rsidRPr="00234B0D">
              <w:rPr>
                <w:rFonts w:ascii="Times New Roman" w:hAnsi="Times New Roman"/>
                <w:bCs/>
                <w:color w:val="000000"/>
                <w:spacing w:val="-9"/>
                <w:sz w:val="20"/>
                <w:szCs w:val="20"/>
              </w:rPr>
              <w:t>reģ</w:t>
            </w:r>
            <w:proofErr w:type="spellEnd"/>
            <w:r w:rsidRPr="00234B0D">
              <w:rPr>
                <w:rFonts w:ascii="Times New Roman" w:hAnsi="Times New Roman"/>
                <w:bCs/>
                <w:color w:val="000000"/>
                <w:spacing w:val="-9"/>
                <w:sz w:val="20"/>
                <w:szCs w:val="20"/>
              </w:rPr>
              <w:t>. Nr.)</w:t>
            </w:r>
          </w:p>
        </w:tc>
        <w:tc>
          <w:tcPr>
            <w:tcW w:w="1418" w:type="dxa"/>
            <w:tcBorders>
              <w:top w:val="single" w:sz="4" w:space="0" w:color="auto"/>
              <w:left w:val="single" w:sz="4" w:space="0" w:color="auto"/>
              <w:bottom w:val="single" w:sz="4" w:space="0" w:color="auto"/>
              <w:right w:val="single" w:sz="4" w:space="0" w:color="auto"/>
            </w:tcBorders>
            <w:hideMark/>
          </w:tcPr>
          <w:p w14:paraId="4F423F0C" w14:textId="77777777" w:rsidR="009937A2" w:rsidRPr="00234B0D" w:rsidRDefault="009937A2" w:rsidP="00234B0D">
            <w:pPr>
              <w:spacing w:after="0" w:line="240" w:lineRule="auto"/>
              <w:jc w:val="center"/>
              <w:rPr>
                <w:rFonts w:ascii="Times New Roman" w:hAnsi="Times New Roman"/>
                <w:bCs/>
                <w:color w:val="000000"/>
                <w:spacing w:val="-9"/>
                <w:sz w:val="20"/>
                <w:szCs w:val="20"/>
              </w:rPr>
            </w:pPr>
            <w:r w:rsidRPr="00234B0D">
              <w:rPr>
                <w:rFonts w:ascii="Times New Roman" w:hAnsi="Times New Roman"/>
                <w:bCs/>
                <w:color w:val="000000"/>
                <w:spacing w:val="-9"/>
                <w:sz w:val="20"/>
                <w:szCs w:val="20"/>
              </w:rPr>
              <w:t>Speciālista kontakttālrunis</w:t>
            </w:r>
          </w:p>
        </w:tc>
      </w:tr>
      <w:tr w:rsidR="009937A2" w:rsidRPr="00234B0D" w14:paraId="0C580096" w14:textId="77777777" w:rsidTr="00234B0D">
        <w:tc>
          <w:tcPr>
            <w:tcW w:w="709" w:type="dxa"/>
            <w:tcBorders>
              <w:top w:val="single" w:sz="4" w:space="0" w:color="auto"/>
              <w:left w:val="single" w:sz="4" w:space="0" w:color="auto"/>
              <w:bottom w:val="single" w:sz="4" w:space="0" w:color="auto"/>
              <w:right w:val="single" w:sz="4" w:space="0" w:color="auto"/>
            </w:tcBorders>
            <w:hideMark/>
          </w:tcPr>
          <w:p w14:paraId="41E46BF0" w14:textId="77777777" w:rsidR="009937A2" w:rsidRPr="00234B0D" w:rsidRDefault="009937A2" w:rsidP="00234B0D">
            <w:pPr>
              <w:spacing w:after="0" w:line="240" w:lineRule="auto"/>
              <w:jc w:val="both"/>
              <w:rPr>
                <w:rFonts w:ascii="Times New Roman" w:hAnsi="Times New Roman"/>
                <w:bCs/>
                <w:color w:val="000000"/>
                <w:spacing w:val="-9"/>
                <w:sz w:val="20"/>
                <w:szCs w:val="20"/>
              </w:rPr>
            </w:pPr>
            <w:r w:rsidRPr="00234B0D">
              <w:rPr>
                <w:rFonts w:ascii="Times New Roman" w:hAnsi="Times New Roman"/>
                <w:bCs/>
                <w:color w:val="000000"/>
                <w:spacing w:val="-9"/>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30DBC03" w14:textId="77777777" w:rsidR="009937A2" w:rsidRPr="00234B0D" w:rsidRDefault="009937A2" w:rsidP="00234B0D">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0F2B985" w14:textId="77777777" w:rsidR="009937A2" w:rsidRPr="00234B0D" w:rsidRDefault="009937A2" w:rsidP="00234B0D">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AC41C07" w14:textId="77777777" w:rsidR="009937A2" w:rsidRPr="00234B0D" w:rsidRDefault="009937A2" w:rsidP="00234B0D">
            <w:pPr>
              <w:spacing w:after="0" w:line="240" w:lineRule="auto"/>
              <w:jc w:val="both"/>
              <w:rPr>
                <w:rFonts w:ascii="Times New Roman" w:hAnsi="Times New Roman"/>
                <w:bCs/>
                <w:color w:val="000000"/>
                <w:spacing w:val="-9"/>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07403FF" w14:textId="77777777" w:rsidR="009937A2" w:rsidRPr="00234B0D" w:rsidRDefault="009937A2" w:rsidP="00234B0D">
            <w:pPr>
              <w:spacing w:after="0" w:line="240" w:lineRule="auto"/>
              <w:jc w:val="both"/>
              <w:rPr>
                <w:rFonts w:ascii="Times New Roman" w:hAnsi="Times New Roman"/>
                <w:bCs/>
                <w:color w:val="000000"/>
                <w:spacing w:val="-9"/>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DCA241B" w14:textId="77777777" w:rsidR="009937A2" w:rsidRPr="00234B0D" w:rsidRDefault="009937A2" w:rsidP="00234B0D">
            <w:pPr>
              <w:spacing w:after="0" w:line="240" w:lineRule="auto"/>
              <w:jc w:val="both"/>
              <w:rPr>
                <w:rFonts w:ascii="Times New Roman" w:hAnsi="Times New Roman"/>
                <w:bCs/>
                <w:color w:val="000000"/>
                <w:spacing w:val="-9"/>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ED7EAD1" w14:textId="77777777" w:rsidR="009937A2" w:rsidRPr="00234B0D" w:rsidRDefault="009937A2" w:rsidP="00234B0D">
            <w:pPr>
              <w:spacing w:after="0" w:line="240" w:lineRule="auto"/>
              <w:jc w:val="both"/>
              <w:rPr>
                <w:rFonts w:ascii="Times New Roman" w:hAnsi="Times New Roman"/>
                <w:bCs/>
                <w:color w:val="000000"/>
                <w:spacing w:val="-9"/>
                <w:sz w:val="20"/>
                <w:szCs w:val="20"/>
              </w:rPr>
            </w:pPr>
          </w:p>
        </w:tc>
      </w:tr>
    </w:tbl>
    <w:p w14:paraId="271B37DC" w14:textId="77777777" w:rsidR="009937A2" w:rsidRPr="00843B6A" w:rsidRDefault="009937A2" w:rsidP="00174454">
      <w:pPr>
        <w:spacing w:after="120" w:line="240" w:lineRule="auto"/>
        <w:jc w:val="both"/>
        <w:rPr>
          <w:rFonts w:ascii="Times New Roman" w:hAnsi="Times New Roman"/>
        </w:rPr>
      </w:pPr>
    </w:p>
    <w:p w14:paraId="5A3AC3B1" w14:textId="77777777" w:rsidR="009937A2" w:rsidRPr="00843B6A" w:rsidRDefault="00234B0D" w:rsidP="00174454">
      <w:pPr>
        <w:spacing w:after="120" w:line="240" w:lineRule="auto"/>
        <w:jc w:val="both"/>
        <w:rPr>
          <w:rFonts w:ascii="Times New Roman" w:hAnsi="Times New Roman"/>
          <w:b/>
        </w:rPr>
      </w:pPr>
      <w:r w:rsidRPr="00234B0D">
        <w:rPr>
          <w:rFonts w:ascii="Times New Roman" w:hAnsi="Times New Roman"/>
        </w:rPr>
        <w:t>Persona, uz kuras iespējām balstās pretendents</w:t>
      </w:r>
      <w:r w:rsidR="009937A2" w:rsidRPr="00843B6A">
        <w:rPr>
          <w:rFonts w:ascii="Times New Roman" w:hAnsi="Times New Roman"/>
          <w:b/>
        </w:rPr>
        <w:t>:</w:t>
      </w:r>
    </w:p>
    <w:tbl>
      <w:tblPr>
        <w:tblW w:w="4219" w:type="dxa"/>
        <w:tblLook w:val="01E0" w:firstRow="1" w:lastRow="1" w:firstColumn="1" w:lastColumn="1" w:noHBand="0" w:noVBand="0"/>
      </w:tblPr>
      <w:tblGrid>
        <w:gridCol w:w="1011"/>
        <w:gridCol w:w="3208"/>
      </w:tblGrid>
      <w:tr w:rsidR="009937A2" w:rsidRPr="00234B0D" w14:paraId="62F2AADF" w14:textId="77777777" w:rsidTr="00597D50">
        <w:tc>
          <w:tcPr>
            <w:tcW w:w="1011" w:type="dxa"/>
            <w:hideMark/>
          </w:tcPr>
          <w:p w14:paraId="1B72562A" w14:textId="77777777" w:rsidR="009937A2" w:rsidRPr="00234B0D" w:rsidRDefault="009937A2" w:rsidP="00234B0D">
            <w:pPr>
              <w:spacing w:after="0" w:line="240" w:lineRule="auto"/>
              <w:jc w:val="both"/>
              <w:rPr>
                <w:rFonts w:ascii="Times New Roman" w:hAnsi="Times New Roman"/>
                <w:sz w:val="20"/>
                <w:szCs w:val="20"/>
              </w:rPr>
            </w:pPr>
            <w:r w:rsidRPr="00234B0D">
              <w:rPr>
                <w:rFonts w:ascii="Times New Roman" w:hAnsi="Times New Roman"/>
                <w:sz w:val="20"/>
                <w:szCs w:val="20"/>
              </w:rPr>
              <w:t>Amats:</w:t>
            </w:r>
          </w:p>
        </w:tc>
        <w:tc>
          <w:tcPr>
            <w:tcW w:w="3208" w:type="dxa"/>
            <w:tcBorders>
              <w:top w:val="nil"/>
              <w:left w:val="nil"/>
              <w:bottom w:val="single" w:sz="4" w:space="0" w:color="auto"/>
              <w:right w:val="nil"/>
            </w:tcBorders>
          </w:tcPr>
          <w:p w14:paraId="0C603C36" w14:textId="77777777" w:rsidR="009937A2" w:rsidRPr="00234B0D" w:rsidRDefault="009937A2" w:rsidP="00234B0D">
            <w:pPr>
              <w:spacing w:after="0" w:line="240" w:lineRule="auto"/>
              <w:jc w:val="both"/>
              <w:rPr>
                <w:rFonts w:ascii="Times New Roman" w:hAnsi="Times New Roman"/>
                <w:sz w:val="20"/>
                <w:szCs w:val="20"/>
              </w:rPr>
            </w:pPr>
          </w:p>
        </w:tc>
      </w:tr>
      <w:tr w:rsidR="009937A2" w:rsidRPr="00234B0D" w14:paraId="5A6FA499" w14:textId="77777777" w:rsidTr="00597D50">
        <w:tc>
          <w:tcPr>
            <w:tcW w:w="1011" w:type="dxa"/>
            <w:hideMark/>
          </w:tcPr>
          <w:p w14:paraId="12922340" w14:textId="77777777" w:rsidR="009937A2" w:rsidRPr="00234B0D" w:rsidRDefault="009937A2" w:rsidP="00234B0D">
            <w:pPr>
              <w:spacing w:after="0" w:line="240" w:lineRule="auto"/>
              <w:jc w:val="both"/>
              <w:rPr>
                <w:rFonts w:ascii="Times New Roman" w:hAnsi="Times New Roman"/>
                <w:sz w:val="20"/>
                <w:szCs w:val="20"/>
              </w:rPr>
            </w:pPr>
            <w:r w:rsidRPr="00234B0D">
              <w:rPr>
                <w:rFonts w:ascii="Times New Roman" w:hAnsi="Times New Roman"/>
                <w:sz w:val="20"/>
                <w:szCs w:val="20"/>
              </w:rPr>
              <w:t>Vārds, uzvārds:</w:t>
            </w:r>
          </w:p>
        </w:tc>
        <w:tc>
          <w:tcPr>
            <w:tcW w:w="3208" w:type="dxa"/>
            <w:tcBorders>
              <w:top w:val="single" w:sz="4" w:space="0" w:color="auto"/>
              <w:left w:val="nil"/>
              <w:bottom w:val="single" w:sz="4" w:space="0" w:color="auto"/>
              <w:right w:val="nil"/>
            </w:tcBorders>
            <w:hideMark/>
          </w:tcPr>
          <w:p w14:paraId="0B5F19DB" w14:textId="77777777" w:rsidR="009937A2" w:rsidRPr="00234B0D" w:rsidRDefault="009937A2" w:rsidP="00234B0D">
            <w:pPr>
              <w:spacing w:after="0" w:line="240" w:lineRule="auto"/>
              <w:jc w:val="both"/>
              <w:rPr>
                <w:rFonts w:ascii="Times New Roman" w:hAnsi="Times New Roman"/>
                <w:sz w:val="20"/>
                <w:szCs w:val="20"/>
              </w:rPr>
            </w:pPr>
          </w:p>
        </w:tc>
      </w:tr>
      <w:tr w:rsidR="009937A2" w:rsidRPr="00234B0D" w14:paraId="7D25725D" w14:textId="77777777" w:rsidTr="00597D50">
        <w:tc>
          <w:tcPr>
            <w:tcW w:w="1011" w:type="dxa"/>
            <w:hideMark/>
          </w:tcPr>
          <w:p w14:paraId="080A6AB6" w14:textId="77777777" w:rsidR="009937A2" w:rsidRPr="00234B0D" w:rsidRDefault="009937A2" w:rsidP="00234B0D">
            <w:pPr>
              <w:spacing w:after="0" w:line="240" w:lineRule="auto"/>
              <w:jc w:val="both"/>
              <w:rPr>
                <w:rFonts w:ascii="Times New Roman" w:hAnsi="Times New Roman"/>
                <w:sz w:val="20"/>
                <w:szCs w:val="20"/>
              </w:rPr>
            </w:pPr>
            <w:r w:rsidRPr="00234B0D">
              <w:rPr>
                <w:rFonts w:ascii="Times New Roman" w:hAnsi="Times New Roman"/>
                <w:sz w:val="20"/>
                <w:szCs w:val="20"/>
              </w:rPr>
              <w:t>Paraksts:</w:t>
            </w:r>
          </w:p>
        </w:tc>
        <w:tc>
          <w:tcPr>
            <w:tcW w:w="3208" w:type="dxa"/>
            <w:tcBorders>
              <w:top w:val="single" w:sz="4" w:space="0" w:color="auto"/>
              <w:left w:val="nil"/>
              <w:bottom w:val="single" w:sz="4" w:space="0" w:color="auto"/>
              <w:right w:val="nil"/>
            </w:tcBorders>
          </w:tcPr>
          <w:p w14:paraId="12AC7587" w14:textId="77777777" w:rsidR="009937A2" w:rsidRPr="00234B0D" w:rsidRDefault="009937A2" w:rsidP="00234B0D">
            <w:pPr>
              <w:spacing w:after="0" w:line="240" w:lineRule="auto"/>
              <w:jc w:val="both"/>
              <w:rPr>
                <w:rFonts w:ascii="Times New Roman" w:hAnsi="Times New Roman"/>
                <w:sz w:val="20"/>
                <w:szCs w:val="20"/>
              </w:rPr>
            </w:pPr>
          </w:p>
        </w:tc>
      </w:tr>
    </w:tbl>
    <w:p w14:paraId="20A14E13" w14:textId="77777777" w:rsidR="00074BBA" w:rsidRPr="00074BBA" w:rsidRDefault="009B761E" w:rsidP="00074BBA">
      <w:pPr>
        <w:spacing w:after="0" w:line="240" w:lineRule="auto"/>
        <w:jc w:val="right"/>
        <w:rPr>
          <w:rFonts w:ascii="Times New Roman" w:eastAsia="Times New Roman" w:hAnsi="Times New Roman"/>
          <w:i/>
          <w:sz w:val="20"/>
          <w:szCs w:val="20"/>
        </w:rPr>
      </w:pPr>
      <w:r w:rsidRPr="00843B6A">
        <w:rPr>
          <w:rFonts w:ascii="Times New Roman" w:eastAsia="Times New Roman" w:hAnsi="Times New Roman"/>
        </w:rPr>
        <w:br w:type="page"/>
      </w:r>
      <w:r w:rsidR="00074BBA">
        <w:rPr>
          <w:rFonts w:ascii="Times New Roman" w:eastAsia="Times New Roman" w:hAnsi="Times New Roman"/>
          <w:i/>
          <w:sz w:val="20"/>
          <w:szCs w:val="20"/>
        </w:rPr>
        <w:lastRenderedPageBreak/>
        <w:t>6</w:t>
      </w:r>
      <w:r w:rsidR="00074BBA" w:rsidRPr="00074BBA">
        <w:rPr>
          <w:rFonts w:ascii="Times New Roman" w:eastAsia="Times New Roman" w:hAnsi="Times New Roman"/>
          <w:i/>
          <w:sz w:val="20"/>
          <w:szCs w:val="20"/>
        </w:rPr>
        <w:t>.pielikums</w:t>
      </w:r>
    </w:p>
    <w:p w14:paraId="673D0525"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2AFB38E8"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9767FC">
        <w:rPr>
          <w:rFonts w:ascii="Times New Roman" w:eastAsia="Times New Roman" w:hAnsi="Times New Roman"/>
          <w:i/>
          <w:sz w:val="20"/>
          <w:szCs w:val="20"/>
        </w:rPr>
        <w:t>J</w:t>
      </w:r>
      <w:r w:rsidR="009767FC" w:rsidRPr="009767FC">
        <w:rPr>
          <w:rFonts w:ascii="Times New Roman" w:eastAsia="Times New Roman" w:hAnsi="Times New Roman"/>
          <w:i/>
          <w:sz w:val="20"/>
          <w:szCs w:val="20"/>
        </w:rPr>
        <w:t>ahtotāju</w:t>
      </w:r>
      <w:proofErr w:type="spellEnd"/>
      <w:r w:rsidR="009767FC" w:rsidRPr="009767FC">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02C2D54E"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077DCD95" w14:textId="13ABA606" w:rsidR="00074BBA" w:rsidRPr="00843B6A" w:rsidRDefault="00687995" w:rsidP="00074BBA">
      <w:pPr>
        <w:spacing w:after="120" w:line="240" w:lineRule="auto"/>
        <w:jc w:val="right"/>
        <w:rPr>
          <w:rFonts w:ascii="Times New Roman" w:eastAsia="Times New Roman" w:hAnsi="Times New Roman"/>
        </w:rPr>
      </w:pPr>
      <w:r>
        <w:rPr>
          <w:rFonts w:ascii="Times New Roman" w:eastAsia="Times New Roman" w:hAnsi="Times New Roman"/>
          <w:i/>
          <w:sz w:val="20"/>
          <w:szCs w:val="20"/>
        </w:rPr>
        <w:t xml:space="preserve">SOP 2018/03 </w:t>
      </w:r>
      <w:proofErr w:type="spellStart"/>
      <w:r>
        <w:rPr>
          <w:rFonts w:ascii="Times New Roman" w:eastAsia="Times New Roman" w:hAnsi="Times New Roman"/>
          <w:i/>
          <w:sz w:val="20"/>
          <w:szCs w:val="20"/>
        </w:rPr>
        <w:t>Interreg</w:t>
      </w:r>
      <w:proofErr w:type="spellEnd"/>
      <w:r>
        <w:rPr>
          <w:rFonts w:ascii="Times New Roman" w:eastAsia="Times New Roman" w:hAnsi="Times New Roman"/>
          <w:i/>
          <w:sz w:val="20"/>
          <w:szCs w:val="20"/>
        </w:rPr>
        <w:t>/ESTLA</w:t>
      </w:r>
      <w:r w:rsidR="00DD1927">
        <w:rPr>
          <w:rFonts w:ascii="Times New Roman" w:eastAsia="Times New Roman" w:hAnsi="Times New Roman"/>
          <w:i/>
          <w:sz w:val="20"/>
          <w:szCs w:val="20"/>
        </w:rPr>
        <w:t>T</w:t>
      </w:r>
      <w:r>
        <w:rPr>
          <w:rFonts w:ascii="Times New Roman" w:eastAsia="Times New Roman" w:hAnsi="Times New Roman"/>
          <w:i/>
          <w:sz w:val="20"/>
          <w:szCs w:val="20"/>
        </w:rPr>
        <w:t>55)</w:t>
      </w:r>
      <w:r w:rsidR="00074BBA" w:rsidRPr="00074BBA">
        <w:rPr>
          <w:rFonts w:ascii="Times New Roman" w:eastAsia="Times New Roman" w:hAnsi="Times New Roman"/>
          <w:i/>
          <w:sz w:val="20"/>
          <w:szCs w:val="20"/>
        </w:rPr>
        <w:t>nolikumam</w:t>
      </w:r>
    </w:p>
    <w:p w14:paraId="0044821C" w14:textId="77777777" w:rsidR="000834FA" w:rsidRPr="00843B6A" w:rsidRDefault="000834FA" w:rsidP="00074BBA">
      <w:pPr>
        <w:spacing w:after="120" w:line="240" w:lineRule="auto"/>
        <w:jc w:val="right"/>
        <w:rPr>
          <w:rFonts w:ascii="Times New Roman" w:eastAsia="Times New Roman" w:hAnsi="Times New Roman"/>
        </w:rPr>
      </w:pPr>
    </w:p>
    <w:p w14:paraId="5F402063" w14:textId="77777777" w:rsidR="000834FA" w:rsidRPr="00843B6A" w:rsidRDefault="000834FA" w:rsidP="00174454">
      <w:pPr>
        <w:spacing w:after="120" w:line="240" w:lineRule="auto"/>
        <w:jc w:val="right"/>
        <w:rPr>
          <w:rFonts w:ascii="Times New Roman" w:eastAsia="Times New Roman" w:hAnsi="Times New Roman"/>
          <w:b/>
        </w:rPr>
      </w:pPr>
    </w:p>
    <w:p w14:paraId="3A2757B4" w14:textId="77777777" w:rsidR="003942D3" w:rsidRPr="00843B6A" w:rsidRDefault="003942D3" w:rsidP="00174454">
      <w:pPr>
        <w:spacing w:after="120" w:line="240" w:lineRule="auto"/>
        <w:jc w:val="center"/>
        <w:rPr>
          <w:rFonts w:ascii="Times New Roman" w:eastAsia="Times New Roman" w:hAnsi="Times New Roman"/>
          <w:b/>
        </w:rPr>
      </w:pPr>
    </w:p>
    <w:p w14:paraId="125C5847" w14:textId="77777777" w:rsidR="003942D3" w:rsidRPr="00843B6A" w:rsidRDefault="003942D3" w:rsidP="00174454">
      <w:pPr>
        <w:spacing w:after="120" w:line="240" w:lineRule="auto"/>
        <w:jc w:val="center"/>
        <w:rPr>
          <w:rFonts w:ascii="Times New Roman" w:eastAsia="Times New Roman" w:hAnsi="Times New Roman"/>
          <w:b/>
        </w:rPr>
      </w:pPr>
      <w:r w:rsidRPr="00843B6A">
        <w:rPr>
          <w:rFonts w:ascii="Times New Roman" w:eastAsia="Times New Roman" w:hAnsi="Times New Roman"/>
          <w:b/>
        </w:rPr>
        <w:t xml:space="preserve">Piedāvātais personāla sastāvs </w:t>
      </w:r>
      <w:r w:rsidRPr="00843B6A">
        <w:rPr>
          <w:rFonts w:ascii="Times New Roman" w:eastAsia="Times New Roman" w:hAnsi="Times New Roman"/>
          <w:bCs/>
          <w:i/>
          <w:iCs/>
        </w:rPr>
        <w:t>(veidne)</w:t>
      </w:r>
    </w:p>
    <w:p w14:paraId="7BB364FF" w14:textId="77777777" w:rsidR="003942D3" w:rsidRPr="00843B6A" w:rsidRDefault="003942D3" w:rsidP="00174454">
      <w:pPr>
        <w:spacing w:after="120" w:line="240" w:lineRule="auto"/>
        <w:jc w:val="center"/>
        <w:rPr>
          <w:rFonts w:ascii="Times New Roman" w:eastAsia="Times New Roman" w:hAnsi="Times New Roman"/>
          <w:bCs/>
          <w:i/>
          <w:iCs/>
        </w:rPr>
      </w:pPr>
      <w:r w:rsidRPr="00843B6A">
        <w:rPr>
          <w:rFonts w:ascii="Times New Roman" w:eastAsia="Times New Roman" w:hAnsi="Times New Roman"/>
          <w:bCs/>
          <w:i/>
          <w:iCs/>
        </w:rPr>
        <w:t>[</w:t>
      </w:r>
      <w:r w:rsidR="001A503B" w:rsidRPr="00843B6A">
        <w:rPr>
          <w:rFonts w:ascii="Times New Roman" w:eastAsia="Times New Roman" w:hAnsi="Times New Roman"/>
          <w:bCs/>
          <w:i/>
          <w:iCs/>
        </w:rPr>
        <w:t>Pretendent</w:t>
      </w:r>
      <w:r w:rsidRPr="00843B6A">
        <w:rPr>
          <w:rFonts w:ascii="Times New Roman" w:eastAsia="Times New Roman" w:hAnsi="Times New Roman"/>
          <w:bCs/>
          <w:i/>
          <w:iCs/>
        </w:rPr>
        <w:t>iem jānorāda amata nosaukumi atbilstoši kvalificētajam personālam, lai atbilstu noteiktajām prasībām]</w:t>
      </w:r>
    </w:p>
    <w:p w14:paraId="2C36763C" w14:textId="77777777" w:rsidR="003942D3" w:rsidRPr="00843B6A" w:rsidRDefault="003942D3" w:rsidP="00174454">
      <w:pPr>
        <w:spacing w:after="120" w:line="240" w:lineRule="auto"/>
        <w:jc w:val="both"/>
        <w:rPr>
          <w:rFonts w:ascii="Times New Roman" w:eastAsia="Times New Roman" w:hAnsi="Times New Roman"/>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794"/>
        <w:gridCol w:w="2003"/>
        <w:gridCol w:w="2340"/>
        <w:gridCol w:w="2776"/>
      </w:tblGrid>
      <w:tr w:rsidR="003942D3" w:rsidRPr="00843B6A" w14:paraId="51B80D20" w14:textId="77777777" w:rsidTr="00234B0D">
        <w:tc>
          <w:tcPr>
            <w:tcW w:w="834" w:type="dxa"/>
            <w:vAlign w:val="center"/>
          </w:tcPr>
          <w:p w14:paraId="4062AF58" w14:textId="77777777" w:rsidR="003942D3" w:rsidRPr="00843B6A" w:rsidRDefault="003942D3" w:rsidP="00174454">
            <w:pPr>
              <w:spacing w:after="120" w:line="240" w:lineRule="auto"/>
              <w:jc w:val="center"/>
              <w:rPr>
                <w:rFonts w:ascii="Times New Roman" w:eastAsia="Times New Roman" w:hAnsi="Times New Roman"/>
                <w:bCs/>
              </w:rPr>
            </w:pPr>
            <w:proofErr w:type="spellStart"/>
            <w:r w:rsidRPr="00843B6A">
              <w:rPr>
                <w:rFonts w:ascii="Times New Roman" w:eastAsia="Times New Roman" w:hAnsi="Times New Roman"/>
                <w:bCs/>
              </w:rPr>
              <w:t>Nr.p.k</w:t>
            </w:r>
            <w:proofErr w:type="spellEnd"/>
            <w:r w:rsidRPr="00843B6A">
              <w:rPr>
                <w:rFonts w:ascii="Times New Roman" w:eastAsia="Times New Roman" w:hAnsi="Times New Roman"/>
                <w:bCs/>
              </w:rPr>
              <w:t>.</w:t>
            </w:r>
          </w:p>
        </w:tc>
        <w:tc>
          <w:tcPr>
            <w:tcW w:w="1794" w:type="dxa"/>
            <w:vAlign w:val="center"/>
          </w:tcPr>
          <w:p w14:paraId="24ED8AC1" w14:textId="77777777" w:rsidR="003942D3" w:rsidRPr="00843B6A" w:rsidRDefault="003942D3" w:rsidP="00174454">
            <w:pPr>
              <w:spacing w:after="120" w:line="240" w:lineRule="auto"/>
              <w:jc w:val="center"/>
              <w:rPr>
                <w:rFonts w:ascii="Times New Roman" w:eastAsia="Times New Roman" w:hAnsi="Times New Roman"/>
                <w:bCs/>
              </w:rPr>
            </w:pPr>
            <w:r w:rsidRPr="00843B6A">
              <w:rPr>
                <w:rFonts w:ascii="Times New Roman" w:eastAsia="Times New Roman" w:hAnsi="Times New Roman"/>
                <w:bCs/>
              </w:rPr>
              <w:t>Vārds, Uzvārds</w:t>
            </w:r>
          </w:p>
          <w:p w14:paraId="47F0C20A" w14:textId="77777777" w:rsidR="003942D3" w:rsidRPr="00843B6A" w:rsidRDefault="003942D3" w:rsidP="00174454">
            <w:pPr>
              <w:spacing w:after="120" w:line="240" w:lineRule="auto"/>
              <w:jc w:val="center"/>
              <w:rPr>
                <w:rFonts w:ascii="Times New Roman" w:eastAsia="Times New Roman" w:hAnsi="Times New Roman"/>
                <w:bCs/>
              </w:rPr>
            </w:pPr>
          </w:p>
        </w:tc>
        <w:tc>
          <w:tcPr>
            <w:tcW w:w="2003" w:type="dxa"/>
            <w:vAlign w:val="center"/>
          </w:tcPr>
          <w:p w14:paraId="7A50CEC0" w14:textId="77777777" w:rsidR="003942D3" w:rsidRPr="00843B6A" w:rsidRDefault="003942D3" w:rsidP="00174454">
            <w:pPr>
              <w:spacing w:after="120" w:line="240" w:lineRule="auto"/>
              <w:jc w:val="center"/>
              <w:rPr>
                <w:rFonts w:ascii="Times New Roman" w:eastAsia="Times New Roman" w:hAnsi="Times New Roman"/>
                <w:bCs/>
              </w:rPr>
            </w:pPr>
            <w:r w:rsidRPr="00843B6A">
              <w:rPr>
                <w:rFonts w:ascii="Times New Roman" w:eastAsia="Times New Roman" w:hAnsi="Times New Roman"/>
                <w:bCs/>
              </w:rPr>
              <w:t>Amata nosaukums</w:t>
            </w:r>
          </w:p>
          <w:p w14:paraId="091882C8" w14:textId="77777777" w:rsidR="003942D3" w:rsidRPr="00843B6A" w:rsidRDefault="003942D3" w:rsidP="00174454">
            <w:pPr>
              <w:spacing w:after="120" w:line="240" w:lineRule="auto"/>
              <w:jc w:val="center"/>
              <w:rPr>
                <w:rFonts w:ascii="Times New Roman" w:eastAsia="Times New Roman" w:hAnsi="Times New Roman"/>
                <w:bCs/>
              </w:rPr>
            </w:pPr>
            <w:r w:rsidRPr="00843B6A">
              <w:rPr>
                <w:rFonts w:ascii="Times New Roman" w:eastAsia="Times New Roman" w:hAnsi="Times New Roman"/>
                <w:bCs/>
              </w:rPr>
              <w:t>līguma izpildē</w:t>
            </w:r>
          </w:p>
        </w:tc>
        <w:tc>
          <w:tcPr>
            <w:tcW w:w="2340" w:type="dxa"/>
            <w:vAlign w:val="center"/>
          </w:tcPr>
          <w:p w14:paraId="0C5DDCD8" w14:textId="77777777" w:rsidR="003942D3" w:rsidRPr="00843B6A" w:rsidRDefault="003942D3" w:rsidP="00174454">
            <w:pPr>
              <w:spacing w:after="120" w:line="240" w:lineRule="auto"/>
              <w:jc w:val="center"/>
              <w:rPr>
                <w:rFonts w:ascii="Times New Roman" w:eastAsia="Times New Roman" w:hAnsi="Times New Roman"/>
                <w:bCs/>
              </w:rPr>
            </w:pPr>
            <w:r w:rsidRPr="00843B6A">
              <w:rPr>
                <w:rFonts w:ascii="Times New Roman" w:eastAsia="Times New Roman" w:hAnsi="Times New Roman"/>
                <w:bCs/>
              </w:rPr>
              <w:t>Sertifikāta Nr. / Izglītības dokumenta Nr.</w:t>
            </w:r>
          </w:p>
        </w:tc>
        <w:tc>
          <w:tcPr>
            <w:tcW w:w="2776" w:type="dxa"/>
            <w:vAlign w:val="center"/>
          </w:tcPr>
          <w:p w14:paraId="07EE0810" w14:textId="77777777" w:rsidR="003942D3" w:rsidRPr="00843B6A" w:rsidRDefault="003942D3" w:rsidP="00174454">
            <w:pPr>
              <w:spacing w:after="120" w:line="240" w:lineRule="auto"/>
              <w:jc w:val="center"/>
              <w:rPr>
                <w:rFonts w:ascii="Times New Roman" w:eastAsia="Times New Roman" w:hAnsi="Times New Roman"/>
                <w:bCs/>
              </w:rPr>
            </w:pPr>
            <w:r w:rsidRPr="00843B6A">
              <w:rPr>
                <w:rFonts w:ascii="Times New Roman" w:eastAsia="Times New Roman" w:hAnsi="Times New Roman"/>
                <w:bCs/>
              </w:rPr>
              <w:t>Sertifikāta nosaukums/ izglītības dokumenta nosaukums</w:t>
            </w:r>
          </w:p>
        </w:tc>
      </w:tr>
      <w:tr w:rsidR="003942D3" w:rsidRPr="00843B6A" w14:paraId="4217E0E0" w14:textId="77777777" w:rsidTr="00234B0D">
        <w:tc>
          <w:tcPr>
            <w:tcW w:w="834" w:type="dxa"/>
          </w:tcPr>
          <w:p w14:paraId="1CDC7120" w14:textId="77777777" w:rsidR="003942D3" w:rsidRPr="00843B6A" w:rsidRDefault="003942D3" w:rsidP="00174454">
            <w:pPr>
              <w:spacing w:after="120" w:line="240" w:lineRule="auto"/>
              <w:jc w:val="both"/>
              <w:rPr>
                <w:rFonts w:ascii="Times New Roman" w:eastAsia="Times New Roman" w:hAnsi="Times New Roman"/>
                <w:bCs/>
              </w:rPr>
            </w:pPr>
            <w:r w:rsidRPr="00843B6A">
              <w:rPr>
                <w:rFonts w:ascii="Times New Roman" w:eastAsia="Times New Roman" w:hAnsi="Times New Roman"/>
                <w:bCs/>
              </w:rPr>
              <w:t>1.</w:t>
            </w:r>
          </w:p>
        </w:tc>
        <w:tc>
          <w:tcPr>
            <w:tcW w:w="1794" w:type="dxa"/>
          </w:tcPr>
          <w:p w14:paraId="4FEC8CB3" w14:textId="77777777" w:rsidR="003942D3" w:rsidRPr="00843B6A" w:rsidRDefault="003942D3" w:rsidP="00174454">
            <w:pPr>
              <w:spacing w:after="120" w:line="240" w:lineRule="auto"/>
              <w:jc w:val="both"/>
              <w:rPr>
                <w:rFonts w:ascii="Times New Roman" w:eastAsia="Times New Roman" w:hAnsi="Times New Roman"/>
                <w:bCs/>
              </w:rPr>
            </w:pPr>
          </w:p>
        </w:tc>
        <w:tc>
          <w:tcPr>
            <w:tcW w:w="2003" w:type="dxa"/>
          </w:tcPr>
          <w:p w14:paraId="40DE9215" w14:textId="77777777" w:rsidR="003942D3" w:rsidRPr="00843B6A" w:rsidRDefault="003942D3" w:rsidP="00174454">
            <w:pPr>
              <w:spacing w:after="120" w:line="240" w:lineRule="auto"/>
              <w:jc w:val="both"/>
              <w:rPr>
                <w:rFonts w:ascii="Times New Roman" w:eastAsia="Times New Roman" w:hAnsi="Times New Roman"/>
                <w:bCs/>
              </w:rPr>
            </w:pPr>
          </w:p>
        </w:tc>
        <w:tc>
          <w:tcPr>
            <w:tcW w:w="2340" w:type="dxa"/>
          </w:tcPr>
          <w:p w14:paraId="35970E6A" w14:textId="77777777" w:rsidR="003942D3" w:rsidRPr="00843B6A" w:rsidRDefault="003942D3" w:rsidP="00174454">
            <w:pPr>
              <w:spacing w:after="120" w:line="240" w:lineRule="auto"/>
              <w:jc w:val="both"/>
              <w:rPr>
                <w:rFonts w:ascii="Times New Roman" w:eastAsia="Times New Roman" w:hAnsi="Times New Roman"/>
                <w:bCs/>
              </w:rPr>
            </w:pPr>
          </w:p>
        </w:tc>
        <w:tc>
          <w:tcPr>
            <w:tcW w:w="2776" w:type="dxa"/>
          </w:tcPr>
          <w:p w14:paraId="7F10C9BA" w14:textId="77777777" w:rsidR="003942D3" w:rsidRPr="00843B6A" w:rsidRDefault="003942D3" w:rsidP="00174454">
            <w:pPr>
              <w:spacing w:after="120" w:line="240" w:lineRule="auto"/>
              <w:jc w:val="both"/>
              <w:rPr>
                <w:rFonts w:ascii="Times New Roman" w:eastAsia="Times New Roman" w:hAnsi="Times New Roman"/>
                <w:bCs/>
              </w:rPr>
            </w:pPr>
          </w:p>
        </w:tc>
      </w:tr>
      <w:tr w:rsidR="003942D3" w:rsidRPr="00843B6A" w14:paraId="75167A74" w14:textId="77777777" w:rsidTr="00234B0D">
        <w:tc>
          <w:tcPr>
            <w:tcW w:w="834" w:type="dxa"/>
          </w:tcPr>
          <w:p w14:paraId="291AD867" w14:textId="77777777" w:rsidR="003942D3" w:rsidRPr="00843B6A" w:rsidRDefault="003942D3" w:rsidP="00174454">
            <w:pPr>
              <w:spacing w:after="120" w:line="240" w:lineRule="auto"/>
              <w:jc w:val="both"/>
              <w:rPr>
                <w:rFonts w:ascii="Times New Roman" w:eastAsia="Times New Roman" w:hAnsi="Times New Roman"/>
                <w:bCs/>
              </w:rPr>
            </w:pPr>
            <w:r w:rsidRPr="00843B6A">
              <w:rPr>
                <w:rFonts w:ascii="Times New Roman" w:eastAsia="Times New Roman" w:hAnsi="Times New Roman"/>
                <w:bCs/>
              </w:rPr>
              <w:t>2.</w:t>
            </w:r>
          </w:p>
        </w:tc>
        <w:tc>
          <w:tcPr>
            <w:tcW w:w="1794" w:type="dxa"/>
          </w:tcPr>
          <w:p w14:paraId="05ECB7E5" w14:textId="77777777" w:rsidR="003942D3" w:rsidRPr="00843B6A" w:rsidRDefault="003942D3" w:rsidP="00174454">
            <w:pPr>
              <w:spacing w:after="120" w:line="240" w:lineRule="auto"/>
              <w:jc w:val="both"/>
              <w:rPr>
                <w:rFonts w:ascii="Times New Roman" w:eastAsia="Times New Roman" w:hAnsi="Times New Roman"/>
                <w:bCs/>
              </w:rPr>
            </w:pPr>
          </w:p>
        </w:tc>
        <w:tc>
          <w:tcPr>
            <w:tcW w:w="2003" w:type="dxa"/>
          </w:tcPr>
          <w:p w14:paraId="655782D0" w14:textId="77777777" w:rsidR="003942D3" w:rsidRPr="00843B6A" w:rsidRDefault="003942D3" w:rsidP="00174454">
            <w:pPr>
              <w:spacing w:after="120" w:line="240" w:lineRule="auto"/>
              <w:jc w:val="both"/>
              <w:rPr>
                <w:rFonts w:ascii="Times New Roman" w:eastAsia="Times New Roman" w:hAnsi="Times New Roman"/>
                <w:bCs/>
              </w:rPr>
            </w:pPr>
          </w:p>
        </w:tc>
        <w:tc>
          <w:tcPr>
            <w:tcW w:w="2340" w:type="dxa"/>
          </w:tcPr>
          <w:p w14:paraId="69424F5C" w14:textId="77777777" w:rsidR="003942D3" w:rsidRPr="00843B6A" w:rsidRDefault="003942D3" w:rsidP="00174454">
            <w:pPr>
              <w:spacing w:after="120" w:line="240" w:lineRule="auto"/>
              <w:jc w:val="both"/>
              <w:rPr>
                <w:rFonts w:ascii="Times New Roman" w:eastAsia="Times New Roman" w:hAnsi="Times New Roman"/>
                <w:bCs/>
              </w:rPr>
            </w:pPr>
          </w:p>
        </w:tc>
        <w:tc>
          <w:tcPr>
            <w:tcW w:w="2776" w:type="dxa"/>
          </w:tcPr>
          <w:p w14:paraId="2FEB688B" w14:textId="77777777" w:rsidR="003942D3" w:rsidRPr="00843B6A" w:rsidRDefault="003942D3" w:rsidP="00174454">
            <w:pPr>
              <w:spacing w:after="120" w:line="240" w:lineRule="auto"/>
              <w:jc w:val="both"/>
              <w:rPr>
                <w:rFonts w:ascii="Times New Roman" w:eastAsia="Times New Roman" w:hAnsi="Times New Roman"/>
                <w:bCs/>
              </w:rPr>
            </w:pPr>
          </w:p>
        </w:tc>
      </w:tr>
      <w:tr w:rsidR="003942D3" w:rsidRPr="00843B6A" w14:paraId="5CB03EE1" w14:textId="77777777" w:rsidTr="00234B0D">
        <w:tc>
          <w:tcPr>
            <w:tcW w:w="834" w:type="dxa"/>
          </w:tcPr>
          <w:p w14:paraId="7A64ABCC" w14:textId="77777777" w:rsidR="003942D3" w:rsidRPr="00843B6A" w:rsidRDefault="003942D3" w:rsidP="00174454">
            <w:pPr>
              <w:spacing w:after="120" w:line="240" w:lineRule="auto"/>
              <w:jc w:val="both"/>
              <w:rPr>
                <w:rFonts w:ascii="Times New Roman" w:eastAsia="Times New Roman" w:hAnsi="Times New Roman"/>
                <w:bCs/>
              </w:rPr>
            </w:pPr>
          </w:p>
        </w:tc>
        <w:tc>
          <w:tcPr>
            <w:tcW w:w="1794" w:type="dxa"/>
          </w:tcPr>
          <w:p w14:paraId="031FB476" w14:textId="77777777" w:rsidR="003942D3" w:rsidRPr="00843B6A" w:rsidRDefault="003942D3" w:rsidP="00174454">
            <w:pPr>
              <w:spacing w:after="120" w:line="240" w:lineRule="auto"/>
              <w:jc w:val="both"/>
              <w:rPr>
                <w:rFonts w:ascii="Times New Roman" w:eastAsia="Times New Roman" w:hAnsi="Times New Roman"/>
                <w:bCs/>
              </w:rPr>
            </w:pPr>
          </w:p>
        </w:tc>
        <w:tc>
          <w:tcPr>
            <w:tcW w:w="2003" w:type="dxa"/>
          </w:tcPr>
          <w:p w14:paraId="725AD660" w14:textId="77777777" w:rsidR="003942D3" w:rsidRPr="00843B6A" w:rsidRDefault="003942D3" w:rsidP="00174454">
            <w:pPr>
              <w:spacing w:after="120" w:line="240" w:lineRule="auto"/>
              <w:jc w:val="both"/>
              <w:rPr>
                <w:rFonts w:ascii="Times New Roman" w:eastAsia="Times New Roman" w:hAnsi="Times New Roman"/>
                <w:bCs/>
              </w:rPr>
            </w:pPr>
          </w:p>
        </w:tc>
        <w:tc>
          <w:tcPr>
            <w:tcW w:w="2340" w:type="dxa"/>
          </w:tcPr>
          <w:p w14:paraId="21DF13F8" w14:textId="77777777" w:rsidR="003942D3" w:rsidRPr="00843B6A" w:rsidRDefault="003942D3" w:rsidP="00174454">
            <w:pPr>
              <w:spacing w:after="120" w:line="240" w:lineRule="auto"/>
              <w:jc w:val="both"/>
              <w:rPr>
                <w:rFonts w:ascii="Times New Roman" w:eastAsia="Times New Roman" w:hAnsi="Times New Roman"/>
                <w:bCs/>
              </w:rPr>
            </w:pPr>
          </w:p>
        </w:tc>
        <w:tc>
          <w:tcPr>
            <w:tcW w:w="2776" w:type="dxa"/>
          </w:tcPr>
          <w:p w14:paraId="060DDBA7" w14:textId="77777777" w:rsidR="003942D3" w:rsidRPr="00843B6A" w:rsidRDefault="003942D3" w:rsidP="00174454">
            <w:pPr>
              <w:spacing w:after="120" w:line="240" w:lineRule="auto"/>
              <w:jc w:val="both"/>
              <w:rPr>
                <w:rFonts w:ascii="Times New Roman" w:eastAsia="Times New Roman" w:hAnsi="Times New Roman"/>
                <w:bCs/>
              </w:rPr>
            </w:pPr>
          </w:p>
        </w:tc>
      </w:tr>
    </w:tbl>
    <w:p w14:paraId="706913D4" w14:textId="77777777" w:rsidR="003942D3" w:rsidRPr="00843B6A" w:rsidRDefault="003942D3" w:rsidP="00174454">
      <w:pPr>
        <w:spacing w:after="120" w:line="240" w:lineRule="auto"/>
        <w:jc w:val="both"/>
        <w:rPr>
          <w:rFonts w:ascii="Times New Roman" w:eastAsia="Times New Roman" w:hAnsi="Times New Roman"/>
          <w:bCs/>
        </w:rPr>
      </w:pPr>
    </w:p>
    <w:p w14:paraId="0A2AA0E8" w14:textId="77777777" w:rsidR="003942D3" w:rsidRPr="00843B6A" w:rsidRDefault="003942D3" w:rsidP="00174454">
      <w:pPr>
        <w:spacing w:after="120" w:line="240" w:lineRule="auto"/>
        <w:jc w:val="both"/>
        <w:rPr>
          <w:rFonts w:ascii="Times New Roman" w:eastAsia="Times New Roman" w:hAnsi="Times New Roman"/>
          <w:bCs/>
        </w:rPr>
      </w:pPr>
    </w:p>
    <w:p w14:paraId="206BA58C" w14:textId="77777777" w:rsidR="003942D3" w:rsidRPr="00843B6A" w:rsidRDefault="003942D3" w:rsidP="00174454">
      <w:pPr>
        <w:tabs>
          <w:tab w:val="left" w:pos="2160"/>
        </w:tabs>
        <w:spacing w:after="120" w:line="240" w:lineRule="auto"/>
        <w:jc w:val="both"/>
        <w:rPr>
          <w:rFonts w:ascii="Times New Roman" w:eastAsia="Times New Roman" w:hAnsi="Times New Roman"/>
          <w:bCs/>
        </w:rPr>
      </w:pPr>
    </w:p>
    <w:p w14:paraId="5CBAA75A" w14:textId="77777777" w:rsidR="002C104A" w:rsidRPr="00843B6A" w:rsidRDefault="001A503B" w:rsidP="00174454">
      <w:pPr>
        <w:spacing w:after="120" w:line="240" w:lineRule="auto"/>
        <w:rPr>
          <w:rFonts w:ascii="Times New Roman" w:hAnsi="Times New Roman"/>
        </w:rPr>
      </w:pPr>
      <w:r w:rsidRPr="00843B6A">
        <w:rPr>
          <w:rFonts w:ascii="Times New Roman" w:hAnsi="Times New Roman"/>
        </w:rPr>
        <w:t>Pretendent</w:t>
      </w:r>
      <w:r w:rsidR="002C104A" w:rsidRPr="00843B6A">
        <w:rPr>
          <w:rFonts w:ascii="Times New Roman" w:hAnsi="Times New Roman"/>
        </w:rPr>
        <w:t>s/</w:t>
      </w:r>
      <w:r w:rsidRPr="00843B6A">
        <w:rPr>
          <w:rFonts w:ascii="Times New Roman" w:hAnsi="Times New Roman"/>
        </w:rPr>
        <w:t>Pretendent</w:t>
      </w:r>
      <w:r w:rsidR="002C104A" w:rsidRPr="00843B6A">
        <w:rPr>
          <w:rFonts w:ascii="Times New Roman" w:hAnsi="Times New Roman"/>
        </w:rPr>
        <w:t>a pilnvarotā persona:</w:t>
      </w:r>
    </w:p>
    <w:p w14:paraId="7FB30A13" w14:textId="77777777" w:rsidR="00234B0D" w:rsidRDefault="002C104A" w:rsidP="00174454">
      <w:pPr>
        <w:spacing w:after="120" w:line="240" w:lineRule="auto"/>
        <w:rPr>
          <w:rFonts w:ascii="Times New Roman" w:hAnsi="Times New Roman"/>
        </w:rPr>
      </w:pPr>
      <w:r w:rsidRPr="00843B6A">
        <w:rPr>
          <w:rFonts w:ascii="Times New Roman" w:hAnsi="Times New Roman"/>
        </w:rPr>
        <w:t xml:space="preserve">_________________________                _______________        _________________                   </w:t>
      </w:r>
      <w:r w:rsidRPr="00843B6A">
        <w:rPr>
          <w:rFonts w:ascii="Times New Roman" w:hAnsi="Times New Roman"/>
        </w:rPr>
        <w:tab/>
        <w:t xml:space="preserve">      </w:t>
      </w:r>
    </w:p>
    <w:p w14:paraId="129667B4" w14:textId="77777777" w:rsidR="002C104A" w:rsidRPr="00843B6A" w:rsidRDefault="002C104A" w:rsidP="00174454">
      <w:pPr>
        <w:spacing w:after="120" w:line="240" w:lineRule="auto"/>
        <w:rPr>
          <w:rFonts w:ascii="Times New Roman" w:hAnsi="Times New Roman"/>
        </w:rPr>
      </w:pPr>
      <w:r w:rsidRPr="00843B6A">
        <w:rPr>
          <w:rFonts w:ascii="Times New Roman" w:hAnsi="Times New Roman"/>
        </w:rPr>
        <w:t xml:space="preserve">/vārds, uzvārds/ </w:t>
      </w:r>
      <w:r w:rsidRPr="00843B6A">
        <w:rPr>
          <w:rFonts w:ascii="Times New Roman" w:hAnsi="Times New Roman"/>
        </w:rPr>
        <w:tab/>
      </w:r>
      <w:r w:rsidRPr="00843B6A">
        <w:rPr>
          <w:rFonts w:ascii="Times New Roman" w:hAnsi="Times New Roman"/>
        </w:rPr>
        <w:tab/>
        <w:t xml:space="preserve">             /amats/                              /paraks</w:t>
      </w:r>
      <w:r w:rsidR="00597D50" w:rsidRPr="00843B6A">
        <w:rPr>
          <w:rFonts w:ascii="Times New Roman" w:hAnsi="Times New Roman"/>
        </w:rPr>
        <w:t xml:space="preserve">ts/   </w:t>
      </w:r>
      <w:r w:rsidR="00597D50" w:rsidRPr="00843B6A">
        <w:rPr>
          <w:rFonts w:ascii="Times New Roman" w:hAnsi="Times New Roman"/>
        </w:rPr>
        <w:tab/>
        <w:t xml:space="preserve"> ____________________201</w:t>
      </w:r>
      <w:r w:rsidR="00074BBA">
        <w:rPr>
          <w:rFonts w:ascii="Times New Roman" w:hAnsi="Times New Roman"/>
        </w:rPr>
        <w:t>8</w:t>
      </w:r>
      <w:r w:rsidRPr="00843B6A">
        <w:rPr>
          <w:rFonts w:ascii="Times New Roman" w:hAnsi="Times New Roman"/>
        </w:rPr>
        <w:t>.gada ___.________________</w:t>
      </w:r>
    </w:p>
    <w:p w14:paraId="2F150DFA" w14:textId="77777777" w:rsidR="002C104A" w:rsidRPr="00843B6A" w:rsidRDefault="002C104A" w:rsidP="00174454">
      <w:pPr>
        <w:spacing w:after="120" w:line="240" w:lineRule="auto"/>
        <w:rPr>
          <w:rFonts w:ascii="Times New Roman" w:hAnsi="Times New Roman"/>
        </w:rPr>
      </w:pPr>
      <w:r w:rsidRPr="00843B6A">
        <w:rPr>
          <w:rFonts w:ascii="Times New Roman" w:hAnsi="Times New Roman"/>
        </w:rPr>
        <w:t xml:space="preserve">/sagatavošanas vieta/  </w:t>
      </w:r>
    </w:p>
    <w:p w14:paraId="55C60264" w14:textId="77777777" w:rsidR="003942D3" w:rsidRPr="00843B6A" w:rsidRDefault="003942D3" w:rsidP="00174454">
      <w:pPr>
        <w:spacing w:after="120" w:line="240" w:lineRule="auto"/>
        <w:jc w:val="right"/>
        <w:rPr>
          <w:rFonts w:ascii="Times New Roman" w:hAnsi="Times New Roman"/>
          <w:b/>
        </w:rPr>
      </w:pPr>
    </w:p>
    <w:p w14:paraId="2856969D" w14:textId="77777777" w:rsidR="003942D3" w:rsidRPr="00843B6A" w:rsidRDefault="003942D3" w:rsidP="00174454">
      <w:pPr>
        <w:spacing w:after="120" w:line="240" w:lineRule="auto"/>
        <w:jc w:val="right"/>
        <w:rPr>
          <w:rFonts w:ascii="Times New Roman" w:hAnsi="Times New Roman"/>
          <w:b/>
        </w:rPr>
      </w:pPr>
    </w:p>
    <w:p w14:paraId="1CDCC82C" w14:textId="77777777" w:rsidR="003942D3" w:rsidRPr="00843B6A" w:rsidRDefault="003942D3" w:rsidP="00174454">
      <w:pPr>
        <w:spacing w:after="120" w:line="240" w:lineRule="auto"/>
        <w:jc w:val="right"/>
        <w:rPr>
          <w:rFonts w:ascii="Times New Roman" w:eastAsia="Times New Roman" w:hAnsi="Times New Roman"/>
          <w:b/>
        </w:rPr>
      </w:pPr>
    </w:p>
    <w:p w14:paraId="5CF8103B" w14:textId="77777777" w:rsidR="003942D3" w:rsidRPr="00843B6A" w:rsidRDefault="003942D3" w:rsidP="00174454">
      <w:pPr>
        <w:spacing w:after="120" w:line="240" w:lineRule="auto"/>
        <w:jc w:val="right"/>
        <w:rPr>
          <w:rFonts w:ascii="Times New Roman" w:eastAsia="Times New Roman" w:hAnsi="Times New Roman"/>
          <w:b/>
        </w:rPr>
      </w:pPr>
    </w:p>
    <w:p w14:paraId="339395E1" w14:textId="77777777" w:rsidR="00074BBA" w:rsidRPr="00074BBA" w:rsidRDefault="009F43AC" w:rsidP="00074BBA">
      <w:pPr>
        <w:spacing w:after="0" w:line="240" w:lineRule="auto"/>
        <w:jc w:val="right"/>
        <w:rPr>
          <w:rFonts w:ascii="Times New Roman" w:eastAsia="Times New Roman" w:hAnsi="Times New Roman"/>
          <w:i/>
          <w:sz w:val="20"/>
          <w:szCs w:val="20"/>
        </w:rPr>
      </w:pPr>
      <w:r w:rsidRPr="00843B6A">
        <w:rPr>
          <w:rFonts w:ascii="Times New Roman" w:eastAsia="Times New Roman" w:hAnsi="Times New Roman"/>
          <w:b/>
        </w:rPr>
        <w:br w:type="page"/>
      </w:r>
      <w:r w:rsidR="00074BBA">
        <w:rPr>
          <w:rFonts w:ascii="Times New Roman" w:eastAsia="Times New Roman" w:hAnsi="Times New Roman"/>
          <w:i/>
          <w:sz w:val="20"/>
          <w:szCs w:val="20"/>
        </w:rPr>
        <w:lastRenderedPageBreak/>
        <w:t>7</w:t>
      </w:r>
      <w:r w:rsidR="00074BBA" w:rsidRPr="00074BBA">
        <w:rPr>
          <w:rFonts w:ascii="Times New Roman" w:eastAsia="Times New Roman" w:hAnsi="Times New Roman"/>
          <w:i/>
          <w:sz w:val="20"/>
          <w:szCs w:val="20"/>
        </w:rPr>
        <w:t>.pielikums</w:t>
      </w:r>
    </w:p>
    <w:p w14:paraId="3FE9A88A"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01F37AC5"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9767FC">
        <w:rPr>
          <w:rFonts w:ascii="Times New Roman" w:eastAsia="Times New Roman" w:hAnsi="Times New Roman"/>
          <w:i/>
          <w:sz w:val="20"/>
          <w:szCs w:val="20"/>
        </w:rPr>
        <w:t>J</w:t>
      </w:r>
      <w:r w:rsidR="009767FC" w:rsidRPr="009767FC">
        <w:rPr>
          <w:rFonts w:ascii="Times New Roman" w:eastAsia="Times New Roman" w:hAnsi="Times New Roman"/>
          <w:i/>
          <w:sz w:val="20"/>
          <w:szCs w:val="20"/>
        </w:rPr>
        <w:t>ahtotāju</w:t>
      </w:r>
      <w:proofErr w:type="spellEnd"/>
      <w:r w:rsidR="009767FC" w:rsidRPr="009767FC">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74B999BA"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0F4B5D53" w14:textId="17041BD0" w:rsidR="00074BBA" w:rsidRPr="00843B6A" w:rsidRDefault="00687995" w:rsidP="00074BBA">
      <w:pPr>
        <w:spacing w:after="120" w:line="240" w:lineRule="auto"/>
        <w:jc w:val="right"/>
        <w:rPr>
          <w:rFonts w:ascii="Times New Roman" w:eastAsia="Times New Roman" w:hAnsi="Times New Roman"/>
        </w:rPr>
      </w:pPr>
      <w:r>
        <w:rPr>
          <w:rFonts w:ascii="Times New Roman" w:eastAsia="Times New Roman" w:hAnsi="Times New Roman"/>
          <w:i/>
          <w:sz w:val="20"/>
          <w:szCs w:val="20"/>
        </w:rPr>
        <w:t xml:space="preserve">SOP 2018/03 </w:t>
      </w:r>
      <w:proofErr w:type="spellStart"/>
      <w:r>
        <w:rPr>
          <w:rFonts w:ascii="Times New Roman" w:eastAsia="Times New Roman" w:hAnsi="Times New Roman"/>
          <w:i/>
          <w:sz w:val="20"/>
          <w:szCs w:val="20"/>
        </w:rPr>
        <w:t>Interreg</w:t>
      </w:r>
      <w:proofErr w:type="spellEnd"/>
      <w:r>
        <w:rPr>
          <w:rFonts w:ascii="Times New Roman" w:eastAsia="Times New Roman" w:hAnsi="Times New Roman"/>
          <w:i/>
          <w:sz w:val="20"/>
          <w:szCs w:val="20"/>
        </w:rPr>
        <w:t>/ESTLA</w:t>
      </w:r>
      <w:r w:rsidR="00DD1927">
        <w:rPr>
          <w:rFonts w:ascii="Times New Roman" w:eastAsia="Times New Roman" w:hAnsi="Times New Roman"/>
          <w:i/>
          <w:sz w:val="20"/>
          <w:szCs w:val="20"/>
        </w:rPr>
        <w:t>T</w:t>
      </w:r>
      <w:r>
        <w:rPr>
          <w:rFonts w:ascii="Times New Roman" w:eastAsia="Times New Roman" w:hAnsi="Times New Roman"/>
          <w:i/>
          <w:sz w:val="20"/>
          <w:szCs w:val="20"/>
        </w:rPr>
        <w:t>55)</w:t>
      </w:r>
      <w:r w:rsidR="00074BBA" w:rsidRPr="00074BBA">
        <w:rPr>
          <w:rFonts w:ascii="Times New Roman" w:eastAsia="Times New Roman" w:hAnsi="Times New Roman"/>
          <w:i/>
          <w:sz w:val="20"/>
          <w:szCs w:val="20"/>
        </w:rPr>
        <w:t>nolikumam</w:t>
      </w:r>
    </w:p>
    <w:p w14:paraId="59480128" w14:textId="77777777" w:rsidR="000834FA" w:rsidRPr="00843B6A" w:rsidRDefault="000834FA" w:rsidP="00174454">
      <w:pPr>
        <w:spacing w:after="120" w:line="240" w:lineRule="auto"/>
        <w:ind w:left="426" w:hanging="426"/>
        <w:jc w:val="right"/>
        <w:rPr>
          <w:rFonts w:ascii="Times New Roman" w:eastAsia="Times New Roman" w:hAnsi="Times New Roman"/>
        </w:rPr>
      </w:pPr>
    </w:p>
    <w:p w14:paraId="3A614ABA" w14:textId="77777777" w:rsidR="000834FA" w:rsidRPr="00843B6A" w:rsidRDefault="000834FA" w:rsidP="00174454">
      <w:pPr>
        <w:spacing w:after="120" w:line="240" w:lineRule="auto"/>
        <w:ind w:left="426" w:hanging="426"/>
        <w:jc w:val="right"/>
        <w:rPr>
          <w:rFonts w:ascii="Times New Roman" w:hAnsi="Times New Roman"/>
          <w:b/>
        </w:rPr>
      </w:pPr>
    </w:p>
    <w:p w14:paraId="417C8A53" w14:textId="77777777" w:rsidR="00074BBA" w:rsidRDefault="003942D3" w:rsidP="00174454">
      <w:pPr>
        <w:spacing w:after="120" w:line="240" w:lineRule="auto"/>
        <w:jc w:val="center"/>
        <w:rPr>
          <w:rFonts w:ascii="Times New Roman" w:eastAsia="Times New Roman" w:hAnsi="Times New Roman"/>
          <w:b/>
        </w:rPr>
      </w:pPr>
      <w:r w:rsidRPr="00843B6A">
        <w:rPr>
          <w:rFonts w:ascii="Times New Roman" w:eastAsia="Times New Roman" w:hAnsi="Times New Roman"/>
          <w:b/>
        </w:rPr>
        <w:t xml:space="preserve">Piedāvātā speciālista _____________________________  </w:t>
      </w:r>
    </w:p>
    <w:p w14:paraId="61D37A4D" w14:textId="77777777" w:rsidR="003942D3" w:rsidRPr="00843B6A" w:rsidRDefault="003942D3" w:rsidP="00174454">
      <w:pPr>
        <w:spacing w:after="120" w:line="240" w:lineRule="auto"/>
        <w:jc w:val="center"/>
        <w:rPr>
          <w:rFonts w:ascii="Times New Roman" w:eastAsia="Times New Roman" w:hAnsi="Times New Roman"/>
          <w:b/>
        </w:rPr>
      </w:pPr>
      <w:r w:rsidRPr="00843B6A">
        <w:rPr>
          <w:rFonts w:ascii="Times New Roman" w:eastAsia="Times New Roman" w:hAnsi="Times New Roman"/>
          <w:b/>
        </w:rPr>
        <w:t xml:space="preserve">profesionālās pieredzes apraksts </w:t>
      </w:r>
      <w:r w:rsidRPr="00843B6A">
        <w:rPr>
          <w:rFonts w:ascii="Times New Roman" w:eastAsia="Times New Roman" w:hAnsi="Times New Roman"/>
          <w:i/>
        </w:rPr>
        <w:t>(veidne)</w:t>
      </w:r>
    </w:p>
    <w:p w14:paraId="0907C83F" w14:textId="77777777" w:rsidR="003942D3" w:rsidRPr="00843B6A" w:rsidRDefault="003942D3" w:rsidP="00174454">
      <w:pPr>
        <w:spacing w:after="120" w:line="240" w:lineRule="auto"/>
        <w:jc w:val="center"/>
        <w:rPr>
          <w:rFonts w:ascii="Times New Roman" w:eastAsia="Times New Roman" w:hAnsi="Times New Roman"/>
          <w:b/>
        </w:rPr>
      </w:pPr>
    </w:p>
    <w:p w14:paraId="0A99DE6C" w14:textId="77777777" w:rsidR="003942D3" w:rsidRPr="00843B6A" w:rsidRDefault="003942D3" w:rsidP="00174454">
      <w:pPr>
        <w:numPr>
          <w:ilvl w:val="0"/>
          <w:numId w:val="3"/>
        </w:numPr>
        <w:tabs>
          <w:tab w:val="num" w:pos="567"/>
        </w:tabs>
        <w:spacing w:after="120" w:line="240" w:lineRule="auto"/>
        <w:ind w:left="567" w:hanging="567"/>
        <w:jc w:val="both"/>
        <w:rPr>
          <w:rFonts w:ascii="Times New Roman" w:eastAsia="Times New Roman" w:hAnsi="Times New Roman"/>
          <w:i/>
          <w:iCs/>
        </w:rPr>
      </w:pPr>
      <w:r w:rsidRPr="00843B6A">
        <w:rPr>
          <w:rFonts w:ascii="Times New Roman" w:eastAsia="Times New Roman" w:hAnsi="Times New Roman"/>
        </w:rPr>
        <w:t xml:space="preserve">Uzvārds:                           </w:t>
      </w:r>
    </w:p>
    <w:p w14:paraId="4BF69E4A" w14:textId="77777777" w:rsidR="003942D3" w:rsidRPr="00843B6A" w:rsidRDefault="003942D3" w:rsidP="00174454">
      <w:pPr>
        <w:numPr>
          <w:ilvl w:val="0"/>
          <w:numId w:val="3"/>
        </w:numPr>
        <w:tabs>
          <w:tab w:val="num" w:pos="567"/>
        </w:tabs>
        <w:spacing w:after="120" w:line="240" w:lineRule="auto"/>
        <w:ind w:left="567" w:hanging="567"/>
        <w:jc w:val="both"/>
        <w:rPr>
          <w:rFonts w:ascii="Times New Roman" w:eastAsia="Times New Roman" w:hAnsi="Times New Roman"/>
          <w:i/>
          <w:iCs/>
        </w:rPr>
      </w:pPr>
      <w:r w:rsidRPr="00843B6A">
        <w:rPr>
          <w:rFonts w:ascii="Times New Roman" w:eastAsia="Times New Roman" w:hAnsi="Times New Roman"/>
        </w:rPr>
        <w:t>Vārds:</w:t>
      </w:r>
    </w:p>
    <w:p w14:paraId="4F235A8B" w14:textId="77777777" w:rsidR="003942D3" w:rsidRPr="00843B6A" w:rsidRDefault="003942D3" w:rsidP="00174454">
      <w:pPr>
        <w:numPr>
          <w:ilvl w:val="0"/>
          <w:numId w:val="3"/>
        </w:numPr>
        <w:tabs>
          <w:tab w:val="num" w:pos="567"/>
        </w:tabs>
        <w:spacing w:after="120" w:line="240" w:lineRule="auto"/>
        <w:ind w:left="567" w:hanging="567"/>
        <w:jc w:val="both"/>
        <w:rPr>
          <w:rFonts w:ascii="Times New Roman" w:eastAsia="Times New Roman" w:hAnsi="Times New Roman"/>
          <w:i/>
          <w:iCs/>
        </w:rPr>
      </w:pPr>
      <w:r w:rsidRPr="00843B6A">
        <w:rPr>
          <w:rFonts w:ascii="Times New Roman" w:eastAsia="Times New Roman" w:hAnsi="Times New Roman"/>
        </w:rPr>
        <w:t xml:space="preserve">Sertifikāta Nr.                              </w:t>
      </w:r>
    </w:p>
    <w:p w14:paraId="1A556249" w14:textId="77777777" w:rsidR="003942D3" w:rsidRPr="00843B6A" w:rsidRDefault="003942D3" w:rsidP="00174454">
      <w:pPr>
        <w:numPr>
          <w:ilvl w:val="0"/>
          <w:numId w:val="3"/>
        </w:numPr>
        <w:tabs>
          <w:tab w:val="num" w:pos="567"/>
        </w:tabs>
        <w:spacing w:after="120" w:line="240" w:lineRule="auto"/>
        <w:ind w:left="567" w:hanging="567"/>
        <w:jc w:val="both"/>
        <w:rPr>
          <w:rFonts w:ascii="Times New Roman" w:eastAsia="Times New Roman" w:hAnsi="Times New Roman"/>
        </w:rPr>
      </w:pPr>
      <w:r w:rsidRPr="00843B6A">
        <w:rPr>
          <w:rFonts w:ascii="Times New Roman" w:eastAsia="Times New Roman" w:hAnsi="Times New Roman"/>
        </w:rPr>
        <w:t>Sertifikāta nosaukums:</w:t>
      </w:r>
    </w:p>
    <w:p w14:paraId="58A8518D" w14:textId="77777777" w:rsidR="003942D3" w:rsidRPr="00843B6A" w:rsidRDefault="003942D3" w:rsidP="00174454">
      <w:pPr>
        <w:spacing w:after="120" w:line="240" w:lineRule="auto"/>
        <w:jc w:val="both"/>
        <w:rPr>
          <w:rFonts w:ascii="Times New Roman" w:eastAsia="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939"/>
        <w:gridCol w:w="2490"/>
        <w:gridCol w:w="1901"/>
      </w:tblGrid>
      <w:tr w:rsidR="002F625A" w:rsidRPr="00843B6A" w14:paraId="6C432E75" w14:textId="77777777" w:rsidTr="00234B0D">
        <w:trPr>
          <w:trHeight w:val="1409"/>
        </w:trPr>
        <w:tc>
          <w:tcPr>
            <w:tcW w:w="2371" w:type="dxa"/>
            <w:vAlign w:val="center"/>
          </w:tcPr>
          <w:p w14:paraId="4C4D6F8E" w14:textId="77777777" w:rsidR="002F625A" w:rsidRPr="00843B6A" w:rsidRDefault="002F625A" w:rsidP="00174454">
            <w:pPr>
              <w:spacing w:after="120" w:line="240" w:lineRule="auto"/>
              <w:jc w:val="center"/>
              <w:rPr>
                <w:rFonts w:ascii="Times New Roman" w:eastAsia="Times New Roman" w:hAnsi="Times New Roman"/>
              </w:rPr>
            </w:pPr>
            <w:r w:rsidRPr="00843B6A">
              <w:rPr>
                <w:rFonts w:ascii="Times New Roman" w:eastAsia="Times New Roman" w:hAnsi="Times New Roman"/>
              </w:rPr>
              <w:t xml:space="preserve">Pasūtītājs </w:t>
            </w:r>
          </w:p>
          <w:p w14:paraId="51BD728D" w14:textId="77777777" w:rsidR="002F625A" w:rsidRPr="00843B6A" w:rsidRDefault="002F625A" w:rsidP="00174454">
            <w:pPr>
              <w:spacing w:after="120" w:line="240" w:lineRule="auto"/>
              <w:jc w:val="center"/>
              <w:rPr>
                <w:rFonts w:ascii="Times New Roman" w:eastAsia="Times New Roman" w:hAnsi="Times New Roman"/>
              </w:rPr>
            </w:pPr>
            <w:r w:rsidRPr="00843B6A">
              <w:rPr>
                <w:rFonts w:ascii="Times New Roman" w:eastAsia="Times New Roman" w:hAnsi="Times New Roman"/>
              </w:rPr>
              <w:t>(nosaukums, adrese, kontaktpersonas vārds, uzvārds, tālrunis)</w:t>
            </w:r>
          </w:p>
        </w:tc>
        <w:tc>
          <w:tcPr>
            <w:tcW w:w="3016" w:type="dxa"/>
            <w:vAlign w:val="center"/>
          </w:tcPr>
          <w:p w14:paraId="6BE06E80" w14:textId="77777777" w:rsidR="002F625A" w:rsidRPr="00843B6A" w:rsidRDefault="002F625A" w:rsidP="00174454">
            <w:pPr>
              <w:spacing w:after="120" w:line="240" w:lineRule="auto"/>
              <w:jc w:val="center"/>
              <w:rPr>
                <w:rFonts w:ascii="Times New Roman" w:eastAsia="Times New Roman" w:hAnsi="Times New Roman"/>
              </w:rPr>
            </w:pPr>
            <w:r w:rsidRPr="00843B6A">
              <w:rPr>
                <w:rFonts w:ascii="Times New Roman" w:eastAsia="Times New Roman" w:hAnsi="Times New Roman"/>
              </w:rPr>
              <w:t xml:space="preserve">Objekta nosaukums un adrese, kurā veikta būvuzraudzība, īss apraksts par būvdarbu veidiem, kuriem veikta būvuzraudzība </w:t>
            </w:r>
          </w:p>
        </w:tc>
        <w:tc>
          <w:tcPr>
            <w:tcW w:w="2548" w:type="dxa"/>
            <w:vAlign w:val="center"/>
          </w:tcPr>
          <w:p w14:paraId="1BFC1831" w14:textId="77777777" w:rsidR="002F625A" w:rsidRPr="00843B6A" w:rsidRDefault="002F625A" w:rsidP="00174454">
            <w:pPr>
              <w:spacing w:after="120" w:line="240" w:lineRule="auto"/>
              <w:jc w:val="center"/>
              <w:rPr>
                <w:rFonts w:ascii="Times New Roman" w:eastAsia="Times New Roman" w:hAnsi="Times New Roman"/>
              </w:rPr>
            </w:pPr>
            <w:r w:rsidRPr="00843B6A">
              <w:rPr>
                <w:rFonts w:ascii="Times New Roman" w:hAnsi="Times New Roman"/>
              </w:rPr>
              <w:t>Darbu veikšanas laiks (uzsākšanas-pabeigšanas gads/mēnesis)</w:t>
            </w:r>
          </w:p>
        </w:tc>
        <w:tc>
          <w:tcPr>
            <w:tcW w:w="1928" w:type="dxa"/>
          </w:tcPr>
          <w:p w14:paraId="3138D4A9" w14:textId="77777777" w:rsidR="002F625A" w:rsidRPr="00843B6A" w:rsidRDefault="002F625A" w:rsidP="00174454">
            <w:pPr>
              <w:spacing w:after="120" w:line="240" w:lineRule="auto"/>
              <w:jc w:val="center"/>
              <w:rPr>
                <w:rFonts w:ascii="Times New Roman" w:hAnsi="Times New Roman"/>
              </w:rPr>
            </w:pPr>
            <w:r w:rsidRPr="00843B6A">
              <w:rPr>
                <w:rFonts w:ascii="Times New Roman" w:hAnsi="Times New Roman"/>
              </w:rPr>
              <w:t>Informācija par objekta nodošanu ekspluatācijā</w:t>
            </w:r>
            <w:r w:rsidR="005345ED" w:rsidRPr="00843B6A">
              <w:rPr>
                <w:rFonts w:ascii="Times New Roman" w:hAnsi="Times New Roman"/>
              </w:rPr>
              <w:t>, datums</w:t>
            </w:r>
          </w:p>
        </w:tc>
      </w:tr>
      <w:tr w:rsidR="002F625A" w:rsidRPr="00843B6A" w14:paraId="2F053E38" w14:textId="77777777" w:rsidTr="00234B0D">
        <w:trPr>
          <w:trHeight w:val="296"/>
        </w:trPr>
        <w:tc>
          <w:tcPr>
            <w:tcW w:w="2371" w:type="dxa"/>
          </w:tcPr>
          <w:p w14:paraId="685A4140" w14:textId="77777777" w:rsidR="002F625A" w:rsidRPr="00843B6A" w:rsidRDefault="002F625A" w:rsidP="00174454">
            <w:pPr>
              <w:spacing w:after="120" w:line="240" w:lineRule="auto"/>
              <w:jc w:val="both"/>
              <w:rPr>
                <w:rFonts w:ascii="Times New Roman" w:eastAsia="Times New Roman" w:hAnsi="Times New Roman"/>
              </w:rPr>
            </w:pPr>
          </w:p>
        </w:tc>
        <w:tc>
          <w:tcPr>
            <w:tcW w:w="3016" w:type="dxa"/>
          </w:tcPr>
          <w:p w14:paraId="6986331A" w14:textId="77777777" w:rsidR="002F625A" w:rsidRPr="00843B6A" w:rsidRDefault="002F625A" w:rsidP="00174454">
            <w:pPr>
              <w:spacing w:after="120" w:line="240" w:lineRule="auto"/>
              <w:jc w:val="both"/>
              <w:rPr>
                <w:rFonts w:ascii="Times New Roman" w:eastAsia="Times New Roman" w:hAnsi="Times New Roman"/>
              </w:rPr>
            </w:pPr>
          </w:p>
        </w:tc>
        <w:tc>
          <w:tcPr>
            <w:tcW w:w="2548" w:type="dxa"/>
          </w:tcPr>
          <w:p w14:paraId="5C635A24" w14:textId="77777777" w:rsidR="002F625A" w:rsidRPr="00843B6A" w:rsidRDefault="002F625A" w:rsidP="00174454">
            <w:pPr>
              <w:spacing w:after="120" w:line="240" w:lineRule="auto"/>
              <w:jc w:val="both"/>
              <w:rPr>
                <w:rFonts w:ascii="Times New Roman" w:eastAsia="Times New Roman" w:hAnsi="Times New Roman"/>
              </w:rPr>
            </w:pPr>
          </w:p>
        </w:tc>
        <w:tc>
          <w:tcPr>
            <w:tcW w:w="1928" w:type="dxa"/>
          </w:tcPr>
          <w:p w14:paraId="6A85EDEB" w14:textId="77777777" w:rsidR="002F625A" w:rsidRPr="00843B6A" w:rsidRDefault="002F625A" w:rsidP="00174454">
            <w:pPr>
              <w:spacing w:after="120" w:line="240" w:lineRule="auto"/>
              <w:jc w:val="both"/>
              <w:rPr>
                <w:rFonts w:ascii="Times New Roman" w:eastAsia="Times New Roman" w:hAnsi="Times New Roman"/>
              </w:rPr>
            </w:pPr>
          </w:p>
        </w:tc>
      </w:tr>
      <w:tr w:rsidR="002F625A" w:rsidRPr="00843B6A" w14:paraId="197F7905" w14:textId="77777777" w:rsidTr="00234B0D">
        <w:trPr>
          <w:trHeight w:val="296"/>
        </w:trPr>
        <w:tc>
          <w:tcPr>
            <w:tcW w:w="2371" w:type="dxa"/>
          </w:tcPr>
          <w:p w14:paraId="7730A8C2" w14:textId="77777777" w:rsidR="002F625A" w:rsidRPr="00843B6A" w:rsidRDefault="002F625A" w:rsidP="00174454">
            <w:pPr>
              <w:spacing w:after="120" w:line="240" w:lineRule="auto"/>
              <w:jc w:val="both"/>
              <w:rPr>
                <w:rFonts w:ascii="Times New Roman" w:eastAsia="Times New Roman" w:hAnsi="Times New Roman"/>
              </w:rPr>
            </w:pPr>
          </w:p>
        </w:tc>
        <w:tc>
          <w:tcPr>
            <w:tcW w:w="3016" w:type="dxa"/>
          </w:tcPr>
          <w:p w14:paraId="20C70015" w14:textId="77777777" w:rsidR="002F625A" w:rsidRPr="00843B6A" w:rsidRDefault="002F625A" w:rsidP="00174454">
            <w:pPr>
              <w:spacing w:after="120" w:line="240" w:lineRule="auto"/>
              <w:jc w:val="both"/>
              <w:rPr>
                <w:rFonts w:ascii="Times New Roman" w:eastAsia="Times New Roman" w:hAnsi="Times New Roman"/>
              </w:rPr>
            </w:pPr>
          </w:p>
        </w:tc>
        <w:tc>
          <w:tcPr>
            <w:tcW w:w="2548" w:type="dxa"/>
          </w:tcPr>
          <w:p w14:paraId="0D5AE4CC" w14:textId="77777777" w:rsidR="002F625A" w:rsidRPr="00843B6A" w:rsidRDefault="002F625A" w:rsidP="00174454">
            <w:pPr>
              <w:spacing w:after="120" w:line="240" w:lineRule="auto"/>
              <w:jc w:val="both"/>
              <w:rPr>
                <w:rFonts w:ascii="Times New Roman" w:eastAsia="Times New Roman" w:hAnsi="Times New Roman"/>
              </w:rPr>
            </w:pPr>
          </w:p>
        </w:tc>
        <w:tc>
          <w:tcPr>
            <w:tcW w:w="1928" w:type="dxa"/>
          </w:tcPr>
          <w:p w14:paraId="73081E4E" w14:textId="77777777" w:rsidR="002F625A" w:rsidRPr="00843B6A" w:rsidRDefault="002F625A" w:rsidP="00174454">
            <w:pPr>
              <w:spacing w:after="120" w:line="240" w:lineRule="auto"/>
              <w:jc w:val="both"/>
              <w:rPr>
                <w:rFonts w:ascii="Times New Roman" w:eastAsia="Times New Roman" w:hAnsi="Times New Roman"/>
              </w:rPr>
            </w:pPr>
          </w:p>
        </w:tc>
      </w:tr>
    </w:tbl>
    <w:p w14:paraId="4A5270D5" w14:textId="77777777" w:rsidR="003942D3" w:rsidRPr="00843B6A" w:rsidRDefault="003942D3" w:rsidP="00174454">
      <w:pPr>
        <w:spacing w:after="120" w:line="240" w:lineRule="auto"/>
        <w:jc w:val="both"/>
        <w:rPr>
          <w:rFonts w:ascii="Times New Roman" w:eastAsia="Times New Roman" w:hAnsi="Times New Roman"/>
        </w:rPr>
      </w:pPr>
    </w:p>
    <w:p w14:paraId="57BF882C" w14:textId="77777777" w:rsidR="003942D3" w:rsidRPr="00843B6A" w:rsidRDefault="003942D3" w:rsidP="00174454">
      <w:pPr>
        <w:spacing w:after="120" w:line="240" w:lineRule="auto"/>
        <w:jc w:val="both"/>
        <w:rPr>
          <w:rFonts w:ascii="Times New Roman" w:eastAsia="Times New Roman" w:hAnsi="Times New Roman"/>
        </w:rPr>
      </w:pPr>
      <w:r w:rsidRPr="00843B6A">
        <w:rPr>
          <w:rFonts w:ascii="Times New Roman" w:eastAsia="Times New Roman" w:hAnsi="Times New Roman"/>
        </w:rPr>
        <w:t>Es, apakšā parakstījies, apliecinu, ka augstākminētais pareizi atspoguļo manu darba pieredzi.</w:t>
      </w:r>
    </w:p>
    <w:p w14:paraId="69D7F64B" w14:textId="77777777" w:rsidR="003942D3" w:rsidRPr="00843B6A" w:rsidRDefault="003942D3" w:rsidP="00174454">
      <w:pPr>
        <w:spacing w:after="120" w:line="240" w:lineRule="auto"/>
        <w:jc w:val="both"/>
        <w:rPr>
          <w:rFonts w:ascii="Times New Roman" w:eastAsia="Times New Roman" w:hAnsi="Times New Roman"/>
        </w:rPr>
      </w:pPr>
    </w:p>
    <w:p w14:paraId="1D10942F" w14:textId="77777777" w:rsidR="003942D3" w:rsidRPr="00843B6A" w:rsidRDefault="003942D3" w:rsidP="00174454">
      <w:pPr>
        <w:spacing w:after="120" w:line="240" w:lineRule="auto"/>
        <w:jc w:val="both"/>
        <w:rPr>
          <w:rFonts w:ascii="Times New Roman" w:eastAsia="Times New Roman" w:hAnsi="Times New Roman"/>
        </w:rPr>
      </w:pPr>
      <w:r w:rsidRPr="00843B6A">
        <w:rPr>
          <w:rFonts w:ascii="Times New Roman" w:eastAsia="Times New Roman" w:hAnsi="Times New Roman"/>
        </w:rPr>
        <w:t xml:space="preserve">Ar šo es apņemos, ja </w:t>
      </w:r>
      <w:r w:rsidR="001A503B" w:rsidRPr="00843B6A">
        <w:rPr>
          <w:rFonts w:ascii="Times New Roman" w:eastAsia="Times New Roman" w:hAnsi="Times New Roman"/>
        </w:rPr>
        <w:t>Pretendent</w:t>
      </w:r>
      <w:r w:rsidR="004771D6" w:rsidRPr="00843B6A">
        <w:rPr>
          <w:rFonts w:ascii="Times New Roman" w:eastAsia="Times New Roman" w:hAnsi="Times New Roman"/>
        </w:rPr>
        <w:t>a</w:t>
      </w:r>
      <w:r w:rsidRPr="00843B6A">
        <w:rPr>
          <w:rFonts w:ascii="Times New Roman" w:eastAsia="Times New Roman" w:hAnsi="Times New Roman"/>
        </w:rPr>
        <w:t>&lt;</w:t>
      </w:r>
      <w:r w:rsidR="001A503B" w:rsidRPr="00843B6A">
        <w:rPr>
          <w:rFonts w:ascii="Times New Roman" w:eastAsia="Times New Roman" w:hAnsi="Times New Roman"/>
          <w:i/>
        </w:rPr>
        <w:t>Pretendent</w:t>
      </w:r>
      <w:r w:rsidRPr="00843B6A">
        <w:rPr>
          <w:rFonts w:ascii="Times New Roman" w:eastAsia="Times New Roman" w:hAnsi="Times New Roman"/>
          <w:i/>
        </w:rPr>
        <w:t>a nosaukums</w:t>
      </w:r>
      <w:r w:rsidRPr="00843B6A">
        <w:rPr>
          <w:rFonts w:ascii="Times New Roman" w:eastAsia="Times New Roman" w:hAnsi="Times New Roman"/>
        </w:rPr>
        <w:t>&gt; piedāvājums tiks akceptēts un tiks no</w:t>
      </w:r>
      <w:r w:rsidR="005345ED" w:rsidRPr="00843B6A">
        <w:rPr>
          <w:rFonts w:ascii="Times New Roman" w:eastAsia="Times New Roman" w:hAnsi="Times New Roman"/>
        </w:rPr>
        <w:t>slēgts</w:t>
      </w:r>
      <w:r w:rsidRPr="00843B6A">
        <w:rPr>
          <w:rFonts w:ascii="Times New Roman" w:eastAsia="Times New Roman" w:hAnsi="Times New Roman"/>
        </w:rPr>
        <w:t xml:space="preserve"> iepirkuma līgums ar </w:t>
      </w:r>
      <w:r w:rsidR="001A503B" w:rsidRPr="00843B6A">
        <w:rPr>
          <w:rFonts w:ascii="Times New Roman" w:eastAsia="Times New Roman" w:hAnsi="Times New Roman"/>
        </w:rPr>
        <w:t>Pretendent</w:t>
      </w:r>
      <w:r w:rsidR="004771D6" w:rsidRPr="00843B6A">
        <w:rPr>
          <w:rFonts w:ascii="Times New Roman" w:eastAsia="Times New Roman" w:hAnsi="Times New Roman"/>
        </w:rPr>
        <w:t>u</w:t>
      </w:r>
      <w:r w:rsidRPr="00843B6A">
        <w:rPr>
          <w:rFonts w:ascii="Times New Roman" w:eastAsia="Times New Roman" w:hAnsi="Times New Roman"/>
        </w:rPr>
        <w:t>, kā ____________________________ strādāt pie līguma „</w:t>
      </w:r>
      <w:proofErr w:type="spellStart"/>
      <w:r w:rsidR="009767FC" w:rsidRPr="009767FC">
        <w:rPr>
          <w:rFonts w:ascii="Times New Roman" w:hAnsi="Times New Roman"/>
        </w:rPr>
        <w:t>Jahtotāju</w:t>
      </w:r>
      <w:proofErr w:type="spellEnd"/>
      <w:r w:rsidR="009767FC" w:rsidRPr="009767FC">
        <w:rPr>
          <w:rFonts w:ascii="Times New Roman" w:hAnsi="Times New Roman"/>
        </w:rPr>
        <w:t xml:space="preserve"> servisa ēkas būvniecības būvuzraudzība</w:t>
      </w:r>
      <w:r w:rsidRPr="00843B6A">
        <w:rPr>
          <w:rFonts w:ascii="Times New Roman" w:eastAsia="Times New Roman" w:hAnsi="Times New Roman"/>
        </w:rPr>
        <w:t>” darbu izpildes.</w:t>
      </w:r>
    </w:p>
    <w:p w14:paraId="201188FF" w14:textId="77777777" w:rsidR="003942D3" w:rsidRPr="00843B6A" w:rsidRDefault="003942D3" w:rsidP="00174454">
      <w:pPr>
        <w:spacing w:after="120" w:line="240" w:lineRule="auto"/>
        <w:jc w:val="both"/>
        <w:rPr>
          <w:rFonts w:ascii="Times New Roman" w:eastAsia="Times New Roman" w:hAnsi="Times New Roman"/>
        </w:rPr>
      </w:pPr>
    </w:p>
    <w:p w14:paraId="5BC161C5" w14:textId="77777777" w:rsidR="003942D3" w:rsidRPr="00843B6A" w:rsidRDefault="003942D3" w:rsidP="00174454">
      <w:pPr>
        <w:spacing w:after="120" w:line="240" w:lineRule="auto"/>
        <w:jc w:val="both"/>
        <w:rPr>
          <w:rFonts w:ascii="Times New Roman" w:eastAsia="Times New Roman" w:hAnsi="Times New Roman"/>
          <w:lang w:eastAsia="x-none"/>
        </w:rPr>
      </w:pPr>
      <w:r w:rsidRPr="00843B6A">
        <w:rPr>
          <w:rFonts w:ascii="Times New Roman" w:eastAsia="Times New Roman" w:hAnsi="Times New Roman"/>
          <w:lang w:val="x-none" w:eastAsia="x-none"/>
        </w:rPr>
        <w:t xml:space="preserve">Pielikumā: </w:t>
      </w:r>
      <w:r w:rsidRPr="00843B6A">
        <w:rPr>
          <w:rFonts w:ascii="Times New Roman" w:eastAsia="Times New Roman" w:hAnsi="Times New Roman"/>
          <w:lang w:eastAsia="x-none"/>
        </w:rPr>
        <w:t xml:space="preserve">dokumentu kopijas uz ___ </w:t>
      </w:r>
      <w:proofErr w:type="spellStart"/>
      <w:r w:rsidRPr="00843B6A">
        <w:rPr>
          <w:rFonts w:ascii="Times New Roman" w:eastAsia="Times New Roman" w:hAnsi="Times New Roman"/>
          <w:lang w:eastAsia="x-none"/>
        </w:rPr>
        <w:t>lp</w:t>
      </w:r>
      <w:proofErr w:type="spellEnd"/>
      <w:r w:rsidRPr="00843B6A">
        <w:rPr>
          <w:rFonts w:ascii="Times New Roman" w:eastAsia="Times New Roman" w:hAnsi="Times New Roman"/>
          <w:lang w:eastAsia="x-none"/>
        </w:rPr>
        <w:t xml:space="preserve">. </w:t>
      </w:r>
    </w:p>
    <w:p w14:paraId="24D0B92E" w14:textId="77777777" w:rsidR="003942D3" w:rsidRPr="00843B6A" w:rsidRDefault="003942D3" w:rsidP="00174454">
      <w:pPr>
        <w:spacing w:after="120" w:line="240" w:lineRule="auto"/>
        <w:jc w:val="both"/>
        <w:rPr>
          <w:rFonts w:ascii="Times New Roman" w:eastAsia="Times New Roman" w:hAnsi="Times New Roman"/>
        </w:rPr>
      </w:pPr>
      <w:r w:rsidRPr="00843B6A">
        <w:rPr>
          <w:rFonts w:ascii="Times New Roman" w:eastAsia="Times New Roman" w:hAnsi="Times New Roman"/>
        </w:rPr>
        <w:tab/>
      </w:r>
      <w:r w:rsidRPr="00843B6A">
        <w:rPr>
          <w:rFonts w:ascii="Times New Roman" w:eastAsia="Times New Roman" w:hAnsi="Times New Roman"/>
        </w:rPr>
        <w:tab/>
      </w:r>
      <w:r w:rsidRPr="00843B6A">
        <w:rPr>
          <w:rFonts w:ascii="Times New Roman" w:eastAsia="Times New Roman" w:hAnsi="Times New Roman"/>
        </w:rPr>
        <w:tab/>
      </w:r>
      <w:r w:rsidRPr="00843B6A">
        <w:rPr>
          <w:rFonts w:ascii="Times New Roman" w:eastAsia="Times New Roman" w:hAnsi="Times New Roman"/>
        </w:rPr>
        <w:tab/>
      </w:r>
      <w:r w:rsidRPr="00843B6A">
        <w:rPr>
          <w:rFonts w:ascii="Times New Roman" w:eastAsia="Times New Roman" w:hAnsi="Times New Roman"/>
        </w:rPr>
        <w:tab/>
      </w:r>
    </w:p>
    <w:p w14:paraId="765CE1CA" w14:textId="77777777" w:rsidR="003942D3" w:rsidRPr="00843B6A" w:rsidRDefault="003942D3" w:rsidP="00174454">
      <w:pPr>
        <w:tabs>
          <w:tab w:val="left" w:pos="2160"/>
        </w:tabs>
        <w:spacing w:after="120" w:line="240" w:lineRule="auto"/>
        <w:jc w:val="center"/>
        <w:rPr>
          <w:rFonts w:ascii="Times New Roman" w:eastAsia="Times New Roman" w:hAnsi="Times New Roman"/>
        </w:rPr>
      </w:pPr>
    </w:p>
    <w:p w14:paraId="644EF88B" w14:textId="77777777" w:rsidR="00234B0D" w:rsidRDefault="00DE7782" w:rsidP="00234B0D">
      <w:pPr>
        <w:spacing w:after="120" w:line="240" w:lineRule="auto"/>
        <w:rPr>
          <w:rFonts w:ascii="Times New Roman" w:hAnsi="Times New Roman"/>
        </w:rPr>
      </w:pPr>
      <w:r w:rsidRPr="00843B6A">
        <w:rPr>
          <w:rFonts w:ascii="Times New Roman" w:hAnsi="Times New Roman"/>
        </w:rPr>
        <w:t xml:space="preserve">_________________________                _______________        _________________                   </w:t>
      </w:r>
      <w:r w:rsidRPr="00843B6A">
        <w:rPr>
          <w:rFonts w:ascii="Times New Roman" w:hAnsi="Times New Roman"/>
        </w:rPr>
        <w:tab/>
        <w:t xml:space="preserve">      </w:t>
      </w:r>
    </w:p>
    <w:p w14:paraId="44A1D792" w14:textId="77777777" w:rsidR="00DE7782" w:rsidRPr="00843B6A" w:rsidRDefault="00DE7782" w:rsidP="00234B0D">
      <w:pPr>
        <w:spacing w:after="120" w:line="240" w:lineRule="auto"/>
        <w:rPr>
          <w:rFonts w:ascii="Times New Roman" w:hAnsi="Times New Roman"/>
        </w:rPr>
      </w:pPr>
      <w:r w:rsidRPr="00843B6A">
        <w:rPr>
          <w:rFonts w:ascii="Times New Roman" w:hAnsi="Times New Roman"/>
        </w:rPr>
        <w:t xml:space="preserve">/vārds, uzvārds/ </w:t>
      </w:r>
      <w:r w:rsidRPr="00843B6A">
        <w:rPr>
          <w:rFonts w:ascii="Times New Roman" w:hAnsi="Times New Roman"/>
        </w:rPr>
        <w:tab/>
      </w:r>
      <w:r w:rsidRPr="00843B6A">
        <w:rPr>
          <w:rFonts w:ascii="Times New Roman" w:hAnsi="Times New Roman"/>
        </w:rPr>
        <w:tab/>
        <w:t xml:space="preserve">             /amats/                              /paraksts/   </w:t>
      </w:r>
      <w:r w:rsidRPr="00843B6A">
        <w:rPr>
          <w:rFonts w:ascii="Times New Roman" w:hAnsi="Times New Roman"/>
        </w:rPr>
        <w:tab/>
        <w:t xml:space="preserve"> ____________________201</w:t>
      </w:r>
      <w:r w:rsidR="00074BBA">
        <w:rPr>
          <w:rFonts w:ascii="Times New Roman" w:hAnsi="Times New Roman"/>
        </w:rPr>
        <w:t>8</w:t>
      </w:r>
      <w:r w:rsidRPr="00843B6A">
        <w:rPr>
          <w:rFonts w:ascii="Times New Roman" w:hAnsi="Times New Roman"/>
        </w:rPr>
        <w:t>.gada ___.________________</w:t>
      </w:r>
    </w:p>
    <w:p w14:paraId="0FD7C52C" w14:textId="77777777" w:rsidR="00DE7782" w:rsidRPr="00843B6A" w:rsidRDefault="00DE7782" w:rsidP="00174454">
      <w:pPr>
        <w:spacing w:after="120" w:line="240" w:lineRule="auto"/>
        <w:rPr>
          <w:rFonts w:ascii="Times New Roman" w:hAnsi="Times New Roman"/>
        </w:rPr>
      </w:pPr>
      <w:r w:rsidRPr="00843B6A">
        <w:rPr>
          <w:rFonts w:ascii="Times New Roman" w:hAnsi="Times New Roman"/>
        </w:rPr>
        <w:t xml:space="preserve">/sagatavošanas vieta/  </w:t>
      </w:r>
    </w:p>
    <w:p w14:paraId="63B3E73F" w14:textId="77777777" w:rsidR="00E22723" w:rsidRPr="00843B6A" w:rsidRDefault="00E22723" w:rsidP="00174454">
      <w:pPr>
        <w:spacing w:after="120" w:line="240" w:lineRule="auto"/>
        <w:rPr>
          <w:rFonts w:ascii="Times New Roman" w:eastAsia="Times New Roman" w:hAnsi="Times New Roman"/>
        </w:rPr>
      </w:pPr>
    </w:p>
    <w:p w14:paraId="07BB59EB" w14:textId="77777777" w:rsidR="005345ED" w:rsidRPr="00843B6A" w:rsidRDefault="005345ED" w:rsidP="00174454">
      <w:pPr>
        <w:spacing w:after="120" w:line="240" w:lineRule="auto"/>
        <w:jc w:val="right"/>
        <w:rPr>
          <w:rFonts w:ascii="Times New Roman" w:eastAsia="Times New Roman" w:hAnsi="Times New Roman"/>
        </w:rPr>
      </w:pPr>
    </w:p>
    <w:p w14:paraId="397553C7" w14:textId="77777777" w:rsidR="005345ED" w:rsidRPr="00843B6A" w:rsidRDefault="005345ED" w:rsidP="00174454">
      <w:pPr>
        <w:spacing w:after="120" w:line="240" w:lineRule="auto"/>
        <w:jc w:val="right"/>
        <w:rPr>
          <w:rFonts w:ascii="Times New Roman" w:eastAsia="Times New Roman" w:hAnsi="Times New Roman"/>
        </w:rPr>
      </w:pPr>
    </w:p>
    <w:p w14:paraId="651BD71A" w14:textId="77777777" w:rsidR="005345ED" w:rsidRPr="00843B6A" w:rsidRDefault="005345ED" w:rsidP="00174454">
      <w:pPr>
        <w:spacing w:after="120" w:line="240" w:lineRule="auto"/>
        <w:jc w:val="right"/>
        <w:rPr>
          <w:rFonts w:ascii="Times New Roman" w:eastAsia="Times New Roman" w:hAnsi="Times New Roman"/>
        </w:rPr>
      </w:pPr>
    </w:p>
    <w:p w14:paraId="7817EA2B" w14:textId="77777777" w:rsidR="00074BBA" w:rsidRPr="00074BBA" w:rsidRDefault="009B761E" w:rsidP="00074BBA">
      <w:pPr>
        <w:spacing w:after="0" w:line="240" w:lineRule="auto"/>
        <w:jc w:val="right"/>
        <w:rPr>
          <w:rFonts w:ascii="Times New Roman" w:eastAsia="Times New Roman" w:hAnsi="Times New Roman"/>
          <w:i/>
          <w:sz w:val="20"/>
          <w:szCs w:val="20"/>
        </w:rPr>
      </w:pPr>
      <w:r w:rsidRPr="00843B6A">
        <w:rPr>
          <w:rFonts w:ascii="Times New Roman" w:eastAsia="Times New Roman" w:hAnsi="Times New Roman"/>
        </w:rPr>
        <w:br w:type="page"/>
      </w:r>
      <w:r w:rsidR="00074BBA">
        <w:rPr>
          <w:rFonts w:ascii="Times New Roman" w:eastAsia="Times New Roman" w:hAnsi="Times New Roman"/>
          <w:i/>
          <w:sz w:val="20"/>
          <w:szCs w:val="20"/>
        </w:rPr>
        <w:lastRenderedPageBreak/>
        <w:t>8</w:t>
      </w:r>
      <w:r w:rsidR="00074BBA" w:rsidRPr="00074BBA">
        <w:rPr>
          <w:rFonts w:ascii="Times New Roman" w:eastAsia="Times New Roman" w:hAnsi="Times New Roman"/>
          <w:i/>
          <w:sz w:val="20"/>
          <w:szCs w:val="20"/>
        </w:rPr>
        <w:t>.pielikums</w:t>
      </w:r>
    </w:p>
    <w:p w14:paraId="487F58C6"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587D8629"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9767FC">
        <w:rPr>
          <w:rFonts w:ascii="Times New Roman" w:eastAsia="Times New Roman" w:hAnsi="Times New Roman"/>
          <w:i/>
          <w:sz w:val="20"/>
          <w:szCs w:val="20"/>
        </w:rPr>
        <w:t>J</w:t>
      </w:r>
      <w:r w:rsidR="009767FC" w:rsidRPr="009767FC">
        <w:rPr>
          <w:rFonts w:ascii="Times New Roman" w:eastAsia="Times New Roman" w:hAnsi="Times New Roman"/>
          <w:i/>
          <w:sz w:val="20"/>
          <w:szCs w:val="20"/>
        </w:rPr>
        <w:t>ahtotāju</w:t>
      </w:r>
      <w:proofErr w:type="spellEnd"/>
      <w:r w:rsidR="009767FC" w:rsidRPr="009767FC">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6290B1C1"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6400114D" w14:textId="40E11C36" w:rsidR="00BA4CEA" w:rsidRPr="00843B6A" w:rsidRDefault="00687995" w:rsidP="00074BBA">
      <w:pPr>
        <w:spacing w:after="120" w:line="240" w:lineRule="auto"/>
        <w:jc w:val="right"/>
      </w:pPr>
      <w:r>
        <w:rPr>
          <w:rFonts w:ascii="Times New Roman" w:eastAsia="Times New Roman" w:hAnsi="Times New Roman"/>
          <w:i/>
          <w:sz w:val="20"/>
          <w:szCs w:val="20"/>
        </w:rPr>
        <w:t xml:space="preserve">SOP 2018/03 </w:t>
      </w:r>
      <w:proofErr w:type="spellStart"/>
      <w:r>
        <w:rPr>
          <w:rFonts w:ascii="Times New Roman" w:eastAsia="Times New Roman" w:hAnsi="Times New Roman"/>
          <w:i/>
          <w:sz w:val="20"/>
          <w:szCs w:val="20"/>
        </w:rPr>
        <w:t>Interreg</w:t>
      </w:r>
      <w:proofErr w:type="spellEnd"/>
      <w:r>
        <w:rPr>
          <w:rFonts w:ascii="Times New Roman" w:eastAsia="Times New Roman" w:hAnsi="Times New Roman"/>
          <w:i/>
          <w:sz w:val="20"/>
          <w:szCs w:val="20"/>
        </w:rPr>
        <w:t>/ESTLA</w:t>
      </w:r>
      <w:r w:rsidR="00DD1927">
        <w:rPr>
          <w:rFonts w:ascii="Times New Roman" w:eastAsia="Times New Roman" w:hAnsi="Times New Roman"/>
          <w:i/>
          <w:sz w:val="20"/>
          <w:szCs w:val="20"/>
        </w:rPr>
        <w:t>T</w:t>
      </w:r>
      <w:r>
        <w:rPr>
          <w:rFonts w:ascii="Times New Roman" w:eastAsia="Times New Roman" w:hAnsi="Times New Roman"/>
          <w:i/>
          <w:sz w:val="20"/>
          <w:szCs w:val="20"/>
        </w:rPr>
        <w:t>55)</w:t>
      </w:r>
      <w:r w:rsidR="00074BBA" w:rsidRPr="00074BBA">
        <w:rPr>
          <w:rFonts w:ascii="Times New Roman" w:eastAsia="Times New Roman" w:hAnsi="Times New Roman"/>
          <w:i/>
          <w:sz w:val="20"/>
          <w:szCs w:val="20"/>
        </w:rPr>
        <w:t>nolikumam</w:t>
      </w:r>
    </w:p>
    <w:p w14:paraId="71A4AF28" w14:textId="77777777" w:rsidR="00BA4CEA" w:rsidRPr="00843B6A" w:rsidRDefault="00BA4CEA" w:rsidP="00174454">
      <w:pPr>
        <w:tabs>
          <w:tab w:val="left" w:pos="567"/>
          <w:tab w:val="left" w:pos="900"/>
        </w:tabs>
        <w:spacing w:after="120" w:line="240" w:lineRule="auto"/>
        <w:jc w:val="right"/>
      </w:pPr>
    </w:p>
    <w:p w14:paraId="55E078DB" w14:textId="77777777" w:rsidR="00BA4CEA" w:rsidRPr="00843B6A" w:rsidRDefault="00BA4CEA" w:rsidP="00174454">
      <w:pPr>
        <w:widowControl w:val="0"/>
        <w:shd w:val="clear" w:color="auto" w:fill="FFFFFF"/>
        <w:autoSpaceDE w:val="0"/>
        <w:autoSpaceDN w:val="0"/>
        <w:adjustRightInd w:val="0"/>
        <w:spacing w:after="120" w:line="240" w:lineRule="auto"/>
        <w:jc w:val="center"/>
        <w:rPr>
          <w:rFonts w:ascii="Times New Roman" w:hAnsi="Times New Roman"/>
          <w:b/>
        </w:rPr>
      </w:pPr>
      <w:r w:rsidRPr="00843B6A">
        <w:rPr>
          <w:rFonts w:ascii="Times New Roman" w:hAnsi="Times New Roman"/>
          <w:b/>
        </w:rPr>
        <w:t>Apak</w:t>
      </w:r>
      <w:r w:rsidR="001B206F">
        <w:rPr>
          <w:rFonts w:ascii="Times New Roman" w:hAnsi="Times New Roman"/>
          <w:b/>
        </w:rPr>
        <w:t xml:space="preserve">šuzņēmēju saraksts, darbu veids un </w:t>
      </w:r>
      <w:r w:rsidRPr="00843B6A">
        <w:rPr>
          <w:rFonts w:ascii="Times New Roman" w:hAnsi="Times New Roman"/>
          <w:b/>
        </w:rPr>
        <w:t xml:space="preserve">paredzētais darbu apjoms </w:t>
      </w:r>
      <w:r w:rsidR="00843E3E" w:rsidRPr="00843B6A">
        <w:rPr>
          <w:rFonts w:ascii="Times New Roman" w:eastAsia="Times New Roman" w:hAnsi="Times New Roman"/>
          <w:i/>
        </w:rPr>
        <w:t>(veidne)</w:t>
      </w:r>
    </w:p>
    <w:p w14:paraId="1F8955FB" w14:textId="77777777" w:rsidR="00BA4CEA" w:rsidRPr="00843B6A" w:rsidRDefault="00BA4CEA" w:rsidP="00174454">
      <w:pPr>
        <w:tabs>
          <w:tab w:val="left" w:pos="567"/>
          <w:tab w:val="left" w:pos="900"/>
        </w:tabs>
        <w:spacing w:after="120" w:line="240" w:lineRule="auto"/>
        <w:jc w:val="right"/>
        <w:rPr>
          <w:rFonts w:ascii="Times New Roman" w:hAnsi="Times New Roman"/>
        </w:rPr>
      </w:pPr>
    </w:p>
    <w:tbl>
      <w:tblPr>
        <w:tblW w:w="9180" w:type="dxa"/>
        <w:tblLayout w:type="fixed"/>
        <w:tblLook w:val="04A0" w:firstRow="1" w:lastRow="0" w:firstColumn="1" w:lastColumn="0" w:noHBand="0" w:noVBand="1"/>
      </w:tblPr>
      <w:tblGrid>
        <w:gridCol w:w="3227"/>
        <w:gridCol w:w="2409"/>
        <w:gridCol w:w="3544"/>
      </w:tblGrid>
      <w:tr w:rsidR="00BA4CEA" w:rsidRPr="00843B6A" w14:paraId="23997D20" w14:textId="77777777" w:rsidTr="00500147">
        <w:trPr>
          <w:trHeight w:val="611"/>
        </w:trPr>
        <w:tc>
          <w:tcPr>
            <w:tcW w:w="3227" w:type="dxa"/>
            <w:tcBorders>
              <w:top w:val="single" w:sz="4" w:space="0" w:color="000000"/>
              <w:left w:val="single" w:sz="4" w:space="0" w:color="000000"/>
              <w:bottom w:val="single" w:sz="4" w:space="0" w:color="000000"/>
              <w:right w:val="nil"/>
            </w:tcBorders>
            <w:vAlign w:val="center"/>
            <w:hideMark/>
          </w:tcPr>
          <w:p w14:paraId="72B451A7" w14:textId="77777777" w:rsidR="00BA4CEA" w:rsidRPr="00843B6A" w:rsidRDefault="00BA4CEA" w:rsidP="00174454">
            <w:pPr>
              <w:snapToGrid w:val="0"/>
              <w:spacing w:after="120" w:line="240" w:lineRule="auto"/>
              <w:ind w:left="249"/>
              <w:jc w:val="center"/>
              <w:outlineLvl w:val="4"/>
              <w:rPr>
                <w:rFonts w:ascii="Times New Roman" w:hAnsi="Times New Roman"/>
                <w:bCs/>
                <w:iCs/>
                <w:kern w:val="22"/>
              </w:rPr>
            </w:pPr>
            <w:r w:rsidRPr="00843B6A">
              <w:rPr>
                <w:rFonts w:ascii="Times New Roman" w:hAnsi="Times New Roman"/>
                <w:bCs/>
                <w:iCs/>
                <w:kern w:val="22"/>
              </w:rPr>
              <w:t>Apakšuzņēmēja nosaukums, vienotais reģistrācijas numurs, adrese, kontaktpersona un tās tālruņa numurs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AAD5AD9" w14:textId="77777777" w:rsidR="00BA4CEA" w:rsidRPr="00843B6A" w:rsidRDefault="00BA4CEA" w:rsidP="00174454">
            <w:pPr>
              <w:snapToGrid w:val="0"/>
              <w:spacing w:after="120" w:line="240" w:lineRule="auto"/>
              <w:jc w:val="center"/>
              <w:rPr>
                <w:rFonts w:ascii="Times New Roman" w:hAnsi="Times New Roman"/>
              </w:rPr>
            </w:pPr>
            <w:r w:rsidRPr="00843B6A">
              <w:rPr>
                <w:rFonts w:ascii="Times New Roman" w:hAnsi="Times New Roman"/>
              </w:rPr>
              <w:t xml:space="preserve">Nododamās līguma daļas apraksts </w:t>
            </w:r>
          </w:p>
        </w:tc>
        <w:tc>
          <w:tcPr>
            <w:tcW w:w="3544" w:type="dxa"/>
            <w:tcBorders>
              <w:top w:val="single" w:sz="4" w:space="0" w:color="000000"/>
              <w:left w:val="single" w:sz="4" w:space="0" w:color="000000"/>
              <w:bottom w:val="single" w:sz="4" w:space="0" w:color="000000"/>
              <w:right w:val="single" w:sz="4" w:space="0" w:color="000000"/>
            </w:tcBorders>
            <w:hideMark/>
          </w:tcPr>
          <w:p w14:paraId="3782EEF4" w14:textId="77777777" w:rsidR="00BA4CEA" w:rsidRPr="00843B6A" w:rsidRDefault="00BA4CEA" w:rsidP="00174454">
            <w:pPr>
              <w:snapToGrid w:val="0"/>
              <w:spacing w:after="120" w:line="240" w:lineRule="auto"/>
              <w:jc w:val="center"/>
              <w:rPr>
                <w:rFonts w:ascii="Times New Roman" w:hAnsi="Times New Roman"/>
              </w:rPr>
            </w:pPr>
            <w:r w:rsidRPr="00843B6A">
              <w:rPr>
                <w:rFonts w:ascii="Times New Roman" w:hAnsi="Times New Roman"/>
              </w:rPr>
              <w:t>Paredzētais darbu apjoms</w:t>
            </w:r>
          </w:p>
          <w:p w14:paraId="3515E25B" w14:textId="77777777" w:rsidR="00BA4CEA" w:rsidRPr="00843B6A" w:rsidRDefault="00BA4CEA" w:rsidP="00174454">
            <w:pPr>
              <w:snapToGrid w:val="0"/>
              <w:spacing w:after="120" w:line="240" w:lineRule="auto"/>
              <w:jc w:val="center"/>
              <w:rPr>
                <w:rFonts w:ascii="Times New Roman" w:hAnsi="Times New Roman"/>
              </w:rPr>
            </w:pPr>
            <w:r w:rsidRPr="00843B6A">
              <w:rPr>
                <w:rFonts w:ascii="Times New Roman" w:hAnsi="Times New Roman"/>
              </w:rPr>
              <w:t xml:space="preserve">% </w:t>
            </w:r>
          </w:p>
        </w:tc>
      </w:tr>
      <w:tr w:rsidR="00BA4CEA" w:rsidRPr="00843B6A" w14:paraId="740DA389" w14:textId="77777777" w:rsidTr="00500147">
        <w:trPr>
          <w:trHeight w:val="611"/>
        </w:trPr>
        <w:tc>
          <w:tcPr>
            <w:tcW w:w="3227" w:type="dxa"/>
            <w:tcBorders>
              <w:top w:val="single" w:sz="4" w:space="0" w:color="000000"/>
              <w:left w:val="single" w:sz="4" w:space="0" w:color="000000"/>
              <w:bottom w:val="single" w:sz="4" w:space="0" w:color="000000"/>
              <w:right w:val="nil"/>
            </w:tcBorders>
            <w:vAlign w:val="center"/>
          </w:tcPr>
          <w:p w14:paraId="5261F3B7" w14:textId="77777777" w:rsidR="00BA4CEA" w:rsidRPr="00843B6A" w:rsidRDefault="00BA4CEA" w:rsidP="00174454">
            <w:pPr>
              <w:snapToGrid w:val="0"/>
              <w:spacing w:after="120" w:line="240" w:lineRule="auto"/>
              <w:ind w:left="249"/>
              <w:jc w:val="center"/>
              <w:outlineLvl w:val="4"/>
              <w:rPr>
                <w:rFonts w:ascii="Times New Roman" w:hAnsi="Times New Roman"/>
                <w:bCs/>
                <w:iCs/>
                <w:kern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2CF8B13" w14:textId="77777777" w:rsidR="00BA4CEA" w:rsidRPr="00843B6A" w:rsidRDefault="00BA4CEA" w:rsidP="00174454">
            <w:pPr>
              <w:snapToGrid w:val="0"/>
              <w:spacing w:after="12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3F171857" w14:textId="77777777" w:rsidR="00BA4CEA" w:rsidRPr="00843B6A" w:rsidRDefault="00BA4CEA" w:rsidP="00174454">
            <w:pPr>
              <w:snapToGrid w:val="0"/>
              <w:spacing w:after="120" w:line="240" w:lineRule="auto"/>
              <w:jc w:val="center"/>
              <w:rPr>
                <w:rFonts w:ascii="Times New Roman" w:hAnsi="Times New Roman"/>
              </w:rPr>
            </w:pPr>
          </w:p>
        </w:tc>
      </w:tr>
      <w:tr w:rsidR="00BA4CEA" w:rsidRPr="00843B6A" w14:paraId="58A2C466" w14:textId="77777777" w:rsidTr="00500147">
        <w:trPr>
          <w:trHeight w:val="611"/>
        </w:trPr>
        <w:tc>
          <w:tcPr>
            <w:tcW w:w="3227" w:type="dxa"/>
            <w:tcBorders>
              <w:top w:val="single" w:sz="4" w:space="0" w:color="000000"/>
              <w:left w:val="single" w:sz="4" w:space="0" w:color="000000"/>
              <w:bottom w:val="single" w:sz="4" w:space="0" w:color="000000"/>
              <w:right w:val="nil"/>
            </w:tcBorders>
            <w:vAlign w:val="center"/>
          </w:tcPr>
          <w:p w14:paraId="4A47A81E" w14:textId="77777777" w:rsidR="00BA4CEA" w:rsidRPr="00843B6A" w:rsidRDefault="00BA4CEA" w:rsidP="00174454">
            <w:pPr>
              <w:snapToGrid w:val="0"/>
              <w:spacing w:after="120" w:line="240" w:lineRule="auto"/>
              <w:ind w:left="249"/>
              <w:jc w:val="center"/>
              <w:outlineLvl w:val="4"/>
              <w:rPr>
                <w:rFonts w:ascii="Times New Roman" w:hAnsi="Times New Roman"/>
                <w:bCs/>
                <w:iCs/>
                <w:kern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A096FB9" w14:textId="77777777" w:rsidR="00BA4CEA" w:rsidRPr="00843B6A" w:rsidRDefault="00BA4CEA" w:rsidP="00174454">
            <w:pPr>
              <w:snapToGrid w:val="0"/>
              <w:spacing w:after="12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14:paraId="170FEA78" w14:textId="77777777" w:rsidR="00BA4CEA" w:rsidRPr="00843B6A" w:rsidRDefault="00BA4CEA" w:rsidP="00174454">
            <w:pPr>
              <w:snapToGrid w:val="0"/>
              <w:spacing w:after="120" w:line="240" w:lineRule="auto"/>
              <w:jc w:val="center"/>
              <w:rPr>
                <w:rFonts w:ascii="Times New Roman" w:hAnsi="Times New Roman"/>
              </w:rPr>
            </w:pPr>
          </w:p>
        </w:tc>
      </w:tr>
    </w:tbl>
    <w:p w14:paraId="77556FD7" w14:textId="77777777" w:rsidR="00BA4CEA" w:rsidRPr="00843B6A" w:rsidRDefault="00BA4CEA" w:rsidP="00174454">
      <w:pPr>
        <w:tabs>
          <w:tab w:val="left" w:pos="567"/>
          <w:tab w:val="left" w:pos="900"/>
        </w:tabs>
        <w:spacing w:after="120" w:line="240" w:lineRule="auto"/>
        <w:jc w:val="right"/>
        <w:rPr>
          <w:rFonts w:ascii="Times New Roman" w:hAnsi="Times New Roman"/>
        </w:rPr>
      </w:pPr>
    </w:p>
    <w:p w14:paraId="23B095CD" w14:textId="77777777" w:rsidR="00BA4CEA" w:rsidRPr="00843B6A" w:rsidRDefault="00BA4CEA" w:rsidP="00174454">
      <w:pPr>
        <w:tabs>
          <w:tab w:val="left" w:pos="567"/>
          <w:tab w:val="left" w:pos="900"/>
        </w:tabs>
        <w:spacing w:after="120" w:line="240" w:lineRule="auto"/>
        <w:jc w:val="right"/>
        <w:rPr>
          <w:rFonts w:ascii="Times New Roman" w:hAnsi="Times New Roman"/>
        </w:rPr>
      </w:pPr>
    </w:p>
    <w:p w14:paraId="486F9557" w14:textId="77777777" w:rsidR="00BA4CEA" w:rsidRPr="00843B6A" w:rsidRDefault="00BA4CEA" w:rsidP="00174454">
      <w:pPr>
        <w:tabs>
          <w:tab w:val="left" w:pos="567"/>
          <w:tab w:val="left" w:pos="900"/>
        </w:tabs>
        <w:spacing w:after="120" w:line="240" w:lineRule="auto"/>
        <w:jc w:val="right"/>
        <w:rPr>
          <w:rFonts w:ascii="Times New Roman" w:hAnsi="Times New Roman"/>
        </w:rPr>
      </w:pPr>
    </w:p>
    <w:p w14:paraId="7BC10976" w14:textId="77777777" w:rsidR="000834FA" w:rsidRPr="00843B6A" w:rsidRDefault="000834FA" w:rsidP="00174454">
      <w:pPr>
        <w:spacing w:after="120" w:line="240" w:lineRule="auto"/>
        <w:rPr>
          <w:rFonts w:ascii="Times New Roman" w:hAnsi="Times New Roman"/>
        </w:rPr>
      </w:pPr>
      <w:r w:rsidRPr="00843B6A">
        <w:rPr>
          <w:rFonts w:ascii="Times New Roman" w:hAnsi="Times New Roman"/>
        </w:rPr>
        <w:t>Apakšuzņēmējs/apakšuzņēmēja pilnvarotā persona:</w:t>
      </w:r>
    </w:p>
    <w:p w14:paraId="3794F26C" w14:textId="77777777" w:rsidR="00860D5D" w:rsidRDefault="000834FA" w:rsidP="00174454">
      <w:pPr>
        <w:spacing w:after="120" w:line="240" w:lineRule="auto"/>
        <w:rPr>
          <w:rFonts w:ascii="Times New Roman" w:hAnsi="Times New Roman"/>
        </w:rPr>
      </w:pPr>
      <w:r w:rsidRPr="00843B6A">
        <w:rPr>
          <w:rFonts w:ascii="Times New Roman" w:hAnsi="Times New Roman"/>
        </w:rPr>
        <w:t xml:space="preserve">_________________________                _______________        _________________                   </w:t>
      </w:r>
      <w:r w:rsidRPr="00843B6A">
        <w:rPr>
          <w:rFonts w:ascii="Times New Roman" w:hAnsi="Times New Roman"/>
        </w:rPr>
        <w:tab/>
        <w:t xml:space="preserve">      </w:t>
      </w:r>
    </w:p>
    <w:p w14:paraId="6824EB21" w14:textId="77777777" w:rsidR="000834FA" w:rsidRPr="00843B6A" w:rsidRDefault="000834FA" w:rsidP="00174454">
      <w:pPr>
        <w:spacing w:after="120" w:line="240" w:lineRule="auto"/>
        <w:rPr>
          <w:rFonts w:ascii="Times New Roman" w:hAnsi="Times New Roman"/>
        </w:rPr>
      </w:pPr>
      <w:r w:rsidRPr="00843B6A">
        <w:rPr>
          <w:rFonts w:ascii="Times New Roman" w:hAnsi="Times New Roman"/>
        </w:rPr>
        <w:t xml:space="preserve">/vārds, uzvārds/ </w:t>
      </w:r>
      <w:r w:rsidRPr="00843B6A">
        <w:rPr>
          <w:rFonts w:ascii="Times New Roman" w:hAnsi="Times New Roman"/>
        </w:rPr>
        <w:tab/>
      </w:r>
      <w:r w:rsidRPr="00843B6A">
        <w:rPr>
          <w:rFonts w:ascii="Times New Roman" w:hAnsi="Times New Roman"/>
        </w:rPr>
        <w:tab/>
        <w:t xml:space="preserve">             /amats/                              /paraksts/   </w:t>
      </w:r>
      <w:r w:rsidRPr="00843B6A">
        <w:rPr>
          <w:rFonts w:ascii="Times New Roman" w:hAnsi="Times New Roman"/>
        </w:rPr>
        <w:tab/>
        <w:t xml:space="preserve"> ____________________201</w:t>
      </w:r>
      <w:r w:rsidR="00074BBA">
        <w:rPr>
          <w:rFonts w:ascii="Times New Roman" w:hAnsi="Times New Roman"/>
        </w:rPr>
        <w:t>8</w:t>
      </w:r>
      <w:r w:rsidRPr="00843B6A">
        <w:rPr>
          <w:rFonts w:ascii="Times New Roman" w:hAnsi="Times New Roman"/>
        </w:rPr>
        <w:t>.gada ___.________________</w:t>
      </w:r>
    </w:p>
    <w:p w14:paraId="6B5D3F48" w14:textId="77777777" w:rsidR="000834FA" w:rsidRPr="00843B6A" w:rsidRDefault="000834FA" w:rsidP="00174454">
      <w:pPr>
        <w:spacing w:after="120" w:line="240" w:lineRule="auto"/>
        <w:rPr>
          <w:rFonts w:ascii="Times New Roman" w:hAnsi="Times New Roman"/>
        </w:rPr>
      </w:pPr>
      <w:r w:rsidRPr="00843B6A">
        <w:rPr>
          <w:rFonts w:ascii="Times New Roman" w:hAnsi="Times New Roman"/>
        </w:rPr>
        <w:t xml:space="preserve">/sagatavošanas vieta/  </w:t>
      </w:r>
    </w:p>
    <w:p w14:paraId="73519561" w14:textId="77777777" w:rsidR="00BA4CEA" w:rsidRPr="00843B6A" w:rsidRDefault="00BA4CEA" w:rsidP="00174454">
      <w:pPr>
        <w:spacing w:after="120" w:line="240" w:lineRule="auto"/>
        <w:rPr>
          <w:rFonts w:ascii="Times New Roman" w:hAnsi="Times New Roman"/>
        </w:rPr>
      </w:pPr>
    </w:p>
    <w:p w14:paraId="1BDC9D8E" w14:textId="77777777" w:rsidR="00074BBA" w:rsidRPr="00074BBA" w:rsidRDefault="00597D50" w:rsidP="00074BBA">
      <w:pPr>
        <w:spacing w:after="0" w:line="240" w:lineRule="auto"/>
        <w:jc w:val="right"/>
        <w:rPr>
          <w:rFonts w:ascii="Times New Roman" w:eastAsia="Times New Roman" w:hAnsi="Times New Roman"/>
          <w:i/>
          <w:sz w:val="20"/>
          <w:szCs w:val="20"/>
        </w:rPr>
      </w:pPr>
      <w:r w:rsidRPr="00843B6A">
        <w:rPr>
          <w:rFonts w:ascii="Times New Roman" w:eastAsia="Times New Roman" w:hAnsi="Times New Roman"/>
        </w:rPr>
        <w:br w:type="page"/>
      </w:r>
      <w:r w:rsidR="00074BBA">
        <w:rPr>
          <w:rFonts w:ascii="Times New Roman" w:eastAsia="Times New Roman" w:hAnsi="Times New Roman"/>
          <w:i/>
          <w:sz w:val="20"/>
          <w:szCs w:val="20"/>
        </w:rPr>
        <w:lastRenderedPageBreak/>
        <w:t>9</w:t>
      </w:r>
      <w:r w:rsidR="00074BBA" w:rsidRPr="00074BBA">
        <w:rPr>
          <w:rFonts w:ascii="Times New Roman" w:eastAsia="Times New Roman" w:hAnsi="Times New Roman"/>
          <w:i/>
          <w:sz w:val="20"/>
          <w:szCs w:val="20"/>
        </w:rPr>
        <w:t>.pielikums</w:t>
      </w:r>
    </w:p>
    <w:p w14:paraId="7995190A"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67EE8745"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9A3A45" w:rsidRPr="009A3A45">
        <w:rPr>
          <w:rFonts w:ascii="Times New Roman" w:eastAsia="Times New Roman" w:hAnsi="Times New Roman"/>
          <w:i/>
          <w:sz w:val="20"/>
          <w:szCs w:val="20"/>
        </w:rPr>
        <w:t>Jahtotāju</w:t>
      </w:r>
      <w:proofErr w:type="spellEnd"/>
      <w:r w:rsidR="009A3A45" w:rsidRPr="009A3A45">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44C85EF9"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55F0486D" w14:textId="5BE37A8B" w:rsidR="009F43AC" w:rsidRPr="00843B6A" w:rsidRDefault="00687995" w:rsidP="00074BBA">
      <w:pPr>
        <w:spacing w:after="120" w:line="240" w:lineRule="auto"/>
        <w:jc w:val="right"/>
      </w:pPr>
      <w:r>
        <w:rPr>
          <w:rFonts w:ascii="Times New Roman" w:eastAsia="Times New Roman" w:hAnsi="Times New Roman"/>
          <w:i/>
          <w:sz w:val="20"/>
          <w:szCs w:val="20"/>
        </w:rPr>
        <w:t xml:space="preserve">SOP 2018/03 </w:t>
      </w:r>
      <w:proofErr w:type="spellStart"/>
      <w:r>
        <w:rPr>
          <w:rFonts w:ascii="Times New Roman" w:eastAsia="Times New Roman" w:hAnsi="Times New Roman"/>
          <w:i/>
          <w:sz w:val="20"/>
          <w:szCs w:val="20"/>
        </w:rPr>
        <w:t>Interreg</w:t>
      </w:r>
      <w:proofErr w:type="spellEnd"/>
      <w:r>
        <w:rPr>
          <w:rFonts w:ascii="Times New Roman" w:eastAsia="Times New Roman" w:hAnsi="Times New Roman"/>
          <w:i/>
          <w:sz w:val="20"/>
          <w:szCs w:val="20"/>
        </w:rPr>
        <w:t>/ESTLA</w:t>
      </w:r>
      <w:r w:rsidR="00DD1927">
        <w:rPr>
          <w:rFonts w:ascii="Times New Roman" w:eastAsia="Times New Roman" w:hAnsi="Times New Roman"/>
          <w:i/>
          <w:sz w:val="20"/>
          <w:szCs w:val="20"/>
        </w:rPr>
        <w:t>T</w:t>
      </w:r>
      <w:r>
        <w:rPr>
          <w:rFonts w:ascii="Times New Roman" w:eastAsia="Times New Roman" w:hAnsi="Times New Roman"/>
          <w:i/>
          <w:sz w:val="20"/>
          <w:szCs w:val="20"/>
        </w:rPr>
        <w:t>55)</w:t>
      </w:r>
      <w:r w:rsidR="00074BBA" w:rsidRPr="00074BBA">
        <w:rPr>
          <w:rFonts w:ascii="Times New Roman" w:eastAsia="Times New Roman" w:hAnsi="Times New Roman"/>
          <w:i/>
          <w:sz w:val="20"/>
          <w:szCs w:val="20"/>
        </w:rPr>
        <w:t>nolikumam</w:t>
      </w:r>
    </w:p>
    <w:p w14:paraId="7E1772DB" w14:textId="77777777" w:rsidR="009F43AC" w:rsidRPr="00843B6A" w:rsidRDefault="009F43AC" w:rsidP="00174454">
      <w:pPr>
        <w:tabs>
          <w:tab w:val="left" w:pos="855"/>
        </w:tabs>
        <w:spacing w:after="120" w:line="240" w:lineRule="auto"/>
        <w:jc w:val="center"/>
        <w:rPr>
          <w:rFonts w:ascii="Times New Roman" w:hAnsi="Times New Roman"/>
          <w:b/>
        </w:rPr>
      </w:pPr>
    </w:p>
    <w:p w14:paraId="649E4606" w14:textId="77777777" w:rsidR="009F43AC" w:rsidRPr="00843B6A" w:rsidRDefault="009F43AC" w:rsidP="00174454">
      <w:pPr>
        <w:tabs>
          <w:tab w:val="left" w:pos="855"/>
        </w:tabs>
        <w:spacing w:after="120" w:line="240" w:lineRule="auto"/>
        <w:jc w:val="center"/>
        <w:rPr>
          <w:rFonts w:ascii="Times New Roman" w:hAnsi="Times New Roman"/>
          <w:b/>
        </w:rPr>
      </w:pPr>
      <w:r w:rsidRPr="00843B6A">
        <w:rPr>
          <w:rFonts w:ascii="Times New Roman" w:hAnsi="Times New Roman"/>
          <w:b/>
        </w:rPr>
        <w:t>FINANŠU PIEDĀVĀJUMS (veidne)</w:t>
      </w:r>
    </w:p>
    <w:p w14:paraId="26F147CC" w14:textId="77777777" w:rsidR="009F43AC" w:rsidRPr="00843B6A" w:rsidRDefault="009F43AC" w:rsidP="00174454">
      <w:pPr>
        <w:tabs>
          <w:tab w:val="left" w:pos="855"/>
        </w:tabs>
        <w:spacing w:after="120" w:line="240" w:lineRule="auto"/>
        <w:jc w:val="center"/>
        <w:rPr>
          <w:rFonts w:ascii="Times New Roman" w:hAnsi="Times New Roman"/>
          <w:b/>
        </w:rPr>
      </w:pPr>
    </w:p>
    <w:p w14:paraId="115C1B01" w14:textId="77777777" w:rsidR="009F43AC" w:rsidRPr="00843B6A" w:rsidRDefault="009F43AC" w:rsidP="00130D8C">
      <w:pPr>
        <w:pStyle w:val="ListParagraph"/>
        <w:numPr>
          <w:ilvl w:val="0"/>
          <w:numId w:val="15"/>
        </w:numPr>
        <w:spacing w:after="120" w:line="240" w:lineRule="auto"/>
        <w:ind w:left="284" w:hanging="284"/>
        <w:jc w:val="both"/>
        <w:rPr>
          <w:sz w:val="22"/>
        </w:rPr>
      </w:pPr>
      <w:r w:rsidRPr="00843B6A">
        <w:rPr>
          <w:iCs/>
          <w:sz w:val="22"/>
        </w:rPr>
        <w:t>Finanšu piedāvājumā ir piedāvāta cena par Tehniskajā specifikācijā noteiktā Pakalpojuma</w:t>
      </w:r>
      <w:r w:rsidR="00A84D1B">
        <w:rPr>
          <w:iCs/>
          <w:sz w:val="22"/>
          <w:lang w:val="lv-LV"/>
        </w:rPr>
        <w:t xml:space="preserve"> (</w:t>
      </w:r>
      <w:proofErr w:type="spellStart"/>
      <w:r w:rsidR="00A84D1B" w:rsidRPr="00A84D1B">
        <w:rPr>
          <w:iCs/>
          <w:sz w:val="22"/>
          <w:lang w:val="lv-LV"/>
        </w:rPr>
        <w:t>Jahtotāju</w:t>
      </w:r>
      <w:proofErr w:type="spellEnd"/>
      <w:r w:rsidR="00A84D1B" w:rsidRPr="00A84D1B">
        <w:rPr>
          <w:iCs/>
          <w:sz w:val="22"/>
          <w:lang w:val="lv-LV"/>
        </w:rPr>
        <w:t xml:space="preserve"> servisa ēkas būvniecības būvuzraudzība</w:t>
      </w:r>
      <w:r w:rsidR="00A84D1B">
        <w:rPr>
          <w:iCs/>
          <w:sz w:val="22"/>
          <w:lang w:val="lv-LV"/>
        </w:rPr>
        <w:t>)</w:t>
      </w:r>
      <w:r w:rsidRPr="00843B6A">
        <w:rPr>
          <w:iCs/>
          <w:sz w:val="22"/>
        </w:rPr>
        <w:t xml:space="preserve"> izpildi, </w:t>
      </w:r>
      <w:r w:rsidRPr="00843B6A">
        <w:rPr>
          <w:sz w:val="22"/>
        </w:rPr>
        <w:t>ietverot visus ar pakalpojum</w:t>
      </w:r>
      <w:r w:rsidR="00B75CF0" w:rsidRPr="00843B6A">
        <w:rPr>
          <w:sz w:val="22"/>
        </w:rPr>
        <w:t>a sniegšanu saistītos izdevumus</w:t>
      </w:r>
      <w:r w:rsidRPr="00843B6A">
        <w:rPr>
          <w:sz w:val="22"/>
        </w:rPr>
        <w:t>. Finanšu piedāvājuma cenā iekļauti visi nodokļi un nodevas, ja tādas ir attiecināmas uz konkrēto pretendentu.</w:t>
      </w:r>
    </w:p>
    <w:p w14:paraId="1584AA31" w14:textId="77777777" w:rsidR="009F43AC" w:rsidRPr="00843B6A" w:rsidRDefault="009F43AC" w:rsidP="00130D8C">
      <w:pPr>
        <w:pStyle w:val="ListParagraph"/>
        <w:numPr>
          <w:ilvl w:val="0"/>
          <w:numId w:val="15"/>
        </w:numPr>
        <w:spacing w:after="120" w:line="240" w:lineRule="auto"/>
        <w:ind w:left="270" w:hanging="270"/>
        <w:jc w:val="both"/>
        <w:rPr>
          <w:sz w:val="22"/>
        </w:rPr>
      </w:pPr>
      <w:r w:rsidRPr="00843B6A">
        <w:rPr>
          <w:sz w:val="22"/>
        </w:rPr>
        <w:t>Finanšu piedāvājumā jānorāda cena par Pakalpojumu (EUR bez PVN) ar precizitāti 2 (divas) zīmes aiz komata.</w:t>
      </w:r>
    </w:p>
    <w:p w14:paraId="1D81CF74" w14:textId="77777777" w:rsidR="009F43AC" w:rsidRPr="00843B6A" w:rsidRDefault="009F43AC" w:rsidP="00130D8C">
      <w:pPr>
        <w:pStyle w:val="ListParagraph"/>
        <w:numPr>
          <w:ilvl w:val="0"/>
          <w:numId w:val="15"/>
        </w:numPr>
        <w:spacing w:after="120" w:line="240" w:lineRule="auto"/>
        <w:ind w:left="270" w:hanging="270"/>
        <w:jc w:val="both"/>
        <w:rPr>
          <w:sz w:val="22"/>
        </w:rPr>
      </w:pPr>
      <w:r w:rsidRPr="00843B6A">
        <w:rPr>
          <w:sz w:val="22"/>
        </w:rPr>
        <w:t>Pretendents nodrošina Finanšu piedāvājumā piedāvāto cenu nemainīgumu visā Līguma izpildes gaitā.</w:t>
      </w:r>
    </w:p>
    <w:p w14:paraId="18004AB8" w14:textId="77777777" w:rsidR="009F43AC" w:rsidRPr="00843B6A" w:rsidRDefault="009F43AC" w:rsidP="00130D8C">
      <w:pPr>
        <w:pStyle w:val="ListParagraph"/>
        <w:numPr>
          <w:ilvl w:val="0"/>
          <w:numId w:val="15"/>
        </w:numPr>
        <w:spacing w:after="120" w:line="240" w:lineRule="auto"/>
        <w:ind w:left="270" w:hanging="270"/>
        <w:jc w:val="both"/>
        <w:rPr>
          <w:sz w:val="22"/>
        </w:rPr>
      </w:pPr>
      <w:r w:rsidRPr="00843B6A">
        <w:rPr>
          <w:sz w:val="22"/>
        </w:rPr>
        <w:t xml:space="preserve">Pretendents </w:t>
      </w:r>
      <w:r w:rsidRPr="00843B6A">
        <w:rPr>
          <w:sz w:val="22"/>
          <w:highlight w:val="lightGray"/>
        </w:rPr>
        <w:t>&lt;&gt;&lt;nosaukums&gt;</w:t>
      </w:r>
      <w:r w:rsidRPr="00843B6A">
        <w:rPr>
          <w:sz w:val="22"/>
        </w:rPr>
        <w:t xml:space="preserve"> apliecina, ka tā finanšu piedāvājums ir:</w:t>
      </w:r>
    </w:p>
    <w:p w14:paraId="5E3F2373" w14:textId="77777777" w:rsidR="009F43AC" w:rsidRPr="00843B6A" w:rsidRDefault="009F43AC" w:rsidP="00174454">
      <w:pPr>
        <w:pStyle w:val="ListParagraph"/>
        <w:spacing w:after="120" w:line="240" w:lineRule="auto"/>
        <w:ind w:left="360"/>
        <w:jc w:val="both"/>
        <w:rPr>
          <w:sz w:val="22"/>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304"/>
        <w:gridCol w:w="1416"/>
        <w:gridCol w:w="2625"/>
      </w:tblGrid>
      <w:tr w:rsidR="009A3A45" w:rsidRPr="00843B6A" w14:paraId="57358400" w14:textId="77777777" w:rsidTr="00860D5D">
        <w:trPr>
          <w:jc w:val="center"/>
        </w:trPr>
        <w:tc>
          <w:tcPr>
            <w:tcW w:w="3438" w:type="dxa"/>
            <w:shd w:val="clear" w:color="auto" w:fill="auto"/>
            <w:vAlign w:val="center"/>
          </w:tcPr>
          <w:p w14:paraId="373FCBDE" w14:textId="77777777" w:rsidR="009A3A45" w:rsidRPr="00843B6A" w:rsidRDefault="009A3A45" w:rsidP="00860D5D">
            <w:pPr>
              <w:spacing w:after="120" w:line="240" w:lineRule="auto"/>
              <w:ind w:right="60"/>
              <w:jc w:val="center"/>
              <w:rPr>
                <w:rFonts w:ascii="Times New Roman" w:hAnsi="Times New Roman"/>
                <w:b/>
                <w:bCs/>
              </w:rPr>
            </w:pPr>
            <w:r w:rsidRPr="00843B6A">
              <w:rPr>
                <w:rFonts w:ascii="Times New Roman" w:hAnsi="Times New Roman"/>
                <w:b/>
                <w:bCs/>
              </w:rPr>
              <w:t>Iepirkuma priekšmets</w:t>
            </w:r>
          </w:p>
        </w:tc>
        <w:tc>
          <w:tcPr>
            <w:tcW w:w="2304" w:type="dxa"/>
            <w:shd w:val="clear" w:color="auto" w:fill="auto"/>
            <w:vAlign w:val="center"/>
          </w:tcPr>
          <w:p w14:paraId="257CDC5E" w14:textId="77777777" w:rsidR="009A3A45" w:rsidRPr="00843B6A" w:rsidRDefault="009A3A45" w:rsidP="00860D5D">
            <w:pPr>
              <w:spacing w:after="120" w:line="240" w:lineRule="auto"/>
              <w:ind w:right="60"/>
              <w:jc w:val="center"/>
              <w:rPr>
                <w:rFonts w:ascii="Times New Roman" w:hAnsi="Times New Roman"/>
                <w:b/>
                <w:bCs/>
              </w:rPr>
            </w:pPr>
            <w:r>
              <w:rPr>
                <w:rFonts w:ascii="Times New Roman" w:hAnsi="Times New Roman"/>
                <w:b/>
                <w:bCs/>
              </w:rPr>
              <w:t>Piedāvātā līgumcena EUR, bez PVN</w:t>
            </w:r>
          </w:p>
        </w:tc>
        <w:tc>
          <w:tcPr>
            <w:tcW w:w="1416" w:type="dxa"/>
            <w:vAlign w:val="center"/>
          </w:tcPr>
          <w:p w14:paraId="421EB806" w14:textId="77777777" w:rsidR="009A3A45" w:rsidRPr="00843B6A" w:rsidRDefault="009A3A45" w:rsidP="00860D5D">
            <w:pPr>
              <w:spacing w:after="120" w:line="240" w:lineRule="auto"/>
              <w:ind w:right="60"/>
              <w:jc w:val="center"/>
              <w:rPr>
                <w:rFonts w:ascii="Times New Roman" w:hAnsi="Times New Roman"/>
                <w:b/>
                <w:bCs/>
              </w:rPr>
            </w:pPr>
            <w:r>
              <w:rPr>
                <w:rFonts w:ascii="Times New Roman" w:hAnsi="Times New Roman"/>
                <w:b/>
                <w:bCs/>
              </w:rPr>
              <w:t>PVN summa</w:t>
            </w:r>
          </w:p>
        </w:tc>
        <w:tc>
          <w:tcPr>
            <w:tcW w:w="2625" w:type="dxa"/>
            <w:shd w:val="clear" w:color="auto" w:fill="auto"/>
            <w:vAlign w:val="center"/>
          </w:tcPr>
          <w:p w14:paraId="2F8688A9" w14:textId="77777777" w:rsidR="009A3A45" w:rsidRPr="00843B6A" w:rsidRDefault="009A3A45" w:rsidP="00860D5D">
            <w:pPr>
              <w:spacing w:after="120" w:line="240" w:lineRule="auto"/>
              <w:ind w:right="60"/>
              <w:jc w:val="center"/>
              <w:rPr>
                <w:rFonts w:ascii="Times New Roman" w:hAnsi="Times New Roman"/>
                <w:b/>
                <w:bCs/>
              </w:rPr>
            </w:pPr>
            <w:r>
              <w:rPr>
                <w:rFonts w:ascii="Times New Roman" w:hAnsi="Times New Roman"/>
                <w:b/>
                <w:bCs/>
              </w:rPr>
              <w:t>Kopējā piedāvātā cena par pakalpojuma izpildi, ieskaitot PVN</w:t>
            </w:r>
          </w:p>
        </w:tc>
      </w:tr>
      <w:tr w:rsidR="009A3A45" w:rsidRPr="00843B6A" w14:paraId="12771113" w14:textId="77777777" w:rsidTr="00860D5D">
        <w:trPr>
          <w:jc w:val="center"/>
        </w:trPr>
        <w:tc>
          <w:tcPr>
            <w:tcW w:w="3438" w:type="dxa"/>
            <w:shd w:val="clear" w:color="auto" w:fill="auto"/>
          </w:tcPr>
          <w:p w14:paraId="3B15CE37" w14:textId="77777777" w:rsidR="009A3A45" w:rsidRPr="00843B6A" w:rsidRDefault="009A3A45" w:rsidP="00174454">
            <w:pPr>
              <w:spacing w:after="120" w:line="240" w:lineRule="auto"/>
              <w:ind w:right="60"/>
              <w:jc w:val="both"/>
              <w:rPr>
                <w:rFonts w:ascii="Times New Roman" w:hAnsi="Times New Roman"/>
              </w:rPr>
            </w:pPr>
            <w:proofErr w:type="spellStart"/>
            <w:r w:rsidRPr="009A3A45">
              <w:rPr>
                <w:rFonts w:ascii="Times New Roman" w:hAnsi="Times New Roman"/>
                <w:b/>
              </w:rPr>
              <w:t>Jahtotāju</w:t>
            </w:r>
            <w:proofErr w:type="spellEnd"/>
            <w:r w:rsidRPr="009A3A45">
              <w:rPr>
                <w:rFonts w:ascii="Times New Roman" w:hAnsi="Times New Roman"/>
                <w:b/>
              </w:rPr>
              <w:t xml:space="preserve"> servisa ēkas būvniecības būvuzraudzība</w:t>
            </w:r>
            <w:r>
              <w:rPr>
                <w:rFonts w:ascii="Times New Roman" w:hAnsi="Times New Roman"/>
              </w:rPr>
              <w:t xml:space="preserve"> (pakalpojums)</w:t>
            </w:r>
          </w:p>
        </w:tc>
        <w:tc>
          <w:tcPr>
            <w:tcW w:w="2304" w:type="dxa"/>
            <w:shd w:val="clear" w:color="auto" w:fill="auto"/>
          </w:tcPr>
          <w:p w14:paraId="4E94E221" w14:textId="77777777" w:rsidR="009A3A45" w:rsidRPr="00843B6A" w:rsidRDefault="009A3A45" w:rsidP="00174454">
            <w:pPr>
              <w:spacing w:after="120" w:line="240" w:lineRule="auto"/>
              <w:ind w:right="60"/>
              <w:jc w:val="both"/>
              <w:rPr>
                <w:rFonts w:ascii="Times New Roman" w:hAnsi="Times New Roman"/>
                <w:bCs/>
              </w:rPr>
            </w:pPr>
          </w:p>
        </w:tc>
        <w:tc>
          <w:tcPr>
            <w:tcW w:w="1416" w:type="dxa"/>
          </w:tcPr>
          <w:p w14:paraId="40B3F723" w14:textId="77777777" w:rsidR="009A3A45" w:rsidRPr="00843B6A" w:rsidRDefault="009A3A45" w:rsidP="00174454">
            <w:pPr>
              <w:spacing w:after="120" w:line="240" w:lineRule="auto"/>
              <w:ind w:right="60"/>
              <w:jc w:val="both"/>
              <w:rPr>
                <w:rFonts w:ascii="Times New Roman" w:hAnsi="Times New Roman"/>
                <w:b/>
                <w:bCs/>
              </w:rPr>
            </w:pPr>
          </w:p>
        </w:tc>
        <w:tc>
          <w:tcPr>
            <w:tcW w:w="2625" w:type="dxa"/>
            <w:shd w:val="clear" w:color="auto" w:fill="auto"/>
          </w:tcPr>
          <w:p w14:paraId="531CC9D0" w14:textId="77777777" w:rsidR="009A3A45" w:rsidRPr="00843B6A" w:rsidRDefault="009A3A45" w:rsidP="00174454">
            <w:pPr>
              <w:spacing w:after="120" w:line="240" w:lineRule="auto"/>
              <w:ind w:right="60"/>
              <w:jc w:val="both"/>
              <w:rPr>
                <w:rFonts w:ascii="Times New Roman" w:hAnsi="Times New Roman"/>
                <w:b/>
                <w:bCs/>
              </w:rPr>
            </w:pPr>
          </w:p>
        </w:tc>
      </w:tr>
    </w:tbl>
    <w:p w14:paraId="7CD6B794" w14:textId="77777777" w:rsidR="009F43AC" w:rsidRPr="00843B6A" w:rsidRDefault="009F43AC" w:rsidP="00174454">
      <w:pPr>
        <w:spacing w:after="120" w:line="240" w:lineRule="auto"/>
        <w:rPr>
          <w:rFonts w:ascii="Times New Roman" w:hAnsi="Times New Roman"/>
        </w:rPr>
      </w:pPr>
    </w:p>
    <w:p w14:paraId="544D9303" w14:textId="77777777" w:rsidR="009F43AC" w:rsidRPr="00843B6A" w:rsidRDefault="009F43AC" w:rsidP="00174454">
      <w:pPr>
        <w:spacing w:after="120" w:line="240" w:lineRule="auto"/>
        <w:rPr>
          <w:rFonts w:ascii="Times New Roman" w:hAnsi="Times New Roman"/>
        </w:rPr>
      </w:pPr>
      <w:r w:rsidRPr="00843B6A">
        <w:rPr>
          <w:rFonts w:ascii="Times New Roman" w:hAnsi="Times New Roman"/>
        </w:rPr>
        <w:t>Pret</w:t>
      </w:r>
      <w:r w:rsidR="00860D5D">
        <w:rPr>
          <w:rFonts w:ascii="Times New Roman" w:hAnsi="Times New Roman"/>
        </w:rPr>
        <w:t xml:space="preserve">endenta piedāvātā līgumcena ir </w:t>
      </w:r>
      <w:r w:rsidRPr="00843B6A">
        <w:rPr>
          <w:rFonts w:ascii="Times New Roman" w:hAnsi="Times New Roman"/>
        </w:rPr>
        <w:t>EUR, bez PVN (vārdiem): __________________________________________________________________________________________________________________________________________________________</w:t>
      </w:r>
    </w:p>
    <w:p w14:paraId="3F0DC9CF" w14:textId="77777777" w:rsidR="009F43AC" w:rsidRPr="00843B6A" w:rsidRDefault="009F43AC" w:rsidP="00174454">
      <w:pPr>
        <w:spacing w:after="120" w:line="240" w:lineRule="auto"/>
        <w:rPr>
          <w:rFonts w:ascii="Times New Roman" w:hAnsi="Times New Roman"/>
        </w:rPr>
      </w:pPr>
    </w:p>
    <w:p w14:paraId="0F03DD5F" w14:textId="77777777" w:rsidR="00DE7782" w:rsidRPr="00843B6A" w:rsidRDefault="00DE7782" w:rsidP="00174454">
      <w:pPr>
        <w:spacing w:after="120" w:line="240" w:lineRule="auto"/>
        <w:rPr>
          <w:rFonts w:ascii="Times New Roman" w:hAnsi="Times New Roman"/>
        </w:rPr>
      </w:pPr>
    </w:p>
    <w:p w14:paraId="225050D1" w14:textId="77777777" w:rsidR="009F43AC" w:rsidRPr="00843B6A" w:rsidRDefault="009F43AC" w:rsidP="00174454">
      <w:pPr>
        <w:spacing w:after="120" w:line="240" w:lineRule="auto"/>
        <w:rPr>
          <w:rFonts w:ascii="Times New Roman" w:hAnsi="Times New Roman"/>
        </w:rPr>
      </w:pPr>
      <w:r w:rsidRPr="00843B6A">
        <w:rPr>
          <w:rFonts w:ascii="Times New Roman" w:hAnsi="Times New Roman"/>
        </w:rPr>
        <w:t>Pretendents/pretendenta pilnvarotā persona:</w:t>
      </w:r>
    </w:p>
    <w:p w14:paraId="7E392A74" w14:textId="77777777" w:rsidR="00860D5D" w:rsidRDefault="009F43AC" w:rsidP="00174454">
      <w:pPr>
        <w:spacing w:after="120" w:line="240" w:lineRule="auto"/>
        <w:rPr>
          <w:rFonts w:ascii="Times New Roman" w:hAnsi="Times New Roman"/>
        </w:rPr>
      </w:pPr>
      <w:r w:rsidRPr="00843B6A">
        <w:rPr>
          <w:rFonts w:ascii="Times New Roman" w:hAnsi="Times New Roman"/>
        </w:rPr>
        <w:t xml:space="preserve">_________________________                _______________        _________________                   </w:t>
      </w:r>
      <w:r w:rsidRPr="00843B6A">
        <w:rPr>
          <w:rFonts w:ascii="Times New Roman" w:hAnsi="Times New Roman"/>
        </w:rPr>
        <w:tab/>
        <w:t xml:space="preserve">      </w:t>
      </w:r>
    </w:p>
    <w:p w14:paraId="721E9DBF" w14:textId="77777777" w:rsidR="009F43AC" w:rsidRPr="00843B6A" w:rsidRDefault="009F43AC" w:rsidP="00174454">
      <w:pPr>
        <w:spacing w:after="120" w:line="240" w:lineRule="auto"/>
        <w:rPr>
          <w:rFonts w:ascii="Times New Roman" w:hAnsi="Times New Roman"/>
        </w:rPr>
      </w:pPr>
      <w:r w:rsidRPr="00843B6A">
        <w:rPr>
          <w:rFonts w:ascii="Times New Roman" w:hAnsi="Times New Roman"/>
        </w:rPr>
        <w:t xml:space="preserve">/vārds, uzvārds/ </w:t>
      </w:r>
      <w:r w:rsidRPr="00843B6A">
        <w:rPr>
          <w:rFonts w:ascii="Times New Roman" w:hAnsi="Times New Roman"/>
        </w:rPr>
        <w:tab/>
      </w:r>
      <w:r w:rsidRPr="00843B6A">
        <w:rPr>
          <w:rFonts w:ascii="Times New Roman" w:hAnsi="Times New Roman"/>
        </w:rPr>
        <w:tab/>
        <w:t xml:space="preserve">             /amats/                              /paraksts/   </w:t>
      </w:r>
      <w:r w:rsidRPr="00843B6A">
        <w:rPr>
          <w:rFonts w:ascii="Times New Roman" w:hAnsi="Times New Roman"/>
        </w:rPr>
        <w:tab/>
      </w:r>
    </w:p>
    <w:p w14:paraId="1B96A119" w14:textId="77777777" w:rsidR="009F43AC" w:rsidRPr="00843B6A" w:rsidRDefault="009F43AC" w:rsidP="00174454">
      <w:pPr>
        <w:spacing w:after="120" w:line="240" w:lineRule="auto"/>
        <w:rPr>
          <w:rFonts w:ascii="Times New Roman" w:hAnsi="Times New Roman"/>
        </w:rPr>
      </w:pPr>
    </w:p>
    <w:p w14:paraId="7CAF0788" w14:textId="77777777" w:rsidR="009F43AC" w:rsidRPr="00843B6A" w:rsidRDefault="009F43AC" w:rsidP="00174454">
      <w:pPr>
        <w:spacing w:after="120" w:line="240" w:lineRule="auto"/>
        <w:rPr>
          <w:rFonts w:ascii="Times New Roman" w:hAnsi="Times New Roman"/>
        </w:rPr>
      </w:pPr>
      <w:r w:rsidRPr="00843B6A">
        <w:rPr>
          <w:rFonts w:ascii="Times New Roman" w:hAnsi="Times New Roman"/>
        </w:rPr>
        <w:t>___________</w:t>
      </w:r>
      <w:r w:rsidR="00DE7782" w:rsidRPr="00843B6A">
        <w:rPr>
          <w:rFonts w:ascii="Times New Roman" w:hAnsi="Times New Roman"/>
        </w:rPr>
        <w:t>_________201</w:t>
      </w:r>
      <w:r w:rsidR="00074BBA">
        <w:rPr>
          <w:rFonts w:ascii="Times New Roman" w:hAnsi="Times New Roman"/>
        </w:rPr>
        <w:t>8</w:t>
      </w:r>
      <w:r w:rsidRPr="00843B6A">
        <w:rPr>
          <w:rFonts w:ascii="Times New Roman" w:hAnsi="Times New Roman"/>
        </w:rPr>
        <w:t>.gada ___.________________</w:t>
      </w:r>
    </w:p>
    <w:p w14:paraId="61C0E93C" w14:textId="77777777" w:rsidR="009F43AC" w:rsidRPr="00843B6A" w:rsidRDefault="009F43AC" w:rsidP="00174454">
      <w:pPr>
        <w:spacing w:after="120" w:line="240" w:lineRule="auto"/>
        <w:rPr>
          <w:rFonts w:ascii="Times New Roman" w:hAnsi="Times New Roman"/>
        </w:rPr>
      </w:pPr>
      <w:r w:rsidRPr="00843B6A">
        <w:rPr>
          <w:rFonts w:ascii="Times New Roman" w:hAnsi="Times New Roman"/>
        </w:rPr>
        <w:t xml:space="preserve">/sagatavošanas vieta/  </w:t>
      </w:r>
    </w:p>
    <w:p w14:paraId="40C09450" w14:textId="77777777" w:rsidR="009F43AC" w:rsidRPr="00843B6A" w:rsidRDefault="009F43AC" w:rsidP="00174454">
      <w:pPr>
        <w:spacing w:after="120" w:line="240" w:lineRule="auto"/>
      </w:pPr>
    </w:p>
    <w:p w14:paraId="3706A205" w14:textId="77777777" w:rsidR="00074BBA" w:rsidRPr="00074BBA" w:rsidRDefault="00597D50" w:rsidP="00074BBA">
      <w:pPr>
        <w:spacing w:after="0" w:line="240" w:lineRule="auto"/>
        <w:jc w:val="right"/>
        <w:rPr>
          <w:rFonts w:ascii="Times New Roman" w:eastAsia="Times New Roman" w:hAnsi="Times New Roman"/>
          <w:i/>
          <w:sz w:val="20"/>
          <w:szCs w:val="20"/>
        </w:rPr>
      </w:pPr>
      <w:r w:rsidRPr="00843B6A">
        <w:rPr>
          <w:rFonts w:ascii="Times New Roman" w:eastAsia="Times New Roman" w:hAnsi="Times New Roman"/>
        </w:rPr>
        <w:br w:type="page"/>
      </w:r>
      <w:r w:rsidR="00074BBA">
        <w:rPr>
          <w:rFonts w:ascii="Times New Roman" w:eastAsia="Times New Roman" w:hAnsi="Times New Roman"/>
          <w:i/>
          <w:sz w:val="20"/>
          <w:szCs w:val="20"/>
        </w:rPr>
        <w:lastRenderedPageBreak/>
        <w:t>10</w:t>
      </w:r>
      <w:r w:rsidR="00074BBA" w:rsidRPr="00074BBA">
        <w:rPr>
          <w:rFonts w:ascii="Times New Roman" w:eastAsia="Times New Roman" w:hAnsi="Times New Roman"/>
          <w:i/>
          <w:sz w:val="20"/>
          <w:szCs w:val="20"/>
        </w:rPr>
        <w:t>.pielikums</w:t>
      </w:r>
    </w:p>
    <w:p w14:paraId="1482754F"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6BDB02DB"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A84D1B" w:rsidRPr="00A84D1B">
        <w:rPr>
          <w:rFonts w:ascii="Times New Roman" w:eastAsia="Times New Roman" w:hAnsi="Times New Roman"/>
          <w:i/>
          <w:sz w:val="20"/>
          <w:szCs w:val="20"/>
        </w:rPr>
        <w:t>Jahtotāju</w:t>
      </w:r>
      <w:proofErr w:type="spellEnd"/>
      <w:r w:rsidR="00A84D1B" w:rsidRPr="00A84D1B">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4C097D60"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231BA26B" w14:textId="022B01A1" w:rsidR="005A4A56" w:rsidRPr="00843B6A" w:rsidRDefault="00687995" w:rsidP="00074BBA">
      <w:pPr>
        <w:spacing w:after="120" w:line="240" w:lineRule="auto"/>
        <w:jc w:val="right"/>
        <w:rPr>
          <w:rFonts w:ascii="Times New Roman" w:eastAsia="Times New Roman" w:hAnsi="Times New Roman"/>
          <w:b/>
          <w:bCs/>
        </w:rPr>
      </w:pPr>
      <w:r>
        <w:rPr>
          <w:rFonts w:ascii="Times New Roman" w:eastAsia="Times New Roman" w:hAnsi="Times New Roman"/>
          <w:i/>
          <w:sz w:val="20"/>
          <w:szCs w:val="20"/>
        </w:rPr>
        <w:t xml:space="preserve">SOP 2018/03 </w:t>
      </w:r>
      <w:proofErr w:type="spellStart"/>
      <w:r>
        <w:rPr>
          <w:rFonts w:ascii="Times New Roman" w:eastAsia="Times New Roman" w:hAnsi="Times New Roman"/>
          <w:i/>
          <w:sz w:val="20"/>
          <w:szCs w:val="20"/>
        </w:rPr>
        <w:t>Interreg</w:t>
      </w:r>
      <w:proofErr w:type="spellEnd"/>
      <w:r>
        <w:rPr>
          <w:rFonts w:ascii="Times New Roman" w:eastAsia="Times New Roman" w:hAnsi="Times New Roman"/>
          <w:i/>
          <w:sz w:val="20"/>
          <w:szCs w:val="20"/>
        </w:rPr>
        <w:t>/ESTLA</w:t>
      </w:r>
      <w:r w:rsidR="00EE13E9">
        <w:rPr>
          <w:rFonts w:ascii="Times New Roman" w:eastAsia="Times New Roman" w:hAnsi="Times New Roman"/>
          <w:i/>
          <w:sz w:val="20"/>
          <w:szCs w:val="20"/>
        </w:rPr>
        <w:t>T</w:t>
      </w:r>
      <w:r>
        <w:rPr>
          <w:rFonts w:ascii="Times New Roman" w:eastAsia="Times New Roman" w:hAnsi="Times New Roman"/>
          <w:i/>
          <w:sz w:val="20"/>
          <w:szCs w:val="20"/>
        </w:rPr>
        <w:t>55)</w:t>
      </w:r>
      <w:r w:rsidR="00074BBA" w:rsidRPr="00074BBA">
        <w:rPr>
          <w:rFonts w:ascii="Times New Roman" w:eastAsia="Times New Roman" w:hAnsi="Times New Roman"/>
          <w:i/>
          <w:sz w:val="20"/>
          <w:szCs w:val="20"/>
        </w:rPr>
        <w:t>nolikumam</w:t>
      </w:r>
    </w:p>
    <w:p w14:paraId="7632B4D7" w14:textId="77777777" w:rsidR="00074BBA" w:rsidRPr="00074BBA" w:rsidRDefault="00074BBA" w:rsidP="00074BBA">
      <w:pPr>
        <w:spacing w:after="0" w:line="240" w:lineRule="auto"/>
        <w:ind w:right="43"/>
        <w:rPr>
          <w:rFonts w:ascii="Times New Roman" w:eastAsia="Times New Roman" w:hAnsi="Times New Roman"/>
        </w:rPr>
      </w:pPr>
    </w:p>
    <w:tbl>
      <w:tblPr>
        <w:tblW w:w="0" w:type="auto"/>
        <w:jc w:val="center"/>
        <w:tblLook w:val="0000" w:firstRow="0" w:lastRow="0" w:firstColumn="0" w:lastColumn="0" w:noHBand="0" w:noVBand="0"/>
      </w:tblPr>
      <w:tblGrid>
        <w:gridCol w:w="4720"/>
        <w:gridCol w:w="4545"/>
      </w:tblGrid>
      <w:tr w:rsidR="00074BBA" w:rsidRPr="00074BBA" w14:paraId="36760F7D" w14:textId="77777777" w:rsidTr="00130D8C">
        <w:trPr>
          <w:trHeight w:val="1320"/>
          <w:jc w:val="center"/>
        </w:trPr>
        <w:tc>
          <w:tcPr>
            <w:tcW w:w="4720" w:type="dxa"/>
          </w:tcPr>
          <w:p w14:paraId="1250915F" w14:textId="77777777" w:rsidR="00074BBA" w:rsidRPr="00074BBA" w:rsidRDefault="00074BBA" w:rsidP="00130D8C">
            <w:pPr>
              <w:spacing w:after="0" w:line="240" w:lineRule="auto"/>
              <w:ind w:right="43"/>
              <w:rPr>
                <w:rFonts w:ascii="Times New Roman" w:eastAsia="Times New Roman" w:hAnsi="Times New Roman"/>
                <w:lang w:eastAsia="lv-LV"/>
              </w:rPr>
            </w:pPr>
            <w:r w:rsidRPr="00074BBA">
              <w:rPr>
                <w:rFonts w:ascii="Times New Roman" w:eastAsia="Times New Roman" w:hAnsi="Times New Roman"/>
                <w:b/>
                <w:lang w:eastAsia="lv-LV"/>
              </w:rPr>
              <w:t xml:space="preserve">Salacgrīvas ostas pārvalde </w:t>
            </w:r>
          </w:p>
          <w:p w14:paraId="37E5A754" w14:textId="77777777" w:rsidR="00074BBA" w:rsidRPr="00074BBA" w:rsidRDefault="00074BBA" w:rsidP="00130D8C">
            <w:pPr>
              <w:spacing w:after="0" w:line="240" w:lineRule="auto"/>
              <w:ind w:right="43"/>
              <w:rPr>
                <w:rFonts w:ascii="Times New Roman" w:eastAsia="Times New Roman" w:hAnsi="Times New Roman"/>
                <w:lang w:eastAsia="lv-LV"/>
              </w:rPr>
            </w:pPr>
            <w:r w:rsidRPr="00074BBA">
              <w:rPr>
                <w:rFonts w:ascii="Times New Roman" w:eastAsia="Times New Roman" w:hAnsi="Times New Roman"/>
                <w:lang w:eastAsia="lv-LV"/>
              </w:rPr>
              <w:t xml:space="preserve">līgumu uzskaites Nr. ________________ </w:t>
            </w:r>
          </w:p>
          <w:p w14:paraId="005115BD" w14:textId="77777777" w:rsidR="00074BBA" w:rsidRPr="00074BBA" w:rsidRDefault="00074BBA" w:rsidP="00130D8C">
            <w:pPr>
              <w:spacing w:after="0" w:line="240" w:lineRule="auto"/>
              <w:ind w:right="43"/>
              <w:rPr>
                <w:rFonts w:ascii="Times New Roman" w:eastAsia="Times New Roman" w:hAnsi="Times New Roman"/>
                <w:lang w:eastAsia="lv-LV"/>
              </w:rPr>
            </w:pPr>
            <w:r w:rsidRPr="00074BBA">
              <w:rPr>
                <w:rFonts w:ascii="Times New Roman" w:eastAsia="Times New Roman" w:hAnsi="Times New Roman"/>
                <w:b/>
                <w:lang w:eastAsia="lv-LV"/>
              </w:rPr>
              <w:t>Iepirkuma identifikācijas Nr.</w:t>
            </w:r>
          </w:p>
          <w:p w14:paraId="41BBAD6E" w14:textId="77777777" w:rsidR="00074BBA" w:rsidRPr="00074BBA" w:rsidRDefault="00074BBA" w:rsidP="00130D8C">
            <w:pPr>
              <w:spacing w:after="0" w:line="240" w:lineRule="auto"/>
              <w:ind w:right="43"/>
              <w:rPr>
                <w:rFonts w:ascii="Times New Roman" w:eastAsia="Times New Roman" w:hAnsi="Times New Roman"/>
                <w:b/>
                <w:bCs/>
                <w:lang w:eastAsia="lv-LV"/>
              </w:rPr>
            </w:pPr>
            <w:r w:rsidRPr="00074BBA">
              <w:rPr>
                <w:rFonts w:ascii="Times New Roman" w:eastAsia="Times New Roman" w:hAnsi="Times New Roman"/>
                <w:b/>
                <w:bCs/>
                <w:lang w:eastAsia="lv-LV"/>
              </w:rPr>
              <w:t>___________________</w:t>
            </w:r>
          </w:p>
        </w:tc>
        <w:tc>
          <w:tcPr>
            <w:tcW w:w="4545" w:type="dxa"/>
          </w:tcPr>
          <w:p w14:paraId="57F93086" w14:textId="77777777" w:rsidR="00074BBA" w:rsidRPr="00074BBA" w:rsidRDefault="00074BBA" w:rsidP="00130D8C">
            <w:pPr>
              <w:spacing w:after="0" w:line="240" w:lineRule="auto"/>
              <w:ind w:right="43"/>
              <w:rPr>
                <w:rFonts w:ascii="Times New Roman" w:eastAsia="Times New Roman" w:hAnsi="Times New Roman"/>
                <w:lang w:eastAsia="lv-LV"/>
              </w:rPr>
            </w:pPr>
          </w:p>
          <w:p w14:paraId="0DC76B8F" w14:textId="77777777" w:rsidR="00074BBA" w:rsidRPr="00074BBA" w:rsidRDefault="00074BBA" w:rsidP="00130D8C">
            <w:pPr>
              <w:spacing w:after="0" w:line="240" w:lineRule="auto"/>
              <w:ind w:right="43"/>
              <w:rPr>
                <w:rFonts w:ascii="Times New Roman" w:eastAsia="Times New Roman" w:hAnsi="Times New Roman"/>
                <w:b/>
                <w:bCs/>
                <w:lang w:eastAsia="lv-LV"/>
              </w:rPr>
            </w:pPr>
          </w:p>
        </w:tc>
      </w:tr>
    </w:tbl>
    <w:p w14:paraId="6A3CED46" w14:textId="77777777" w:rsidR="00074BBA" w:rsidRPr="00074BBA" w:rsidRDefault="00074BBA" w:rsidP="00074BBA">
      <w:pPr>
        <w:spacing w:after="0" w:line="240" w:lineRule="auto"/>
        <w:ind w:right="43"/>
        <w:jc w:val="right"/>
        <w:rPr>
          <w:rFonts w:ascii="Times New Roman" w:eastAsia="Times New Roman" w:hAnsi="Times New Roman"/>
          <w:b/>
          <w:bCs/>
        </w:rPr>
      </w:pPr>
    </w:p>
    <w:p w14:paraId="3E677F7B" w14:textId="77777777" w:rsidR="00074BBA" w:rsidRPr="00074BBA" w:rsidRDefault="00074BBA" w:rsidP="00074BBA">
      <w:pPr>
        <w:spacing w:after="0" w:line="240" w:lineRule="auto"/>
        <w:ind w:right="43"/>
        <w:jc w:val="center"/>
        <w:rPr>
          <w:rFonts w:ascii="Times New Roman" w:eastAsia="Times New Roman" w:hAnsi="Times New Roman"/>
          <w:b/>
          <w:bCs/>
        </w:rPr>
      </w:pPr>
    </w:p>
    <w:p w14:paraId="23925E7D" w14:textId="77777777" w:rsidR="00074BBA" w:rsidRPr="004911CA" w:rsidRDefault="00074BBA" w:rsidP="00074BBA">
      <w:pPr>
        <w:spacing w:after="0" w:line="240" w:lineRule="auto"/>
        <w:ind w:right="43"/>
        <w:jc w:val="center"/>
        <w:rPr>
          <w:rFonts w:ascii="Times New Roman" w:eastAsia="Times New Roman" w:hAnsi="Times New Roman"/>
          <w:b/>
          <w:bCs/>
        </w:rPr>
      </w:pPr>
      <w:r w:rsidRPr="004911CA">
        <w:rPr>
          <w:rFonts w:ascii="Times New Roman" w:eastAsia="Times New Roman" w:hAnsi="Times New Roman"/>
          <w:b/>
          <w:bCs/>
        </w:rPr>
        <w:t>PAKALPOJUMA LĪGUMS</w:t>
      </w:r>
    </w:p>
    <w:p w14:paraId="413F9BDB" w14:textId="77777777" w:rsidR="00074BBA" w:rsidRPr="00074BBA" w:rsidRDefault="00074BBA" w:rsidP="00074BBA">
      <w:pPr>
        <w:spacing w:after="0" w:line="240" w:lineRule="auto"/>
        <w:ind w:right="43"/>
        <w:jc w:val="center"/>
        <w:rPr>
          <w:rFonts w:ascii="Times New Roman" w:eastAsia="Times New Roman" w:hAnsi="Times New Roman"/>
        </w:rPr>
      </w:pPr>
    </w:p>
    <w:p w14:paraId="404AEE1C" w14:textId="77777777" w:rsidR="00074BBA" w:rsidRPr="00074BBA" w:rsidRDefault="00074BBA" w:rsidP="00074BBA">
      <w:pPr>
        <w:spacing w:after="0" w:line="240" w:lineRule="auto"/>
        <w:ind w:right="43"/>
        <w:rPr>
          <w:rFonts w:ascii="Times New Roman" w:eastAsia="Times New Roman" w:hAnsi="Times New Roman"/>
        </w:rPr>
      </w:pPr>
      <w:r w:rsidRPr="00074BBA">
        <w:rPr>
          <w:rFonts w:ascii="Times New Roman" w:eastAsia="Times New Roman" w:hAnsi="Times New Roman"/>
        </w:rPr>
        <w:t>Salacgrīvā,  2018. gada ___. _______________</w:t>
      </w:r>
    </w:p>
    <w:p w14:paraId="159D81F0" w14:textId="77777777" w:rsidR="00074BBA" w:rsidRPr="00074BBA" w:rsidRDefault="00074BBA" w:rsidP="00074BBA">
      <w:pPr>
        <w:spacing w:after="0" w:line="240" w:lineRule="auto"/>
        <w:ind w:right="43"/>
        <w:rPr>
          <w:rFonts w:ascii="Times New Roman" w:eastAsia="Times New Roman" w:hAnsi="Times New Roman"/>
        </w:rPr>
      </w:pPr>
    </w:p>
    <w:p w14:paraId="568E9EE4" w14:textId="77777777" w:rsidR="00074BBA" w:rsidRPr="00074BBA" w:rsidRDefault="00074BBA" w:rsidP="00074BBA">
      <w:pPr>
        <w:spacing w:after="0" w:line="240" w:lineRule="auto"/>
        <w:ind w:right="43" w:firstLine="357"/>
        <w:jc w:val="both"/>
        <w:rPr>
          <w:rFonts w:ascii="Times New Roman" w:eastAsia="Times New Roman" w:hAnsi="Times New Roman"/>
          <w:bCs/>
        </w:rPr>
      </w:pPr>
      <w:r w:rsidRPr="00074BBA">
        <w:rPr>
          <w:rFonts w:ascii="Times New Roman" w:eastAsia="Times New Roman" w:hAnsi="Times New Roman"/>
          <w:b/>
          <w:bCs/>
        </w:rPr>
        <w:t>Salacgrīvas ostas pārvalde</w:t>
      </w:r>
      <w:r w:rsidRPr="00074BBA">
        <w:rPr>
          <w:rFonts w:ascii="Times New Roman" w:eastAsia="Times New Roman" w:hAnsi="Times New Roman"/>
          <w:bCs/>
        </w:rPr>
        <w:t xml:space="preserve">, nod. maks. </w:t>
      </w:r>
      <w:proofErr w:type="spellStart"/>
      <w:r w:rsidRPr="00074BBA">
        <w:rPr>
          <w:rFonts w:ascii="Times New Roman" w:eastAsia="Times New Roman" w:hAnsi="Times New Roman"/>
          <w:bCs/>
        </w:rPr>
        <w:t>reģ</w:t>
      </w:r>
      <w:proofErr w:type="spellEnd"/>
      <w:r w:rsidRPr="00074BBA">
        <w:rPr>
          <w:rFonts w:ascii="Times New Roman" w:eastAsia="Times New Roman" w:hAnsi="Times New Roman"/>
          <w:bCs/>
        </w:rPr>
        <w:t xml:space="preserve">. Nr. 90000462446, juridiskā adrese: Pērnavas iela 3, Salacgrīva, Salacgrīvas novads, LV 4033, tās pārvaldnieks Ivo Īstenā personā, kurš darbojas atbilstoši Nolikumam, turpmāk tekstā - Pasūtītājs, no vienas puses, un </w:t>
      </w:r>
    </w:p>
    <w:p w14:paraId="38726E57" w14:textId="233F5A5E" w:rsidR="00074BBA" w:rsidRPr="00074BBA" w:rsidRDefault="00074BBA" w:rsidP="00074BBA">
      <w:pPr>
        <w:spacing w:after="0" w:line="240" w:lineRule="auto"/>
        <w:ind w:right="43" w:firstLine="357"/>
        <w:jc w:val="both"/>
        <w:rPr>
          <w:rFonts w:ascii="Times New Roman" w:eastAsia="Times New Roman" w:hAnsi="Times New Roman"/>
          <w:bCs/>
        </w:rPr>
      </w:pPr>
      <w:r w:rsidRPr="00074BBA">
        <w:rPr>
          <w:rFonts w:ascii="Times New Roman" w:eastAsia="Times New Roman" w:hAnsi="Times New Roman"/>
          <w:bCs/>
        </w:rPr>
        <w:t xml:space="preserve">&lt;&gt;, reģistrēta ar </w:t>
      </w:r>
      <w:proofErr w:type="spellStart"/>
      <w:r w:rsidRPr="00074BBA">
        <w:rPr>
          <w:rFonts w:ascii="Times New Roman" w:eastAsia="Times New Roman" w:hAnsi="Times New Roman"/>
          <w:bCs/>
        </w:rPr>
        <w:t>reģ</w:t>
      </w:r>
      <w:proofErr w:type="spellEnd"/>
      <w:r w:rsidRPr="00074BBA">
        <w:rPr>
          <w:rFonts w:ascii="Times New Roman" w:eastAsia="Times New Roman" w:hAnsi="Times New Roman"/>
          <w:bCs/>
        </w:rPr>
        <w:t>. &lt;&gt;, juridiskā adrese: &lt;&gt;, tās _______________________  personā, kura darbojas uz pilnvaras/statūtu pamata,  turpmāk tekstā – Izpildītājs no otras puses, abi kopā un katrs atsevišķi turpmāk tekstā – Puse, Puses, saskaņā ar iepirkuma „</w:t>
      </w:r>
      <w:proofErr w:type="spellStart"/>
      <w:r w:rsidR="00A84D1B" w:rsidRPr="00A84D1B">
        <w:rPr>
          <w:rFonts w:ascii="Times New Roman" w:eastAsia="Times New Roman" w:hAnsi="Times New Roman"/>
          <w:bCs/>
        </w:rPr>
        <w:t>Jahtotāju</w:t>
      </w:r>
      <w:proofErr w:type="spellEnd"/>
      <w:r w:rsidR="00A84D1B" w:rsidRPr="00A84D1B">
        <w:rPr>
          <w:rFonts w:ascii="Times New Roman" w:eastAsia="Times New Roman" w:hAnsi="Times New Roman"/>
          <w:bCs/>
        </w:rPr>
        <w:t xml:space="preserve"> servisa ēkas būvniecības būvuzraudzība</w:t>
      </w:r>
      <w:r w:rsidRPr="00074BBA">
        <w:rPr>
          <w:rFonts w:ascii="Times New Roman" w:eastAsia="Times New Roman" w:hAnsi="Times New Roman"/>
          <w:bCs/>
        </w:rPr>
        <w:t>” (</w:t>
      </w:r>
      <w:proofErr w:type="spellStart"/>
      <w:r w:rsidRPr="00074BBA">
        <w:rPr>
          <w:rFonts w:ascii="Times New Roman" w:eastAsia="Times New Roman" w:hAnsi="Times New Roman"/>
          <w:bCs/>
        </w:rPr>
        <w:t>id</w:t>
      </w:r>
      <w:proofErr w:type="spellEnd"/>
      <w:r w:rsidRPr="00074BBA">
        <w:rPr>
          <w:rFonts w:ascii="Times New Roman" w:eastAsia="Times New Roman" w:hAnsi="Times New Roman"/>
          <w:bCs/>
        </w:rPr>
        <w:t xml:space="preserve">. </w:t>
      </w:r>
      <w:proofErr w:type="spellStart"/>
      <w:r w:rsidRPr="00074BBA">
        <w:rPr>
          <w:rFonts w:ascii="Times New Roman" w:eastAsia="Times New Roman" w:hAnsi="Times New Roman"/>
          <w:bCs/>
        </w:rPr>
        <w:t>Nr</w:t>
      </w:r>
      <w:proofErr w:type="spellEnd"/>
      <w:r w:rsidRPr="00074BBA">
        <w:rPr>
          <w:rFonts w:ascii="Times New Roman" w:eastAsia="Times New Roman" w:hAnsi="Times New Roman"/>
          <w:bCs/>
        </w:rPr>
        <w:t xml:space="preserve"> </w:t>
      </w:r>
      <w:r w:rsidR="00A84D1B" w:rsidRPr="00A84D1B">
        <w:rPr>
          <w:rFonts w:ascii="Times New Roman" w:eastAsia="Times New Roman" w:hAnsi="Times New Roman"/>
          <w:bCs/>
        </w:rPr>
        <w:t xml:space="preserve">SOP 2018/03 </w:t>
      </w:r>
      <w:proofErr w:type="spellStart"/>
      <w:r w:rsidR="00A84D1B" w:rsidRPr="00A84D1B">
        <w:rPr>
          <w:rFonts w:ascii="Times New Roman" w:eastAsia="Times New Roman" w:hAnsi="Times New Roman"/>
          <w:bCs/>
        </w:rPr>
        <w:t>Interreg</w:t>
      </w:r>
      <w:proofErr w:type="spellEnd"/>
      <w:r w:rsidR="00A84D1B" w:rsidRPr="00A84D1B">
        <w:rPr>
          <w:rFonts w:ascii="Times New Roman" w:eastAsia="Times New Roman" w:hAnsi="Times New Roman"/>
          <w:bCs/>
        </w:rPr>
        <w:t>/</w:t>
      </w:r>
      <w:r w:rsidR="00FA7DB5">
        <w:rPr>
          <w:rFonts w:ascii="Times New Roman" w:eastAsia="Times New Roman" w:hAnsi="Times New Roman"/>
          <w:bCs/>
        </w:rPr>
        <w:t>ESTLAT</w:t>
      </w:r>
      <w:r w:rsidR="00A84D1B" w:rsidRPr="00A84D1B">
        <w:rPr>
          <w:rFonts w:ascii="Times New Roman" w:eastAsia="Times New Roman" w:hAnsi="Times New Roman"/>
          <w:bCs/>
        </w:rPr>
        <w:t>55</w:t>
      </w:r>
      <w:r w:rsidRPr="00074BBA">
        <w:rPr>
          <w:rFonts w:ascii="Times New Roman" w:eastAsia="Times New Roman" w:hAnsi="Times New Roman"/>
          <w:bCs/>
        </w:rPr>
        <w:t xml:space="preserve">) rezultātiem un Igaunijas-Latvijas Pārrobežu sadarbības programmas 2014.-2020.gadam projekta Nr. 55 “Uzlabota jahtu ostu infrastruktūra un ostu tīkla attīstība Igaunijā un Latvijā”, turpmāk saukts arī -“EST-LAT </w:t>
      </w:r>
      <w:proofErr w:type="spellStart"/>
      <w:r w:rsidRPr="00074BBA">
        <w:rPr>
          <w:rFonts w:ascii="Times New Roman" w:eastAsia="Times New Roman" w:hAnsi="Times New Roman"/>
          <w:bCs/>
        </w:rPr>
        <w:t>Harbours</w:t>
      </w:r>
      <w:proofErr w:type="spellEnd"/>
      <w:r w:rsidRPr="00074BBA">
        <w:rPr>
          <w:rFonts w:ascii="Times New Roman" w:eastAsia="Times New Roman" w:hAnsi="Times New Roman"/>
          <w:bCs/>
        </w:rPr>
        <w:t xml:space="preserve">”, ietvaros, </w:t>
      </w:r>
      <w:r w:rsidRPr="00074BBA">
        <w:rPr>
          <w:rFonts w:ascii="Times New Roman" w:eastAsia="Times New Roman" w:hAnsi="Times New Roman"/>
          <w:color w:val="000000"/>
        </w:rPr>
        <w:t xml:space="preserve">lai nodrošinātu </w:t>
      </w:r>
      <w:proofErr w:type="spellStart"/>
      <w:r w:rsidRPr="00074BBA">
        <w:rPr>
          <w:rFonts w:ascii="Times New Roman" w:eastAsia="Times New Roman" w:hAnsi="Times New Roman"/>
          <w:color w:val="000000"/>
        </w:rPr>
        <w:t>Jahtotāju</w:t>
      </w:r>
      <w:proofErr w:type="spellEnd"/>
      <w:r w:rsidRPr="00074BBA">
        <w:rPr>
          <w:rFonts w:ascii="Times New Roman" w:eastAsia="Times New Roman" w:hAnsi="Times New Roman"/>
          <w:color w:val="000000"/>
        </w:rPr>
        <w:t xml:space="preserve"> servisa ēkas būvniecības būvuzraudzību, turpmāk tekstā –Būvdarbu līgums, noslēdz šo līgumu, turpmāk tekstā – Līgums.</w:t>
      </w:r>
    </w:p>
    <w:p w14:paraId="18FFCD75" w14:textId="77777777" w:rsidR="00074BBA" w:rsidRPr="00074BBA" w:rsidRDefault="00074BBA" w:rsidP="00074BBA">
      <w:pPr>
        <w:spacing w:after="0" w:line="240" w:lineRule="auto"/>
        <w:ind w:right="43" w:firstLine="357"/>
        <w:jc w:val="both"/>
        <w:rPr>
          <w:rFonts w:ascii="Times New Roman" w:eastAsia="Times New Roman" w:hAnsi="Times New Roman"/>
          <w:color w:val="000000"/>
        </w:rPr>
      </w:pPr>
    </w:p>
    <w:p w14:paraId="2879D0C8" w14:textId="77777777" w:rsidR="00074BBA" w:rsidRPr="00074BBA" w:rsidRDefault="00074BBA" w:rsidP="00130D8C">
      <w:pPr>
        <w:numPr>
          <w:ilvl w:val="0"/>
          <w:numId w:val="16"/>
        </w:numPr>
        <w:spacing w:after="0" w:line="240" w:lineRule="auto"/>
        <w:ind w:right="43"/>
        <w:jc w:val="center"/>
        <w:rPr>
          <w:rFonts w:ascii="Times New Roman" w:eastAsia="Times New Roman" w:hAnsi="Times New Roman"/>
          <w:b/>
          <w:bCs/>
          <w:color w:val="000000"/>
        </w:rPr>
      </w:pPr>
      <w:r w:rsidRPr="00074BBA">
        <w:rPr>
          <w:rFonts w:ascii="Times New Roman" w:eastAsia="Times New Roman" w:hAnsi="Times New Roman"/>
          <w:b/>
          <w:bCs/>
          <w:color w:val="000000"/>
        </w:rPr>
        <w:t>Līguma priekšmets</w:t>
      </w:r>
    </w:p>
    <w:p w14:paraId="644B42E0" w14:textId="77777777" w:rsidR="00074BBA" w:rsidRPr="00074BBA" w:rsidRDefault="00074BBA" w:rsidP="00130D8C">
      <w:pPr>
        <w:pStyle w:val="ListParagraph"/>
        <w:numPr>
          <w:ilvl w:val="1"/>
          <w:numId w:val="16"/>
        </w:numPr>
        <w:tabs>
          <w:tab w:val="left" w:pos="709"/>
        </w:tabs>
        <w:spacing w:after="0" w:line="240" w:lineRule="auto"/>
        <w:ind w:left="709" w:right="43" w:hanging="709"/>
        <w:jc w:val="both"/>
        <w:rPr>
          <w:rFonts w:eastAsia="Times New Roman"/>
          <w:color w:val="000000"/>
          <w:sz w:val="22"/>
        </w:rPr>
      </w:pPr>
      <w:r w:rsidRPr="00074BBA">
        <w:rPr>
          <w:rFonts w:eastAsia="Times New Roman"/>
          <w:color w:val="000000"/>
          <w:sz w:val="22"/>
        </w:rPr>
        <w:t xml:space="preserve">Pasūtītājs uzdod un Izpildītājs apņemas veikt būvdarbu uzraudzību, kas tiks veikti Būvdarbu līguma ietvaros par </w:t>
      </w:r>
      <w:proofErr w:type="spellStart"/>
      <w:r w:rsidRPr="00074BBA">
        <w:rPr>
          <w:rFonts w:eastAsia="Times New Roman"/>
          <w:color w:val="000000"/>
          <w:sz w:val="22"/>
        </w:rPr>
        <w:t>Jahtotāju</w:t>
      </w:r>
      <w:proofErr w:type="spellEnd"/>
      <w:r w:rsidRPr="00074BBA">
        <w:rPr>
          <w:rFonts w:eastAsia="Times New Roman"/>
          <w:color w:val="000000"/>
          <w:sz w:val="22"/>
        </w:rPr>
        <w:t xml:space="preserve"> servisa ēkas būvdarbiem saskaņā ar Pasūtītāja tehniskās specifikācijas prasībām (pielikums Nr.1) un Izpildītāja piedāvājumu (pielikums Nr.2) iepirkumam „</w:t>
      </w:r>
      <w:proofErr w:type="spellStart"/>
      <w:r w:rsidR="008509AC" w:rsidRPr="008509AC">
        <w:rPr>
          <w:rFonts w:eastAsia="Times New Roman"/>
          <w:color w:val="000000"/>
          <w:sz w:val="22"/>
        </w:rPr>
        <w:t>Jahtotāju</w:t>
      </w:r>
      <w:proofErr w:type="spellEnd"/>
      <w:r w:rsidR="008509AC" w:rsidRPr="008509AC">
        <w:rPr>
          <w:rFonts w:eastAsia="Times New Roman"/>
          <w:color w:val="000000"/>
          <w:sz w:val="22"/>
        </w:rPr>
        <w:t xml:space="preserve"> servisa ēkas būvniecības būvuzraudzība</w:t>
      </w:r>
      <w:r w:rsidRPr="00074BBA">
        <w:rPr>
          <w:rFonts w:eastAsia="Times New Roman"/>
          <w:color w:val="000000"/>
          <w:sz w:val="22"/>
        </w:rPr>
        <w:t>” (</w:t>
      </w:r>
      <w:proofErr w:type="spellStart"/>
      <w:r w:rsidRPr="00074BBA">
        <w:rPr>
          <w:rFonts w:eastAsia="Times New Roman"/>
          <w:color w:val="000000"/>
          <w:sz w:val="22"/>
        </w:rPr>
        <w:t>id</w:t>
      </w:r>
      <w:proofErr w:type="spellEnd"/>
      <w:r w:rsidRPr="00074BBA">
        <w:rPr>
          <w:rFonts w:eastAsia="Times New Roman"/>
          <w:color w:val="000000"/>
          <w:sz w:val="22"/>
        </w:rPr>
        <w:t>. Nr</w:t>
      </w:r>
      <w:r w:rsidR="00052A7B">
        <w:rPr>
          <w:rFonts w:eastAsia="Times New Roman"/>
          <w:color w:val="000000"/>
          <w:sz w:val="22"/>
          <w:lang w:val="lv-LV"/>
        </w:rPr>
        <w:t xml:space="preserve">. SOP 2018/03 </w:t>
      </w:r>
      <w:proofErr w:type="spellStart"/>
      <w:r w:rsidR="00052A7B">
        <w:rPr>
          <w:rFonts w:eastAsia="Times New Roman"/>
          <w:color w:val="000000"/>
          <w:sz w:val="22"/>
          <w:lang w:val="lv-LV"/>
        </w:rPr>
        <w:t>Interreg</w:t>
      </w:r>
      <w:proofErr w:type="spellEnd"/>
      <w:r w:rsidR="00052A7B">
        <w:rPr>
          <w:rFonts w:eastAsia="Times New Roman"/>
          <w:color w:val="000000"/>
          <w:sz w:val="22"/>
          <w:lang w:val="lv-LV"/>
        </w:rPr>
        <w:t>/ESTLAT55</w:t>
      </w:r>
      <w:r w:rsidRPr="00074BBA">
        <w:rPr>
          <w:rFonts w:eastAsia="Times New Roman"/>
          <w:color w:val="000000"/>
          <w:sz w:val="22"/>
        </w:rPr>
        <w:t xml:space="preserve">), kas ir šī Līguma neatņemamas sastāvdaļas, kā arī SIA „Rem </w:t>
      </w:r>
      <w:proofErr w:type="spellStart"/>
      <w:r w:rsidRPr="00074BBA">
        <w:rPr>
          <w:rFonts w:eastAsia="Times New Roman"/>
          <w:color w:val="000000"/>
          <w:sz w:val="22"/>
        </w:rPr>
        <w:t>Pro</w:t>
      </w:r>
      <w:proofErr w:type="spellEnd"/>
      <w:r w:rsidRPr="00074BBA">
        <w:rPr>
          <w:rFonts w:eastAsia="Times New Roman"/>
          <w:color w:val="000000"/>
          <w:sz w:val="22"/>
        </w:rPr>
        <w:t xml:space="preserve">” izstrādāto būvprojektu </w:t>
      </w:r>
      <w:r w:rsidRPr="00194CA1">
        <w:rPr>
          <w:rFonts w:eastAsia="Times New Roman"/>
          <w:color w:val="000000"/>
          <w:sz w:val="22"/>
        </w:rPr>
        <w:t>„</w:t>
      </w:r>
      <w:proofErr w:type="spellStart"/>
      <w:r w:rsidRPr="00194CA1">
        <w:rPr>
          <w:rFonts w:eastAsia="Times New Roman"/>
          <w:color w:val="000000"/>
          <w:sz w:val="22"/>
        </w:rPr>
        <w:t>Jahtotāju</w:t>
      </w:r>
      <w:proofErr w:type="spellEnd"/>
      <w:r w:rsidRPr="00194CA1">
        <w:rPr>
          <w:rFonts w:eastAsia="Times New Roman"/>
          <w:color w:val="000000"/>
          <w:sz w:val="22"/>
        </w:rPr>
        <w:t xml:space="preserve"> servisa ēka Ostas ielā 4, Salacgrīvā, Salacgrīvas novadā, LV-4033” un </w:t>
      </w:r>
      <w:r w:rsidRPr="00194CA1">
        <w:rPr>
          <w:color w:val="000000"/>
          <w:sz w:val="22"/>
        </w:rPr>
        <w:t>šo Līgumu</w:t>
      </w:r>
      <w:r w:rsidRPr="00194CA1">
        <w:rPr>
          <w:rFonts w:eastAsia="Times New Roman"/>
          <w:color w:val="000000"/>
          <w:sz w:val="22"/>
        </w:rPr>
        <w:t>, turpmāk t</w:t>
      </w:r>
      <w:r w:rsidRPr="00074BBA">
        <w:rPr>
          <w:rFonts w:eastAsia="Times New Roman"/>
          <w:color w:val="000000"/>
          <w:sz w:val="22"/>
        </w:rPr>
        <w:t>ekstā – Darbi.</w:t>
      </w:r>
    </w:p>
    <w:p w14:paraId="36516A63" w14:textId="77777777" w:rsidR="00074BBA" w:rsidRPr="00074BBA" w:rsidRDefault="00074BBA" w:rsidP="00074BBA">
      <w:pPr>
        <w:spacing w:after="0" w:line="240" w:lineRule="auto"/>
        <w:ind w:right="43"/>
        <w:jc w:val="both"/>
        <w:rPr>
          <w:rFonts w:ascii="Times New Roman" w:eastAsia="Times New Roman" w:hAnsi="Times New Roman"/>
          <w:b/>
          <w:color w:val="000000"/>
          <w:u w:val="single"/>
        </w:rPr>
      </w:pPr>
    </w:p>
    <w:p w14:paraId="6C6B17BA" w14:textId="77777777" w:rsidR="00074BBA" w:rsidRPr="00074BBA" w:rsidRDefault="00074BBA" w:rsidP="00130D8C">
      <w:pPr>
        <w:numPr>
          <w:ilvl w:val="0"/>
          <w:numId w:val="16"/>
        </w:numPr>
        <w:spacing w:after="0" w:line="240" w:lineRule="auto"/>
        <w:ind w:right="43"/>
        <w:jc w:val="center"/>
        <w:rPr>
          <w:rFonts w:ascii="Times New Roman" w:eastAsia="Times New Roman" w:hAnsi="Times New Roman"/>
          <w:b/>
          <w:bCs/>
          <w:color w:val="000000"/>
        </w:rPr>
      </w:pPr>
      <w:r w:rsidRPr="00074BBA">
        <w:rPr>
          <w:rFonts w:ascii="Times New Roman" w:eastAsia="Times New Roman" w:hAnsi="Times New Roman"/>
          <w:b/>
          <w:bCs/>
          <w:color w:val="000000"/>
        </w:rPr>
        <w:t>Samaksa un norēķinu kārtība</w:t>
      </w:r>
    </w:p>
    <w:p w14:paraId="637A2A83"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Pasūtītājs par šī Līguma 1. punktā minēto Darbu izpildi maksā Izpildītājam Līguma summu</w:t>
      </w:r>
      <w:r w:rsidRPr="00074BBA">
        <w:rPr>
          <w:rFonts w:ascii="Times New Roman" w:eastAsia="Times New Roman" w:hAnsi="Times New Roman"/>
          <w:b/>
          <w:color w:val="000000"/>
        </w:rPr>
        <w:t xml:space="preserve">, &lt;&gt; EUR </w:t>
      </w:r>
      <w:r w:rsidRPr="00074BBA">
        <w:rPr>
          <w:rFonts w:ascii="Times New Roman" w:eastAsia="Times New Roman" w:hAnsi="Times New Roman"/>
          <w:color w:val="000000"/>
        </w:rPr>
        <w:t>(&lt;&gt;</w:t>
      </w:r>
      <w:proofErr w:type="spellStart"/>
      <w:r w:rsidRPr="00074BBA">
        <w:rPr>
          <w:rFonts w:ascii="Times New Roman" w:eastAsia="Times New Roman" w:hAnsi="Times New Roman"/>
          <w:i/>
          <w:color w:val="000000"/>
        </w:rPr>
        <w:t>euro</w:t>
      </w:r>
      <w:proofErr w:type="spellEnd"/>
      <w:r w:rsidRPr="00074BBA">
        <w:rPr>
          <w:rFonts w:ascii="Times New Roman" w:eastAsia="Times New Roman" w:hAnsi="Times New Roman"/>
          <w:i/>
          <w:color w:val="000000"/>
        </w:rPr>
        <w:t xml:space="preserve"> </w:t>
      </w:r>
      <w:r w:rsidRPr="00074BBA">
        <w:rPr>
          <w:rFonts w:ascii="Times New Roman" w:eastAsia="Times New Roman" w:hAnsi="Times New Roman"/>
          <w:color w:val="000000"/>
        </w:rPr>
        <w:t>&lt;&gt; centi) apmērā</w:t>
      </w:r>
      <w:r w:rsidRPr="00074BBA">
        <w:rPr>
          <w:rFonts w:ascii="Times New Roman" w:eastAsia="Times New Roman" w:hAnsi="Times New Roman"/>
          <w:b/>
          <w:color w:val="000000"/>
        </w:rPr>
        <w:t xml:space="preserve">, neieskaitot PVN 21%. </w:t>
      </w:r>
      <w:r w:rsidRPr="00074BBA">
        <w:rPr>
          <w:rFonts w:ascii="Times New Roman" w:eastAsia="Times New Roman" w:hAnsi="Times New Roman"/>
          <w:color w:val="000000"/>
        </w:rPr>
        <w:t>Līguma kopējā summa, ieskaitot PVN 21%</w:t>
      </w:r>
      <w:r w:rsidRPr="00074BBA">
        <w:rPr>
          <w:rFonts w:ascii="Times New Roman" w:eastAsia="Times New Roman" w:hAnsi="Times New Roman"/>
          <w:b/>
          <w:color w:val="000000"/>
        </w:rPr>
        <w:t xml:space="preserve">&lt;&gt; EUR </w:t>
      </w:r>
      <w:r w:rsidRPr="00074BBA">
        <w:rPr>
          <w:rFonts w:ascii="Times New Roman" w:eastAsia="Times New Roman" w:hAnsi="Times New Roman"/>
          <w:color w:val="000000"/>
        </w:rPr>
        <w:t>(&lt;&gt;</w:t>
      </w:r>
      <w:proofErr w:type="spellStart"/>
      <w:r w:rsidRPr="00074BBA">
        <w:rPr>
          <w:rFonts w:ascii="Times New Roman" w:eastAsia="Times New Roman" w:hAnsi="Times New Roman"/>
          <w:i/>
          <w:color w:val="000000"/>
        </w:rPr>
        <w:t>euro</w:t>
      </w:r>
      <w:proofErr w:type="spellEnd"/>
      <w:r w:rsidRPr="00074BBA">
        <w:rPr>
          <w:rFonts w:ascii="Times New Roman" w:eastAsia="Times New Roman" w:hAnsi="Times New Roman"/>
          <w:i/>
          <w:color w:val="000000"/>
        </w:rPr>
        <w:t xml:space="preserve"> </w:t>
      </w:r>
      <w:r w:rsidRPr="00074BBA">
        <w:rPr>
          <w:rFonts w:ascii="Times New Roman" w:eastAsia="Times New Roman" w:hAnsi="Times New Roman"/>
          <w:color w:val="000000"/>
        </w:rPr>
        <w:t xml:space="preserve">&lt;&gt; centi), ir </w:t>
      </w:r>
      <w:r w:rsidRPr="00074BBA">
        <w:rPr>
          <w:rFonts w:ascii="Times New Roman" w:eastAsia="Times New Roman" w:hAnsi="Times New Roman"/>
          <w:b/>
          <w:color w:val="000000"/>
        </w:rPr>
        <w:t xml:space="preserve">&lt;&gt; EUR </w:t>
      </w:r>
      <w:r w:rsidRPr="00074BBA">
        <w:rPr>
          <w:rFonts w:ascii="Times New Roman" w:eastAsia="Times New Roman" w:hAnsi="Times New Roman"/>
          <w:color w:val="000000"/>
        </w:rPr>
        <w:t>(&lt;&gt;</w:t>
      </w:r>
      <w:proofErr w:type="spellStart"/>
      <w:r w:rsidRPr="00074BBA">
        <w:rPr>
          <w:rFonts w:ascii="Times New Roman" w:eastAsia="Times New Roman" w:hAnsi="Times New Roman"/>
          <w:i/>
          <w:color w:val="000000"/>
        </w:rPr>
        <w:t>euro</w:t>
      </w:r>
      <w:proofErr w:type="spellEnd"/>
      <w:r w:rsidRPr="00074BBA">
        <w:rPr>
          <w:rFonts w:ascii="Times New Roman" w:eastAsia="Times New Roman" w:hAnsi="Times New Roman"/>
          <w:i/>
          <w:color w:val="000000"/>
        </w:rPr>
        <w:t xml:space="preserve"> </w:t>
      </w:r>
      <w:r w:rsidRPr="00074BBA">
        <w:rPr>
          <w:rFonts w:ascii="Times New Roman" w:eastAsia="Times New Roman" w:hAnsi="Times New Roman"/>
          <w:color w:val="000000"/>
        </w:rPr>
        <w:t>&lt;&gt; centi).</w:t>
      </w:r>
    </w:p>
    <w:p w14:paraId="60BDCBD0" w14:textId="19854B78"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b/>
          <w:color w:val="000000"/>
        </w:rPr>
      </w:pPr>
      <w:r w:rsidRPr="00074BBA">
        <w:rPr>
          <w:rFonts w:ascii="Times New Roman" w:eastAsia="Times New Roman" w:hAnsi="Times New Roman"/>
          <w:color w:val="000000"/>
        </w:rPr>
        <w:t>Maksājumi Izpildītājam tiek veikti vienu reizi mēnesī</w:t>
      </w:r>
      <w:r w:rsidR="00A75AE1" w:rsidRPr="00A75AE1">
        <w:rPr>
          <w:rFonts w:ascii="Times New Roman" w:eastAsia="Times New Roman" w:hAnsi="Times New Roman"/>
          <w:color w:val="000000"/>
        </w:rPr>
        <w:t xml:space="preserve"> par iepriekšējā mēnesī veikto Būvuzraudzību</w:t>
      </w:r>
      <w:r w:rsidRPr="00074BBA">
        <w:rPr>
          <w:rFonts w:ascii="Times New Roman" w:eastAsia="Times New Roman" w:hAnsi="Times New Roman"/>
          <w:color w:val="000000"/>
        </w:rPr>
        <w:t xml:space="preserve">, katru mēnesi </w:t>
      </w:r>
      <w:r w:rsidR="005655D2" w:rsidRPr="005655D2">
        <w:rPr>
          <w:rFonts w:ascii="Times New Roman" w:eastAsia="Times New Roman" w:hAnsi="Times New Roman"/>
          <w:color w:val="000000"/>
        </w:rPr>
        <w:t xml:space="preserve">maksājot </w:t>
      </w:r>
      <w:r w:rsidR="00AF0D80">
        <w:rPr>
          <w:rFonts w:ascii="Times New Roman" w:eastAsia="Times New Roman" w:hAnsi="Times New Roman"/>
          <w:color w:val="000000"/>
        </w:rPr>
        <w:t>kopējā</w:t>
      </w:r>
      <w:r w:rsidR="005655D2">
        <w:rPr>
          <w:rFonts w:ascii="Times New Roman" w:eastAsia="Times New Roman" w:hAnsi="Times New Roman"/>
          <w:color w:val="000000"/>
        </w:rPr>
        <w:t>s</w:t>
      </w:r>
      <w:r w:rsidR="005655D2" w:rsidRPr="005655D2">
        <w:rPr>
          <w:rFonts w:ascii="Times New Roman" w:eastAsia="Times New Roman" w:hAnsi="Times New Roman"/>
          <w:color w:val="000000"/>
        </w:rPr>
        <w:t xml:space="preserve"> līguma cenas proporcionālo daļu atbilstoši būvuzņēmēja </w:t>
      </w:r>
      <w:r w:rsidR="00AF0D80">
        <w:rPr>
          <w:rFonts w:ascii="Times New Roman" w:eastAsia="Times New Roman" w:hAnsi="Times New Roman"/>
          <w:color w:val="000000"/>
        </w:rPr>
        <w:t>izpildītajai un Pasūtītāja akceptētajai</w:t>
      </w:r>
      <w:r w:rsidR="005655D2" w:rsidRPr="005655D2">
        <w:rPr>
          <w:rFonts w:ascii="Times New Roman" w:eastAsia="Times New Roman" w:hAnsi="Times New Roman"/>
          <w:color w:val="000000"/>
        </w:rPr>
        <w:t xml:space="preserve"> būvdarbu daļai (naudas izteiksmē)</w:t>
      </w:r>
      <w:r w:rsidR="008509AC">
        <w:rPr>
          <w:rFonts w:ascii="Times New Roman" w:eastAsia="Times New Roman" w:hAnsi="Times New Roman"/>
          <w:color w:val="000000"/>
        </w:rPr>
        <w:t xml:space="preserve"> </w:t>
      </w:r>
      <w:r w:rsidRPr="00074BBA">
        <w:rPr>
          <w:rFonts w:ascii="Times New Roman" w:eastAsia="Times New Roman" w:hAnsi="Times New Roman"/>
          <w:color w:val="000000"/>
        </w:rPr>
        <w:t xml:space="preserve">ar pārskaitījumu 10 (desmit) darba dienu laikā Izpildītāja norādītajā kontā, kad Pasūtītājs saņēmis un akceptējis šādus </w:t>
      </w:r>
      <w:r w:rsidRPr="008509AC">
        <w:rPr>
          <w:rFonts w:ascii="Times New Roman" w:eastAsia="Times New Roman" w:hAnsi="Times New Roman"/>
          <w:color w:val="000000"/>
        </w:rPr>
        <w:t>dokumentus</w:t>
      </w:r>
      <w:r w:rsidR="00052A7B" w:rsidRPr="008509AC">
        <w:rPr>
          <w:rFonts w:ascii="Times New Roman" w:eastAsia="Times New Roman" w:hAnsi="Times New Roman"/>
          <w:color w:val="000000"/>
        </w:rPr>
        <w:t xml:space="preserve">, </w:t>
      </w:r>
      <w:r w:rsidR="00052A7B" w:rsidRPr="008509AC">
        <w:rPr>
          <w:rFonts w:ascii="Times New Roman" w:eastAsia="Times New Roman" w:hAnsi="Times New Roman"/>
        </w:rPr>
        <w:t xml:space="preserve">un </w:t>
      </w:r>
      <w:r w:rsidR="00AF0D80">
        <w:rPr>
          <w:rFonts w:ascii="Times New Roman" w:eastAsia="Times New Roman" w:hAnsi="Times New Roman"/>
        </w:rPr>
        <w:t xml:space="preserve">tie </w:t>
      </w:r>
      <w:r w:rsidR="00052A7B" w:rsidRPr="008509AC">
        <w:rPr>
          <w:rFonts w:ascii="Times New Roman" w:eastAsia="Times New Roman" w:hAnsi="Times New Roman"/>
        </w:rPr>
        <w:t>tiek veikti šādā kārtībā</w:t>
      </w:r>
      <w:r w:rsidRPr="008509AC">
        <w:rPr>
          <w:rFonts w:ascii="Times New Roman" w:eastAsia="Times New Roman" w:hAnsi="Times New Roman"/>
          <w:color w:val="000000"/>
        </w:rPr>
        <w:t>:</w:t>
      </w:r>
    </w:p>
    <w:p w14:paraId="6C40DDCD" w14:textId="23E32D79" w:rsidR="00074BBA" w:rsidRPr="00074BBA" w:rsidRDefault="00AF0D80" w:rsidP="00130D8C">
      <w:pPr>
        <w:numPr>
          <w:ilvl w:val="2"/>
          <w:numId w:val="16"/>
        </w:numPr>
        <w:tabs>
          <w:tab w:val="num" w:pos="851"/>
        </w:tabs>
        <w:spacing w:after="0" w:line="240" w:lineRule="auto"/>
        <w:ind w:left="851" w:right="43" w:hanging="851"/>
        <w:jc w:val="both"/>
        <w:rPr>
          <w:rFonts w:ascii="Times New Roman" w:eastAsia="Times New Roman" w:hAnsi="Times New Roman"/>
          <w:b/>
          <w:color w:val="000000"/>
        </w:rPr>
      </w:pPr>
      <w:r>
        <w:rPr>
          <w:rFonts w:ascii="Times New Roman" w:eastAsia="Times New Roman" w:hAnsi="Times New Roman"/>
          <w:color w:val="000000"/>
        </w:rPr>
        <w:t>A</w:t>
      </w:r>
      <w:r w:rsidR="00074BBA" w:rsidRPr="00074BBA">
        <w:rPr>
          <w:rFonts w:ascii="Times New Roman" w:eastAsia="Times New Roman" w:hAnsi="Times New Roman"/>
          <w:color w:val="000000"/>
        </w:rPr>
        <w:t>ktu par būvuzraudzības izpildīto darbu pieņemšanu, kuru apstiprinājušas Puses;</w:t>
      </w:r>
    </w:p>
    <w:p w14:paraId="0F89E940" w14:textId="05EFD72D" w:rsidR="00074BBA" w:rsidRPr="00074BBA" w:rsidRDefault="00AF0D80" w:rsidP="00130D8C">
      <w:pPr>
        <w:numPr>
          <w:ilvl w:val="2"/>
          <w:numId w:val="16"/>
        </w:numPr>
        <w:tabs>
          <w:tab w:val="num" w:pos="851"/>
        </w:tabs>
        <w:spacing w:after="0" w:line="240" w:lineRule="auto"/>
        <w:ind w:left="851" w:right="43" w:hanging="851"/>
        <w:jc w:val="both"/>
        <w:rPr>
          <w:rFonts w:ascii="Times New Roman" w:eastAsia="Times New Roman" w:hAnsi="Times New Roman"/>
          <w:b/>
          <w:color w:val="000000"/>
        </w:rPr>
      </w:pPr>
      <w:r>
        <w:rPr>
          <w:rFonts w:ascii="Times New Roman" w:eastAsia="Times New Roman" w:hAnsi="Times New Roman"/>
          <w:color w:val="000000"/>
        </w:rPr>
        <w:t>R</w:t>
      </w:r>
      <w:r w:rsidR="00074BBA" w:rsidRPr="00074BBA">
        <w:rPr>
          <w:rFonts w:ascii="Times New Roman" w:eastAsia="Times New Roman" w:hAnsi="Times New Roman"/>
          <w:color w:val="000000"/>
        </w:rPr>
        <w:t>ēķinu;</w:t>
      </w:r>
    </w:p>
    <w:p w14:paraId="38C605C1" w14:textId="76BCFB74" w:rsidR="00074BBA" w:rsidRPr="00052A7B" w:rsidRDefault="00AF0D80" w:rsidP="00130D8C">
      <w:pPr>
        <w:numPr>
          <w:ilvl w:val="2"/>
          <w:numId w:val="16"/>
        </w:numPr>
        <w:tabs>
          <w:tab w:val="num" w:pos="851"/>
        </w:tabs>
        <w:spacing w:after="0" w:line="240" w:lineRule="auto"/>
        <w:ind w:left="851" w:right="43" w:hanging="851"/>
        <w:jc w:val="both"/>
        <w:rPr>
          <w:rFonts w:ascii="Times New Roman" w:eastAsia="Times New Roman" w:hAnsi="Times New Roman"/>
          <w:color w:val="000000"/>
        </w:rPr>
      </w:pPr>
      <w:r>
        <w:rPr>
          <w:rFonts w:ascii="Times New Roman" w:eastAsia="Times New Roman" w:hAnsi="Times New Roman"/>
          <w:color w:val="000000"/>
        </w:rPr>
        <w:t>A</w:t>
      </w:r>
      <w:r w:rsidR="00074BBA" w:rsidRPr="00074BBA">
        <w:rPr>
          <w:rFonts w:ascii="Times New Roman" w:eastAsia="Times New Roman" w:hAnsi="Times New Roman"/>
          <w:color w:val="000000"/>
        </w:rPr>
        <w:t>kta par izpildīto būvdarbu pieņemšanu (Būvdarbu), kuru apstiprinājušas Puses, kopiju.</w:t>
      </w:r>
    </w:p>
    <w:p w14:paraId="1FD79E39" w14:textId="77777777" w:rsidR="00687995" w:rsidRPr="00052A7B" w:rsidRDefault="00687995" w:rsidP="00052A7B">
      <w:pPr>
        <w:numPr>
          <w:ilvl w:val="2"/>
          <w:numId w:val="16"/>
        </w:numPr>
        <w:tabs>
          <w:tab w:val="num" w:pos="851"/>
        </w:tabs>
        <w:spacing w:after="0" w:line="240" w:lineRule="auto"/>
        <w:ind w:left="851" w:right="43" w:hanging="851"/>
        <w:jc w:val="both"/>
        <w:rPr>
          <w:rFonts w:ascii="Times New Roman" w:eastAsia="Times New Roman" w:hAnsi="Times New Roman"/>
          <w:color w:val="000000"/>
        </w:rPr>
      </w:pPr>
      <w:r w:rsidRPr="00052A7B">
        <w:rPr>
          <w:rFonts w:ascii="Times New Roman" w:eastAsia="Times New Roman" w:hAnsi="Times New Roman"/>
          <w:color w:val="000000"/>
        </w:rPr>
        <w:t xml:space="preserve">No samaksas tiek ieturēti 10% (desmit procentus) kā atliktais maksājums, saskaņā ar Pasūtītāja apstiprinātajiem Izpildītāja ikmēneša Būvuzraudzības izpildes aktiem; </w:t>
      </w:r>
    </w:p>
    <w:p w14:paraId="2DDDB3C5" w14:textId="77777777" w:rsidR="00687995" w:rsidRPr="00052A7B" w:rsidRDefault="00687995" w:rsidP="00052A7B">
      <w:pPr>
        <w:numPr>
          <w:ilvl w:val="2"/>
          <w:numId w:val="16"/>
        </w:numPr>
        <w:tabs>
          <w:tab w:val="num" w:pos="851"/>
        </w:tabs>
        <w:spacing w:after="0" w:line="240" w:lineRule="auto"/>
        <w:ind w:left="851" w:right="43" w:hanging="851"/>
        <w:jc w:val="both"/>
        <w:rPr>
          <w:rFonts w:ascii="Times New Roman" w:eastAsia="Times New Roman" w:hAnsi="Times New Roman"/>
          <w:color w:val="000000"/>
        </w:rPr>
      </w:pPr>
      <w:r w:rsidRPr="00052A7B">
        <w:rPr>
          <w:rFonts w:ascii="Times New Roman" w:eastAsia="Times New Roman" w:hAnsi="Times New Roman"/>
          <w:color w:val="000000"/>
        </w:rPr>
        <w:t xml:space="preserve">Atlikto maksājumu ieturēto 10 % daļu Pasūtītājs samaksā Izpildītājam 15 (piecpadsmit) dienu laikā pēc </w:t>
      </w:r>
      <w:r w:rsidR="00194CA1">
        <w:rPr>
          <w:rFonts w:ascii="Times New Roman" w:eastAsia="Times New Roman" w:hAnsi="Times New Roman"/>
          <w:color w:val="000000"/>
        </w:rPr>
        <w:t>būvo</w:t>
      </w:r>
      <w:r w:rsidRPr="00052A7B">
        <w:rPr>
          <w:rFonts w:ascii="Times New Roman" w:eastAsia="Times New Roman" w:hAnsi="Times New Roman"/>
          <w:color w:val="000000"/>
        </w:rPr>
        <w:t xml:space="preserve">bjekta nodošanas ekspluatācijā, Izpildītāja </w:t>
      </w:r>
      <w:r w:rsidR="00052A7B">
        <w:rPr>
          <w:rFonts w:ascii="Times New Roman" w:eastAsia="Times New Roman" w:hAnsi="Times New Roman"/>
          <w:color w:val="000000"/>
        </w:rPr>
        <w:t>Pakalpojuma</w:t>
      </w:r>
      <w:r w:rsidR="008509AC">
        <w:rPr>
          <w:rFonts w:ascii="Times New Roman" w:eastAsia="Times New Roman" w:hAnsi="Times New Roman"/>
          <w:color w:val="000000"/>
        </w:rPr>
        <w:t xml:space="preserve"> </w:t>
      </w:r>
      <w:r w:rsidR="00052A7B">
        <w:rPr>
          <w:rFonts w:ascii="Times New Roman" w:eastAsia="Times New Roman" w:hAnsi="Times New Roman"/>
          <w:color w:val="000000"/>
        </w:rPr>
        <w:t>l</w:t>
      </w:r>
      <w:r w:rsidRPr="00052A7B">
        <w:rPr>
          <w:rFonts w:ascii="Times New Roman" w:eastAsia="Times New Roman" w:hAnsi="Times New Roman"/>
          <w:color w:val="000000"/>
        </w:rPr>
        <w:t xml:space="preserve">īguma saistību pilnīgas izpildes un attiecīga rēķina saņemšanas dienas no Izpildītāja; </w:t>
      </w:r>
    </w:p>
    <w:p w14:paraId="2D4655D9" w14:textId="77777777" w:rsidR="00D05F8E" w:rsidRPr="00B81BE7" w:rsidRDefault="00D05F8E" w:rsidP="00D05F8E">
      <w:pPr>
        <w:pStyle w:val="Default"/>
        <w:numPr>
          <w:ilvl w:val="1"/>
          <w:numId w:val="16"/>
        </w:numPr>
        <w:tabs>
          <w:tab w:val="clear" w:pos="792"/>
        </w:tabs>
        <w:spacing w:after="27"/>
        <w:ind w:left="709" w:hanging="709"/>
        <w:jc w:val="both"/>
        <w:rPr>
          <w:b/>
          <w:color w:val="auto"/>
          <w:sz w:val="22"/>
          <w:szCs w:val="22"/>
        </w:rPr>
      </w:pPr>
      <w:r w:rsidRPr="000D7371">
        <w:rPr>
          <w:rFonts w:eastAsia="Calibri"/>
          <w:sz w:val="22"/>
          <w:szCs w:val="22"/>
        </w:rPr>
        <w:lastRenderedPageBreak/>
        <w:t xml:space="preserve">Izpildītājs, izrakstot rēķinus, tajā obligāti norāda sekojošu informāciju: </w:t>
      </w:r>
      <w:r w:rsidRPr="000D7371">
        <w:rPr>
          <w:rFonts w:eastAsia="Calibri"/>
          <w:b/>
          <w:color w:val="auto"/>
          <w:sz w:val="22"/>
          <w:szCs w:val="22"/>
        </w:rPr>
        <w:t>Projekts Nr.EST-LAT55 “</w:t>
      </w:r>
      <w:r w:rsidRPr="000D7371">
        <w:rPr>
          <w:b/>
          <w:color w:val="auto"/>
          <w:sz w:val="22"/>
          <w:szCs w:val="22"/>
        </w:rPr>
        <w:t>Uzlabota jahtu ostu infrastruktūra un ostu tīkla attīstība Igaunijā un Latvijā</w:t>
      </w:r>
      <w:r w:rsidRPr="000D7371">
        <w:rPr>
          <w:rFonts w:eastAsia="Calibri"/>
          <w:b/>
          <w:color w:val="auto"/>
          <w:sz w:val="22"/>
          <w:szCs w:val="22"/>
        </w:rPr>
        <w:t xml:space="preserve">”, līguma </w:t>
      </w:r>
      <w:r w:rsidRPr="00B81BE7">
        <w:rPr>
          <w:rFonts w:eastAsia="Calibri"/>
          <w:b/>
          <w:color w:val="auto"/>
          <w:sz w:val="22"/>
          <w:szCs w:val="22"/>
        </w:rPr>
        <w:t>reģistrācijas numurs un datums.</w:t>
      </w:r>
    </w:p>
    <w:p w14:paraId="7E583208"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b/>
          <w:bCs/>
          <w:color w:val="000000"/>
        </w:rPr>
      </w:pPr>
      <w:r w:rsidRPr="00074BBA">
        <w:rPr>
          <w:rFonts w:ascii="Times New Roman" w:eastAsia="Times New Roman" w:hAnsi="Times New Roman"/>
          <w:bCs/>
          <w:color w:val="000000"/>
        </w:rPr>
        <w:t xml:space="preserve">Ja Būvdarbu Līgumā noteikto būvdarbu izpilde tiek pārtraukta no Izpildītāja neatkarīgu iemeslu dēļ, tad Puses sagatavo aktu par faktiski izpildītajiem darbiem, fiksējot tajā Izpildītāja izpildīto darbu apjomu uz Līguma pārtraukšanas brīdi. </w:t>
      </w:r>
    </w:p>
    <w:p w14:paraId="188452B2" w14:textId="77777777" w:rsidR="00074BBA" w:rsidRPr="00074BBA" w:rsidRDefault="00074BBA" w:rsidP="00074BBA">
      <w:pPr>
        <w:spacing w:after="0" w:line="240" w:lineRule="auto"/>
        <w:ind w:left="360" w:right="43"/>
        <w:jc w:val="both"/>
        <w:rPr>
          <w:rFonts w:ascii="Times New Roman" w:eastAsia="Times New Roman" w:hAnsi="Times New Roman"/>
          <w:b/>
          <w:bCs/>
          <w:color w:val="000000"/>
        </w:rPr>
      </w:pPr>
    </w:p>
    <w:p w14:paraId="27653ED2" w14:textId="77777777" w:rsidR="00074BBA" w:rsidRPr="00074BBA" w:rsidRDefault="00074BBA" w:rsidP="00130D8C">
      <w:pPr>
        <w:numPr>
          <w:ilvl w:val="0"/>
          <w:numId w:val="16"/>
        </w:numPr>
        <w:spacing w:after="0" w:line="240" w:lineRule="auto"/>
        <w:ind w:right="43"/>
        <w:jc w:val="center"/>
        <w:rPr>
          <w:rFonts w:ascii="Times New Roman" w:eastAsia="Times New Roman" w:hAnsi="Times New Roman"/>
          <w:b/>
          <w:bCs/>
          <w:color w:val="000000"/>
        </w:rPr>
      </w:pPr>
      <w:r w:rsidRPr="00074BBA">
        <w:rPr>
          <w:rFonts w:ascii="Times New Roman" w:eastAsia="Times New Roman" w:hAnsi="Times New Roman"/>
          <w:b/>
          <w:bCs/>
          <w:color w:val="000000"/>
        </w:rPr>
        <w:t>Izpildītāja pienākumi un tiesības un atbildība</w:t>
      </w:r>
    </w:p>
    <w:p w14:paraId="7227D50E" w14:textId="77777777" w:rsidR="00074BBA" w:rsidRPr="00074BBA" w:rsidRDefault="00074BBA" w:rsidP="00130D8C">
      <w:pPr>
        <w:numPr>
          <w:ilvl w:val="1"/>
          <w:numId w:val="16"/>
        </w:numPr>
        <w:tabs>
          <w:tab w:val="clear" w:pos="792"/>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Izpildītājs apņemas:</w:t>
      </w:r>
    </w:p>
    <w:p w14:paraId="7D2560F6" w14:textId="77777777" w:rsidR="00074BBA" w:rsidRPr="00074BBA" w:rsidRDefault="00074BBA" w:rsidP="00130D8C">
      <w:pPr>
        <w:numPr>
          <w:ilvl w:val="2"/>
          <w:numId w:val="16"/>
        </w:numPr>
        <w:tabs>
          <w:tab w:val="clear" w:pos="1440"/>
          <w:tab w:val="num" w:pos="851"/>
        </w:tabs>
        <w:spacing w:after="0" w:line="240" w:lineRule="auto"/>
        <w:ind w:left="851" w:right="43" w:hanging="851"/>
        <w:jc w:val="both"/>
        <w:rPr>
          <w:rFonts w:ascii="Times New Roman" w:eastAsia="Times New Roman" w:hAnsi="Times New Roman"/>
          <w:color w:val="000000"/>
          <w:lang w:eastAsia="lv-LV"/>
        </w:rPr>
      </w:pPr>
      <w:r w:rsidRPr="008509AC">
        <w:rPr>
          <w:rFonts w:ascii="Times New Roman" w:eastAsia="Times New Roman" w:hAnsi="Times New Roman"/>
          <w:color w:val="000000"/>
        </w:rPr>
        <w:t>iesniegt būvuzraudzības plānu 3 (dienu) laikā no</w:t>
      </w:r>
      <w:r w:rsidRPr="00074BBA">
        <w:rPr>
          <w:rFonts w:ascii="Times New Roman" w:eastAsia="Times New Roman" w:hAnsi="Times New Roman"/>
          <w:color w:val="000000"/>
        </w:rPr>
        <w:t xml:space="preserve"> Darbu veikšanas projekta saņemšanas</w:t>
      </w:r>
      <w:r w:rsidRPr="00074BBA">
        <w:rPr>
          <w:rFonts w:ascii="Times New Roman" w:eastAsia="Times New Roman" w:hAnsi="Times New Roman"/>
          <w:color w:val="000000"/>
          <w:lang w:eastAsia="lv-LV"/>
        </w:rPr>
        <w:t>, ko izsniedzis Pasūtītājs;</w:t>
      </w:r>
    </w:p>
    <w:p w14:paraId="1E05A658"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veikt būvuzraudzību atbilstoši Līgumam, tehniskajai specifikācijai (pielikums Nr.1) Latvijas būvnormatīviem, Vispārīgajiem būvnoteikumiem un citiem normatīvajiem aktiem, kas regulē šādu būvdarbu veikšanu;</w:t>
      </w:r>
    </w:p>
    <w:p w14:paraId="59CB43E0"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pēc Līguma noslēgšanas 5 (piecu) darba dienu laikā iesniegt Pasūtītājam būvdarbu uzsākšanas nosacījumu izpildei sekojošus dokumentus:</w:t>
      </w:r>
    </w:p>
    <w:p w14:paraId="65F7D445" w14:textId="79D32BFF" w:rsidR="00074BBA" w:rsidRPr="00074BBA" w:rsidRDefault="00074BBA" w:rsidP="00130D8C">
      <w:pPr>
        <w:numPr>
          <w:ilvl w:val="3"/>
          <w:numId w:val="16"/>
        </w:numPr>
        <w:tabs>
          <w:tab w:val="clear" w:pos="1800"/>
          <w:tab w:val="left" w:pos="1134"/>
        </w:tabs>
        <w:spacing w:after="0" w:line="240" w:lineRule="auto"/>
        <w:ind w:left="1134" w:right="43" w:hanging="1134"/>
        <w:rPr>
          <w:rFonts w:ascii="Times New Roman" w:eastAsia="Times New Roman" w:hAnsi="Times New Roman"/>
          <w:color w:val="000000"/>
        </w:rPr>
      </w:pPr>
      <w:r w:rsidRPr="00074BBA">
        <w:rPr>
          <w:rFonts w:ascii="Times New Roman" w:eastAsia="Times New Roman" w:hAnsi="Times New Roman"/>
          <w:color w:val="000000"/>
          <w:lang w:eastAsia="lv-LV"/>
        </w:rPr>
        <w:t>rīkojum</w:t>
      </w:r>
      <w:r w:rsidR="00AF0D80">
        <w:rPr>
          <w:rFonts w:ascii="Times New Roman" w:eastAsia="Times New Roman" w:hAnsi="Times New Roman"/>
          <w:color w:val="000000"/>
          <w:lang w:eastAsia="lv-LV"/>
        </w:rPr>
        <w:t>u</w:t>
      </w:r>
      <w:r w:rsidRPr="00074BBA">
        <w:rPr>
          <w:rFonts w:ascii="Times New Roman" w:eastAsia="Times New Roman" w:hAnsi="Times New Roman"/>
          <w:color w:val="000000"/>
          <w:lang w:eastAsia="lv-LV"/>
        </w:rPr>
        <w:t xml:space="preserve"> par noteikto atbildīgo darbu vadītāju ;</w:t>
      </w:r>
    </w:p>
    <w:p w14:paraId="6F974A7B" w14:textId="35BCB471" w:rsidR="00074BBA" w:rsidRPr="00074BBA" w:rsidRDefault="00074BBA" w:rsidP="00130D8C">
      <w:pPr>
        <w:numPr>
          <w:ilvl w:val="3"/>
          <w:numId w:val="16"/>
        </w:numPr>
        <w:tabs>
          <w:tab w:val="clear" w:pos="1800"/>
          <w:tab w:val="left" w:pos="1134"/>
        </w:tabs>
        <w:spacing w:after="0" w:line="240" w:lineRule="auto"/>
        <w:ind w:left="1134" w:right="43" w:hanging="1134"/>
        <w:rPr>
          <w:rFonts w:ascii="Times New Roman" w:eastAsia="Times New Roman" w:hAnsi="Times New Roman"/>
          <w:color w:val="000000"/>
        </w:rPr>
      </w:pPr>
      <w:r w:rsidRPr="00074BBA">
        <w:rPr>
          <w:rFonts w:ascii="Times New Roman" w:eastAsia="Times New Roman" w:hAnsi="Times New Roman"/>
          <w:color w:val="000000"/>
          <w:lang w:val="en-GB"/>
        </w:rPr>
        <w:t xml:space="preserve">atbildīgā </w:t>
      </w:r>
      <w:proofErr w:type="spellStart"/>
      <w:r w:rsidRPr="00074BBA">
        <w:rPr>
          <w:rFonts w:ascii="Times New Roman" w:eastAsia="Times New Roman" w:hAnsi="Times New Roman"/>
          <w:color w:val="000000"/>
          <w:lang w:val="en-GB"/>
        </w:rPr>
        <w:t>būvuzrauga</w:t>
      </w:r>
      <w:proofErr w:type="spellEnd"/>
      <w:r w:rsidRPr="00074BBA">
        <w:rPr>
          <w:rFonts w:ascii="Times New Roman" w:eastAsia="Times New Roman" w:hAnsi="Times New Roman"/>
          <w:color w:val="000000"/>
          <w:lang w:val="en-GB"/>
        </w:rPr>
        <w:t xml:space="preserve"> </w:t>
      </w:r>
      <w:proofErr w:type="spellStart"/>
      <w:r w:rsidRPr="00074BBA">
        <w:rPr>
          <w:rFonts w:ascii="Times New Roman" w:eastAsia="Times New Roman" w:hAnsi="Times New Roman"/>
          <w:color w:val="000000"/>
          <w:lang w:val="en-GB"/>
        </w:rPr>
        <w:t>saistību</w:t>
      </w:r>
      <w:proofErr w:type="spellEnd"/>
      <w:r w:rsidRPr="00074BBA">
        <w:rPr>
          <w:rFonts w:ascii="Times New Roman" w:eastAsia="Times New Roman" w:hAnsi="Times New Roman"/>
          <w:color w:val="000000"/>
          <w:lang w:val="en-GB"/>
        </w:rPr>
        <w:t xml:space="preserve"> </w:t>
      </w:r>
      <w:proofErr w:type="spellStart"/>
      <w:r w:rsidRPr="00074BBA">
        <w:rPr>
          <w:rFonts w:ascii="Times New Roman" w:eastAsia="Times New Roman" w:hAnsi="Times New Roman"/>
          <w:color w:val="000000"/>
          <w:lang w:val="en-GB"/>
        </w:rPr>
        <w:t>rakst</w:t>
      </w:r>
      <w:r w:rsidR="00AF0D80">
        <w:rPr>
          <w:rFonts w:ascii="Times New Roman" w:eastAsia="Times New Roman" w:hAnsi="Times New Roman"/>
          <w:color w:val="000000"/>
          <w:lang w:val="en-GB"/>
        </w:rPr>
        <w:t>u</w:t>
      </w:r>
      <w:proofErr w:type="spellEnd"/>
      <w:r w:rsidRPr="00074BBA">
        <w:rPr>
          <w:rFonts w:ascii="Times New Roman" w:eastAsia="Times New Roman" w:hAnsi="Times New Roman"/>
          <w:color w:val="000000"/>
          <w:lang w:val="en-GB"/>
        </w:rPr>
        <w:t>;</w:t>
      </w:r>
    </w:p>
    <w:p w14:paraId="1A1154B6" w14:textId="19C49AD2" w:rsidR="00074BBA" w:rsidRPr="00074BBA" w:rsidRDefault="008509AC" w:rsidP="00130D8C">
      <w:pPr>
        <w:numPr>
          <w:ilvl w:val="3"/>
          <w:numId w:val="16"/>
        </w:numPr>
        <w:tabs>
          <w:tab w:val="clear" w:pos="1800"/>
          <w:tab w:val="left" w:pos="1134"/>
        </w:tabs>
        <w:spacing w:after="0" w:line="240" w:lineRule="auto"/>
        <w:ind w:left="1134" w:right="43" w:hanging="1134"/>
        <w:jc w:val="both"/>
        <w:rPr>
          <w:rFonts w:ascii="Times New Roman" w:eastAsia="Times New Roman" w:hAnsi="Times New Roman"/>
          <w:color w:val="000000"/>
        </w:rPr>
      </w:pPr>
      <w:r>
        <w:rPr>
          <w:rFonts w:ascii="Times New Roman" w:eastAsia="Times New Roman" w:hAnsi="Times New Roman"/>
          <w:color w:val="000000"/>
        </w:rPr>
        <w:t xml:space="preserve">būvkomersanta, </w:t>
      </w:r>
      <w:r w:rsidR="00074BBA" w:rsidRPr="00074BBA">
        <w:rPr>
          <w:rFonts w:ascii="Times New Roman" w:eastAsia="Times New Roman" w:hAnsi="Times New Roman"/>
          <w:color w:val="000000"/>
        </w:rPr>
        <w:t>atbildīgā būvuzrauga</w:t>
      </w:r>
      <w:r>
        <w:rPr>
          <w:rFonts w:ascii="Times New Roman" w:eastAsia="Times New Roman" w:hAnsi="Times New Roman"/>
          <w:color w:val="000000"/>
        </w:rPr>
        <w:t xml:space="preserve"> un piesaistīto </w:t>
      </w:r>
      <w:proofErr w:type="spellStart"/>
      <w:r>
        <w:rPr>
          <w:rFonts w:ascii="Times New Roman" w:eastAsia="Times New Roman" w:hAnsi="Times New Roman"/>
          <w:color w:val="000000"/>
        </w:rPr>
        <w:t>būvspeciālistu</w:t>
      </w:r>
      <w:proofErr w:type="spellEnd"/>
      <w:r w:rsidR="00074BBA" w:rsidRPr="00074BBA">
        <w:rPr>
          <w:rFonts w:ascii="Times New Roman" w:eastAsia="Times New Roman" w:hAnsi="Times New Roman"/>
          <w:color w:val="000000"/>
        </w:rPr>
        <w:t xml:space="preserve"> civiltiesiskās apdrošināšanas polis</w:t>
      </w:r>
      <w:r w:rsidR="00AF0D80">
        <w:rPr>
          <w:rFonts w:ascii="Times New Roman" w:eastAsia="Times New Roman" w:hAnsi="Times New Roman"/>
          <w:color w:val="000000"/>
        </w:rPr>
        <w:t>i</w:t>
      </w:r>
      <w:r w:rsidR="00074BBA" w:rsidRPr="00074BBA">
        <w:rPr>
          <w:rFonts w:ascii="Times New Roman" w:eastAsia="Times New Roman" w:hAnsi="Times New Roman"/>
          <w:color w:val="000000"/>
        </w:rPr>
        <w:t xml:space="preserve"> </w:t>
      </w:r>
      <w:r w:rsidR="00074BBA" w:rsidRPr="00074BBA">
        <w:rPr>
          <w:rFonts w:ascii="Times New Roman" w:eastAsia="Times New Roman" w:hAnsi="Times New Roman"/>
          <w:color w:val="000000"/>
          <w:shd w:val="clear" w:color="auto" w:fill="FFFFFF"/>
        </w:rPr>
        <w:t>(</w:t>
      </w:r>
      <w:r w:rsidR="00AF0D80">
        <w:rPr>
          <w:rFonts w:ascii="Times New Roman" w:eastAsia="Times New Roman" w:hAnsi="Times New Roman"/>
          <w:color w:val="000000"/>
          <w:shd w:val="clear" w:color="auto" w:fill="FFFFFF"/>
        </w:rPr>
        <w:t xml:space="preserve">tā </w:t>
      </w:r>
      <w:r w:rsidR="00074BBA" w:rsidRPr="00074BBA">
        <w:rPr>
          <w:rFonts w:ascii="Times New Roman" w:eastAsia="Times New Roman" w:hAnsi="Times New Roman"/>
          <w:color w:val="000000"/>
          <w:shd w:val="clear" w:color="auto" w:fill="FFFFFF"/>
        </w:rPr>
        <w:t xml:space="preserve">jāuztur spēkā visu būvdarbu un garantijas laiku). </w:t>
      </w:r>
    </w:p>
    <w:p w14:paraId="25EB7FB1"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 xml:space="preserve">nekavējoties rakstiski informēt Pasūtītāju, ja būvdarbi tiek veikti nekvalitatīvi, vai ja tiek konstatētas patvaļīgas atkāpes no noslēgtā Būvdarbu līguma, vai ja netiek ievērotas normatīvo aktu prasības, kas reglamentē šādu būvdarbu veikšanu; </w:t>
      </w:r>
    </w:p>
    <w:p w14:paraId="568E7E45"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nepieļaut nekvalitatīvu būvmateriālu, detaļu, izstrādājumu lietošanu;</w:t>
      </w:r>
    </w:p>
    <w:p w14:paraId="338EF628"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 xml:space="preserve">Izpildītāja pienākums ir uzraudzīt objekta būvniecības atbilstību Latvijas Republikā spēkā esošo normatīvo aktu prasībām, kā arī atbilstoši būvuzrauga saistību rakstam un Līguma nosacījumiem; </w:t>
      </w:r>
    </w:p>
    <w:p w14:paraId="0E863540"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Izpildītājam ir pienākums sniegt Pasūtītājam nepieciešamās konsultācijas vai palīdzību tehniskās dokumentācijas apstiprināšanas vai saskaņošanas laikā, ievērot Pasūtītāja norādījumus, ciktāl tas nav pretrunā ar normatīvajiem aktiem vai šo Līgumu;</w:t>
      </w:r>
    </w:p>
    <w:p w14:paraId="4DB58E1F"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Izpildītājam ir pienākums nodrošināt, ka būvuzraudzības izpildē iesaistīto būvuzraugu kvalifikāciju apliecinošie dokumenti (sertifikāti) ir derīgi visu Līguma darbības laiku;</w:t>
      </w:r>
    </w:p>
    <w:p w14:paraId="491A2C1A"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Izpildītājs veic arī citus pienākumus, kādus būvuzraugam nosaka Latvijas Republikā spēkā esoši normatīvie akti;</w:t>
      </w:r>
    </w:p>
    <w:p w14:paraId="0C1AD06B"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Izpildītājs ir atbildīgs par Pasūtītājam, trešajām personām vai apkārtējai videi nodarīto zaudējumu, kas radies Izpildītāja vainas dēļ, vai viņa prettiesiskas darbības rezultātā būvuzraudzības izpildes laikā;</w:t>
      </w:r>
    </w:p>
    <w:p w14:paraId="7BBA4CB8"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eastAsia="Times New Roman" w:hAnsi="Times New Roman"/>
          <w:color w:val="000000"/>
        </w:rPr>
        <w:t>Izpildītājs ir atbildīgs par informācijas slēpšanu vai nesniegšanu, vai par nepatiesas informācijas sniegšanu, Pasūtītājam un par tā rezultātā radītajiem zaudējumiem;</w:t>
      </w:r>
    </w:p>
    <w:p w14:paraId="351E235C" w14:textId="77777777" w:rsidR="00074BBA" w:rsidRPr="00074BBA" w:rsidRDefault="00074BBA"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sidRPr="00074BBA">
        <w:rPr>
          <w:rFonts w:ascii="Times New Roman" w:hAnsi="Times New Roman"/>
          <w:color w:val="000000"/>
        </w:rPr>
        <w:t xml:space="preserve">Izpildītājs būvdarbu uzraudzības veikšanai piesaista šādus būvuzraugus: </w:t>
      </w:r>
    </w:p>
    <w:p w14:paraId="603F4548" w14:textId="77777777" w:rsidR="00074BBA" w:rsidRPr="00194CA1" w:rsidRDefault="00074BBA" w:rsidP="00130D8C">
      <w:pPr>
        <w:numPr>
          <w:ilvl w:val="3"/>
          <w:numId w:val="16"/>
        </w:numPr>
        <w:tabs>
          <w:tab w:val="left" w:pos="851"/>
        </w:tabs>
        <w:spacing w:after="0" w:line="240" w:lineRule="auto"/>
        <w:ind w:right="43"/>
        <w:jc w:val="both"/>
        <w:rPr>
          <w:rFonts w:ascii="Times New Roman" w:eastAsia="Times New Roman" w:hAnsi="Times New Roman"/>
          <w:i/>
          <w:color w:val="000000"/>
        </w:rPr>
      </w:pPr>
      <w:r w:rsidRPr="00194CA1">
        <w:rPr>
          <w:rFonts w:ascii="Times New Roman" w:eastAsia="Times New Roman" w:hAnsi="Times New Roman"/>
          <w:i/>
          <w:color w:val="000000"/>
        </w:rPr>
        <w:t>&lt;</w:t>
      </w:r>
      <w:r w:rsidR="00194CA1" w:rsidRPr="00194CA1">
        <w:rPr>
          <w:rFonts w:ascii="Times New Roman" w:eastAsia="Times New Roman" w:hAnsi="Times New Roman"/>
          <w:i/>
          <w:color w:val="000000"/>
        </w:rPr>
        <w:t xml:space="preserve">speciālista amats, vārds, uzvārds, </w:t>
      </w:r>
      <w:proofErr w:type="spellStart"/>
      <w:r w:rsidR="00194CA1" w:rsidRPr="00194CA1">
        <w:rPr>
          <w:rFonts w:ascii="Times New Roman" w:eastAsia="Times New Roman" w:hAnsi="Times New Roman"/>
          <w:i/>
          <w:color w:val="000000"/>
        </w:rPr>
        <w:t>sert.Nr</w:t>
      </w:r>
      <w:proofErr w:type="spellEnd"/>
      <w:r w:rsidR="00194CA1" w:rsidRPr="00194CA1">
        <w:rPr>
          <w:rFonts w:ascii="Times New Roman" w:eastAsia="Times New Roman" w:hAnsi="Times New Roman"/>
          <w:i/>
          <w:color w:val="000000"/>
        </w:rPr>
        <w:t>.</w:t>
      </w:r>
      <w:r w:rsidRPr="00194CA1">
        <w:rPr>
          <w:rFonts w:ascii="Times New Roman" w:eastAsia="Times New Roman" w:hAnsi="Times New Roman"/>
          <w:i/>
          <w:color w:val="000000"/>
        </w:rPr>
        <w:t>&gt;,</w:t>
      </w:r>
    </w:p>
    <w:p w14:paraId="7651B238" w14:textId="77777777" w:rsidR="00074BBA" w:rsidRPr="00194CA1" w:rsidRDefault="00074BBA" w:rsidP="00130D8C">
      <w:pPr>
        <w:numPr>
          <w:ilvl w:val="3"/>
          <w:numId w:val="16"/>
        </w:numPr>
        <w:tabs>
          <w:tab w:val="left" w:pos="851"/>
        </w:tabs>
        <w:spacing w:after="0" w:line="240" w:lineRule="auto"/>
        <w:ind w:right="43"/>
        <w:jc w:val="both"/>
        <w:rPr>
          <w:rFonts w:ascii="Times New Roman" w:eastAsia="Times New Roman" w:hAnsi="Times New Roman"/>
          <w:i/>
          <w:color w:val="000000"/>
        </w:rPr>
      </w:pPr>
      <w:r w:rsidRPr="00194CA1">
        <w:rPr>
          <w:rFonts w:ascii="Times New Roman" w:eastAsia="Times New Roman" w:hAnsi="Times New Roman"/>
          <w:i/>
          <w:color w:val="000000"/>
        </w:rPr>
        <w:t>&lt;</w:t>
      </w:r>
      <w:r w:rsidR="00194CA1" w:rsidRPr="00194CA1">
        <w:rPr>
          <w:rFonts w:ascii="Times New Roman" w:eastAsia="Times New Roman" w:hAnsi="Times New Roman"/>
          <w:i/>
          <w:color w:val="000000"/>
        </w:rPr>
        <w:t xml:space="preserve">speciālista amats, vārds, uzvārds, </w:t>
      </w:r>
      <w:proofErr w:type="spellStart"/>
      <w:r w:rsidR="00194CA1" w:rsidRPr="00194CA1">
        <w:rPr>
          <w:rFonts w:ascii="Times New Roman" w:eastAsia="Times New Roman" w:hAnsi="Times New Roman"/>
          <w:i/>
          <w:color w:val="000000"/>
        </w:rPr>
        <w:t>sert.Nr</w:t>
      </w:r>
      <w:proofErr w:type="spellEnd"/>
      <w:r w:rsidR="00194CA1" w:rsidRPr="00194CA1">
        <w:rPr>
          <w:rFonts w:ascii="Times New Roman" w:eastAsia="Times New Roman" w:hAnsi="Times New Roman"/>
          <w:i/>
          <w:color w:val="000000"/>
        </w:rPr>
        <w:t>.</w:t>
      </w:r>
      <w:r w:rsidRPr="00194CA1">
        <w:rPr>
          <w:rFonts w:ascii="Times New Roman" w:eastAsia="Times New Roman" w:hAnsi="Times New Roman"/>
          <w:i/>
          <w:color w:val="000000"/>
        </w:rPr>
        <w:t>&gt;,</w:t>
      </w:r>
    </w:p>
    <w:p w14:paraId="372F1118" w14:textId="77777777" w:rsidR="00074BBA" w:rsidRPr="00194CA1" w:rsidRDefault="00074BBA" w:rsidP="00130D8C">
      <w:pPr>
        <w:numPr>
          <w:ilvl w:val="3"/>
          <w:numId w:val="16"/>
        </w:numPr>
        <w:tabs>
          <w:tab w:val="left" w:pos="851"/>
        </w:tabs>
        <w:spacing w:after="0" w:line="240" w:lineRule="auto"/>
        <w:ind w:right="43"/>
        <w:jc w:val="both"/>
        <w:rPr>
          <w:rFonts w:ascii="Times New Roman" w:eastAsia="Times New Roman" w:hAnsi="Times New Roman"/>
          <w:i/>
          <w:color w:val="000000"/>
        </w:rPr>
      </w:pPr>
      <w:r w:rsidRPr="00194CA1">
        <w:rPr>
          <w:rFonts w:ascii="Times New Roman" w:eastAsia="Times New Roman" w:hAnsi="Times New Roman"/>
          <w:i/>
          <w:color w:val="000000"/>
        </w:rPr>
        <w:t>&lt;</w:t>
      </w:r>
      <w:r w:rsidR="00194CA1" w:rsidRPr="00194CA1">
        <w:rPr>
          <w:rFonts w:ascii="Times New Roman" w:eastAsia="Times New Roman" w:hAnsi="Times New Roman"/>
          <w:i/>
          <w:color w:val="000000"/>
        </w:rPr>
        <w:t xml:space="preserve">speciālista amats, vārds, uzvārds, </w:t>
      </w:r>
      <w:proofErr w:type="spellStart"/>
      <w:r w:rsidR="00194CA1" w:rsidRPr="00194CA1">
        <w:rPr>
          <w:rFonts w:ascii="Times New Roman" w:eastAsia="Times New Roman" w:hAnsi="Times New Roman"/>
          <w:i/>
          <w:color w:val="000000"/>
        </w:rPr>
        <w:t>sert.Nr</w:t>
      </w:r>
      <w:proofErr w:type="spellEnd"/>
      <w:r w:rsidR="00194CA1" w:rsidRPr="00194CA1">
        <w:rPr>
          <w:rFonts w:ascii="Times New Roman" w:eastAsia="Times New Roman" w:hAnsi="Times New Roman"/>
          <w:i/>
          <w:color w:val="000000"/>
        </w:rPr>
        <w:t>.</w:t>
      </w:r>
      <w:r w:rsidRPr="00194CA1">
        <w:rPr>
          <w:rFonts w:ascii="Times New Roman" w:eastAsia="Times New Roman" w:hAnsi="Times New Roman"/>
          <w:i/>
          <w:color w:val="000000"/>
        </w:rPr>
        <w:t>&gt;,</w:t>
      </w:r>
    </w:p>
    <w:p w14:paraId="23AF9E36" w14:textId="77777777" w:rsidR="00074BBA" w:rsidRPr="00194CA1" w:rsidRDefault="00074BBA" w:rsidP="00130D8C">
      <w:pPr>
        <w:numPr>
          <w:ilvl w:val="3"/>
          <w:numId w:val="16"/>
        </w:numPr>
        <w:tabs>
          <w:tab w:val="left" w:pos="851"/>
        </w:tabs>
        <w:spacing w:after="0" w:line="240" w:lineRule="auto"/>
        <w:ind w:right="43"/>
        <w:jc w:val="both"/>
        <w:rPr>
          <w:rFonts w:ascii="Times New Roman" w:eastAsia="Times New Roman" w:hAnsi="Times New Roman"/>
          <w:i/>
          <w:color w:val="000000"/>
        </w:rPr>
      </w:pPr>
      <w:r w:rsidRPr="00194CA1">
        <w:rPr>
          <w:rFonts w:ascii="Times New Roman" w:eastAsia="Times New Roman" w:hAnsi="Times New Roman"/>
          <w:i/>
          <w:color w:val="000000"/>
        </w:rPr>
        <w:t>&lt;</w:t>
      </w:r>
      <w:r w:rsidR="00194CA1" w:rsidRPr="00194CA1">
        <w:rPr>
          <w:rFonts w:ascii="Times New Roman" w:eastAsia="Times New Roman" w:hAnsi="Times New Roman"/>
          <w:i/>
          <w:color w:val="000000"/>
        </w:rPr>
        <w:t xml:space="preserve">speciālista amats, vārds, uzvārds, </w:t>
      </w:r>
      <w:proofErr w:type="spellStart"/>
      <w:r w:rsidR="00194CA1" w:rsidRPr="00194CA1">
        <w:rPr>
          <w:rFonts w:ascii="Times New Roman" w:eastAsia="Times New Roman" w:hAnsi="Times New Roman"/>
          <w:i/>
          <w:color w:val="000000"/>
        </w:rPr>
        <w:t>sert.Nr</w:t>
      </w:r>
      <w:proofErr w:type="spellEnd"/>
      <w:r w:rsidR="00194CA1" w:rsidRPr="00194CA1">
        <w:rPr>
          <w:rFonts w:ascii="Times New Roman" w:eastAsia="Times New Roman" w:hAnsi="Times New Roman"/>
          <w:i/>
          <w:color w:val="000000"/>
        </w:rPr>
        <w:t>.</w:t>
      </w:r>
      <w:r w:rsidRPr="00194CA1">
        <w:rPr>
          <w:rFonts w:ascii="Times New Roman" w:eastAsia="Times New Roman" w:hAnsi="Times New Roman"/>
          <w:i/>
          <w:color w:val="000000"/>
        </w:rPr>
        <w:t>&gt;,</w:t>
      </w:r>
    </w:p>
    <w:p w14:paraId="235544F3" w14:textId="77777777" w:rsidR="00372053" w:rsidRPr="00194CA1" w:rsidRDefault="00074BBA" w:rsidP="00130D8C">
      <w:pPr>
        <w:numPr>
          <w:ilvl w:val="3"/>
          <w:numId w:val="16"/>
        </w:numPr>
        <w:tabs>
          <w:tab w:val="left" w:pos="851"/>
        </w:tabs>
        <w:spacing w:after="0" w:line="240" w:lineRule="auto"/>
        <w:ind w:right="43"/>
        <w:jc w:val="both"/>
        <w:rPr>
          <w:rFonts w:ascii="Times New Roman" w:eastAsia="Times New Roman" w:hAnsi="Times New Roman"/>
          <w:i/>
          <w:color w:val="000000"/>
        </w:rPr>
      </w:pPr>
      <w:r w:rsidRPr="00194CA1">
        <w:rPr>
          <w:rFonts w:ascii="Times New Roman" w:eastAsia="Times New Roman" w:hAnsi="Times New Roman"/>
          <w:i/>
          <w:color w:val="000000"/>
        </w:rPr>
        <w:t>&lt;</w:t>
      </w:r>
      <w:r w:rsidR="00194CA1" w:rsidRPr="00194CA1">
        <w:rPr>
          <w:rFonts w:ascii="Times New Roman" w:eastAsia="Times New Roman" w:hAnsi="Times New Roman"/>
          <w:i/>
          <w:color w:val="000000"/>
        </w:rPr>
        <w:t xml:space="preserve">speciālista amats, vārds, uzvārds, </w:t>
      </w:r>
      <w:proofErr w:type="spellStart"/>
      <w:r w:rsidR="00194CA1" w:rsidRPr="00194CA1">
        <w:rPr>
          <w:rFonts w:ascii="Times New Roman" w:eastAsia="Times New Roman" w:hAnsi="Times New Roman"/>
          <w:i/>
          <w:color w:val="000000"/>
        </w:rPr>
        <w:t>sert.Nr</w:t>
      </w:r>
      <w:proofErr w:type="spellEnd"/>
      <w:r w:rsidR="00194CA1" w:rsidRPr="00194CA1">
        <w:rPr>
          <w:rFonts w:ascii="Times New Roman" w:eastAsia="Times New Roman" w:hAnsi="Times New Roman"/>
          <w:i/>
          <w:color w:val="000000"/>
        </w:rPr>
        <w:t>.</w:t>
      </w:r>
      <w:r w:rsidRPr="00194CA1">
        <w:rPr>
          <w:rFonts w:ascii="Times New Roman" w:eastAsia="Times New Roman" w:hAnsi="Times New Roman"/>
          <w:i/>
          <w:color w:val="000000"/>
        </w:rPr>
        <w:t>&gt;</w:t>
      </w:r>
      <w:r w:rsidR="00372053" w:rsidRPr="00194CA1">
        <w:rPr>
          <w:rFonts w:ascii="Times New Roman" w:eastAsia="Times New Roman" w:hAnsi="Times New Roman"/>
          <w:i/>
          <w:color w:val="000000"/>
        </w:rPr>
        <w:t>,</w:t>
      </w:r>
    </w:p>
    <w:p w14:paraId="1942F51F" w14:textId="77777777" w:rsidR="00372053" w:rsidRPr="00194CA1" w:rsidRDefault="00372053" w:rsidP="00130D8C">
      <w:pPr>
        <w:numPr>
          <w:ilvl w:val="3"/>
          <w:numId w:val="16"/>
        </w:numPr>
        <w:tabs>
          <w:tab w:val="left" w:pos="851"/>
        </w:tabs>
        <w:spacing w:after="0" w:line="240" w:lineRule="auto"/>
        <w:ind w:right="43"/>
        <w:jc w:val="both"/>
        <w:rPr>
          <w:rFonts w:ascii="Times New Roman" w:eastAsia="Times New Roman" w:hAnsi="Times New Roman"/>
          <w:i/>
          <w:color w:val="000000"/>
        </w:rPr>
      </w:pPr>
      <w:r w:rsidRPr="00194CA1">
        <w:rPr>
          <w:rFonts w:ascii="Times New Roman" w:eastAsia="Times New Roman" w:hAnsi="Times New Roman"/>
          <w:i/>
          <w:color w:val="000000"/>
        </w:rPr>
        <w:t>&lt;</w:t>
      </w:r>
      <w:r w:rsidR="00194CA1" w:rsidRPr="00194CA1">
        <w:rPr>
          <w:rFonts w:ascii="Times New Roman" w:eastAsia="Times New Roman" w:hAnsi="Times New Roman"/>
          <w:i/>
          <w:color w:val="000000"/>
        </w:rPr>
        <w:t xml:space="preserve">speciālista amats, vārds, uzvārds, </w:t>
      </w:r>
      <w:proofErr w:type="spellStart"/>
      <w:r w:rsidR="00194CA1" w:rsidRPr="00194CA1">
        <w:rPr>
          <w:rFonts w:ascii="Times New Roman" w:eastAsia="Times New Roman" w:hAnsi="Times New Roman"/>
          <w:i/>
          <w:color w:val="000000"/>
        </w:rPr>
        <w:t>sert.Nr</w:t>
      </w:r>
      <w:proofErr w:type="spellEnd"/>
      <w:r w:rsidR="00194CA1" w:rsidRPr="00194CA1">
        <w:rPr>
          <w:rFonts w:ascii="Times New Roman" w:eastAsia="Times New Roman" w:hAnsi="Times New Roman"/>
          <w:i/>
          <w:color w:val="000000"/>
        </w:rPr>
        <w:t>.</w:t>
      </w:r>
      <w:r w:rsidRPr="00194CA1">
        <w:rPr>
          <w:rFonts w:ascii="Times New Roman" w:eastAsia="Times New Roman" w:hAnsi="Times New Roman"/>
          <w:i/>
          <w:color w:val="000000"/>
        </w:rPr>
        <w:t>&gt;,</w:t>
      </w:r>
    </w:p>
    <w:p w14:paraId="38C26DBE" w14:textId="77777777" w:rsidR="00586ED2" w:rsidRDefault="00372053" w:rsidP="00130D8C">
      <w:pPr>
        <w:numPr>
          <w:ilvl w:val="3"/>
          <w:numId w:val="16"/>
        </w:numPr>
        <w:tabs>
          <w:tab w:val="left" w:pos="851"/>
        </w:tabs>
        <w:spacing w:after="0" w:line="240" w:lineRule="auto"/>
        <w:ind w:right="43"/>
        <w:jc w:val="both"/>
        <w:rPr>
          <w:rFonts w:ascii="Times New Roman" w:eastAsia="Times New Roman" w:hAnsi="Times New Roman"/>
          <w:i/>
          <w:color w:val="000000"/>
        </w:rPr>
      </w:pPr>
      <w:r w:rsidRPr="00194CA1">
        <w:rPr>
          <w:rFonts w:ascii="Times New Roman" w:eastAsia="Times New Roman" w:hAnsi="Times New Roman"/>
          <w:i/>
          <w:color w:val="000000"/>
        </w:rPr>
        <w:t>&lt;</w:t>
      </w:r>
      <w:r w:rsidR="00194CA1" w:rsidRPr="00194CA1">
        <w:rPr>
          <w:rFonts w:ascii="Times New Roman" w:eastAsia="Times New Roman" w:hAnsi="Times New Roman"/>
          <w:i/>
          <w:color w:val="000000"/>
        </w:rPr>
        <w:t xml:space="preserve">speciālista amats, vārds, uzvārds, </w:t>
      </w:r>
      <w:proofErr w:type="spellStart"/>
      <w:r w:rsidR="00194CA1" w:rsidRPr="00194CA1">
        <w:rPr>
          <w:rFonts w:ascii="Times New Roman" w:eastAsia="Times New Roman" w:hAnsi="Times New Roman"/>
          <w:i/>
          <w:color w:val="000000"/>
        </w:rPr>
        <w:t>sert.Nr</w:t>
      </w:r>
      <w:proofErr w:type="spellEnd"/>
      <w:r w:rsidR="00194CA1" w:rsidRPr="00194CA1">
        <w:rPr>
          <w:rFonts w:ascii="Times New Roman" w:eastAsia="Times New Roman" w:hAnsi="Times New Roman"/>
          <w:i/>
          <w:color w:val="000000"/>
        </w:rPr>
        <w:t>.</w:t>
      </w:r>
      <w:r w:rsidRPr="00194CA1">
        <w:rPr>
          <w:rFonts w:ascii="Times New Roman" w:eastAsia="Times New Roman" w:hAnsi="Times New Roman"/>
          <w:i/>
          <w:color w:val="000000"/>
        </w:rPr>
        <w:t>&gt;</w:t>
      </w:r>
    </w:p>
    <w:p w14:paraId="15F8F6CE" w14:textId="77777777" w:rsidR="00074BBA" w:rsidRPr="00586ED2" w:rsidRDefault="00586ED2" w:rsidP="00586ED2">
      <w:pPr>
        <w:numPr>
          <w:ilvl w:val="3"/>
          <w:numId w:val="16"/>
        </w:numPr>
        <w:tabs>
          <w:tab w:val="left" w:pos="851"/>
        </w:tabs>
        <w:spacing w:after="0" w:line="240" w:lineRule="auto"/>
        <w:ind w:right="43"/>
        <w:jc w:val="both"/>
        <w:rPr>
          <w:rFonts w:ascii="Times New Roman" w:eastAsia="Times New Roman" w:hAnsi="Times New Roman"/>
          <w:i/>
          <w:color w:val="000000"/>
        </w:rPr>
      </w:pPr>
      <w:r w:rsidRPr="00194CA1">
        <w:rPr>
          <w:rFonts w:ascii="Times New Roman" w:eastAsia="Times New Roman" w:hAnsi="Times New Roman"/>
          <w:i/>
          <w:color w:val="000000"/>
        </w:rPr>
        <w:t xml:space="preserve">&lt;speciālista amats, vārds, uzvārds, </w:t>
      </w:r>
      <w:proofErr w:type="spellStart"/>
      <w:r w:rsidRPr="00194CA1">
        <w:rPr>
          <w:rFonts w:ascii="Times New Roman" w:eastAsia="Times New Roman" w:hAnsi="Times New Roman"/>
          <w:i/>
          <w:color w:val="000000"/>
        </w:rPr>
        <w:t>sert.Nr</w:t>
      </w:r>
      <w:proofErr w:type="spellEnd"/>
      <w:r w:rsidRPr="00194CA1">
        <w:rPr>
          <w:rFonts w:ascii="Times New Roman" w:eastAsia="Times New Roman" w:hAnsi="Times New Roman"/>
          <w:i/>
          <w:color w:val="000000"/>
        </w:rPr>
        <w:t>.&gt;</w:t>
      </w:r>
    </w:p>
    <w:p w14:paraId="0B20FC14" w14:textId="77777777" w:rsidR="00074BBA" w:rsidRPr="00074BBA" w:rsidRDefault="00372053" w:rsidP="00130D8C">
      <w:pPr>
        <w:numPr>
          <w:ilvl w:val="2"/>
          <w:numId w:val="16"/>
        </w:numPr>
        <w:tabs>
          <w:tab w:val="clear" w:pos="1440"/>
          <w:tab w:val="left" w:pos="851"/>
        </w:tabs>
        <w:spacing w:after="0" w:line="240" w:lineRule="auto"/>
        <w:ind w:left="851" w:right="43" w:hanging="851"/>
        <w:jc w:val="both"/>
        <w:rPr>
          <w:rFonts w:ascii="Times New Roman" w:eastAsia="Times New Roman" w:hAnsi="Times New Roman"/>
          <w:color w:val="000000"/>
        </w:rPr>
      </w:pPr>
      <w:r>
        <w:rPr>
          <w:rFonts w:ascii="Times New Roman" w:hAnsi="Times New Roman"/>
          <w:color w:val="000000"/>
        </w:rPr>
        <w:t>B</w:t>
      </w:r>
      <w:r w:rsidR="00074BBA" w:rsidRPr="00074BBA">
        <w:rPr>
          <w:rFonts w:ascii="Times New Roman" w:hAnsi="Times New Roman"/>
          <w:color w:val="000000"/>
        </w:rPr>
        <w:t xml:space="preserve">ūvuzraugu maiņu Izpildītājs drīkst veikt tikai ar Pasūtītāja rakstisku atļauju, maiņas iemeslam jābūt pamatotam ar objektīviem apstākļiem un būvuzrauga maiņa iespējama tikai pret tādas pašas kvalifikācijas speciālistu. </w:t>
      </w:r>
      <w:r w:rsidR="00074BBA" w:rsidRPr="00074BBA">
        <w:rPr>
          <w:rFonts w:ascii="Times New Roman" w:eastAsia="Times New Roman" w:hAnsi="Times New Roman"/>
          <w:color w:val="000000"/>
        </w:rPr>
        <w:t>Nomaiņa tiek veikta atbilstoši Sabiedrisko pakalpojumu sniedzēju iepirkumu likuma 67.panta tiesiskajam regulējumam par Līguma izpildē iesaistītā personāla un apakšuzņēmēju nomaiņu.</w:t>
      </w:r>
    </w:p>
    <w:p w14:paraId="0B734A6F" w14:textId="77777777" w:rsidR="00074BBA" w:rsidRDefault="00074BBA" w:rsidP="00074BBA">
      <w:pPr>
        <w:tabs>
          <w:tab w:val="left" w:pos="851"/>
        </w:tabs>
        <w:spacing w:after="0" w:line="240" w:lineRule="auto"/>
        <w:ind w:left="851" w:right="43"/>
        <w:jc w:val="both"/>
        <w:rPr>
          <w:rFonts w:ascii="Times New Roman" w:eastAsia="Times New Roman" w:hAnsi="Times New Roman"/>
          <w:color w:val="000000"/>
        </w:rPr>
      </w:pPr>
    </w:p>
    <w:p w14:paraId="60FB3C85" w14:textId="77777777" w:rsidR="00586ED2" w:rsidRDefault="00586ED2" w:rsidP="00074BBA">
      <w:pPr>
        <w:tabs>
          <w:tab w:val="left" w:pos="851"/>
        </w:tabs>
        <w:spacing w:after="0" w:line="240" w:lineRule="auto"/>
        <w:ind w:left="851" w:right="43"/>
        <w:jc w:val="both"/>
        <w:rPr>
          <w:rFonts w:ascii="Times New Roman" w:eastAsia="Times New Roman" w:hAnsi="Times New Roman"/>
          <w:color w:val="000000"/>
        </w:rPr>
      </w:pPr>
    </w:p>
    <w:p w14:paraId="6DCC6FBC" w14:textId="77777777" w:rsidR="007F34C6" w:rsidRPr="00074BBA" w:rsidRDefault="007F34C6" w:rsidP="00074BBA">
      <w:pPr>
        <w:tabs>
          <w:tab w:val="left" w:pos="851"/>
        </w:tabs>
        <w:spacing w:after="0" w:line="240" w:lineRule="auto"/>
        <w:ind w:left="851" w:right="43"/>
        <w:jc w:val="both"/>
        <w:rPr>
          <w:rFonts w:ascii="Times New Roman" w:eastAsia="Times New Roman" w:hAnsi="Times New Roman"/>
          <w:color w:val="000000"/>
        </w:rPr>
      </w:pPr>
    </w:p>
    <w:p w14:paraId="214D9D00" w14:textId="77777777" w:rsidR="00074BBA" w:rsidRPr="00074BBA" w:rsidRDefault="00074BBA" w:rsidP="00130D8C">
      <w:pPr>
        <w:numPr>
          <w:ilvl w:val="0"/>
          <w:numId w:val="16"/>
        </w:numPr>
        <w:spacing w:after="0" w:line="240" w:lineRule="auto"/>
        <w:ind w:right="43"/>
        <w:jc w:val="center"/>
        <w:rPr>
          <w:rFonts w:ascii="Times New Roman" w:eastAsia="Times New Roman" w:hAnsi="Times New Roman"/>
          <w:b/>
          <w:bCs/>
          <w:color w:val="000000"/>
        </w:rPr>
      </w:pPr>
      <w:r w:rsidRPr="00074BBA">
        <w:rPr>
          <w:rFonts w:ascii="Times New Roman" w:eastAsia="Times New Roman" w:hAnsi="Times New Roman"/>
          <w:b/>
          <w:bCs/>
          <w:color w:val="000000"/>
        </w:rPr>
        <w:lastRenderedPageBreak/>
        <w:t>Pasūtītāja tiesības un pienākumi</w:t>
      </w:r>
    </w:p>
    <w:p w14:paraId="398CC4F1" w14:textId="77777777" w:rsidR="00074BBA" w:rsidRPr="00074BBA" w:rsidRDefault="00074BBA" w:rsidP="00130D8C">
      <w:pPr>
        <w:numPr>
          <w:ilvl w:val="1"/>
          <w:numId w:val="16"/>
        </w:numPr>
        <w:tabs>
          <w:tab w:val="clear" w:pos="792"/>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Pasūtītājam ir tiesības, ievērojot normatīvajos aktos noteikto, mainīt būvdarbu dokumentāciju vai darba uzdevumus.</w:t>
      </w:r>
    </w:p>
    <w:p w14:paraId="686C3760" w14:textId="77777777" w:rsidR="00074BBA" w:rsidRPr="00074BBA" w:rsidRDefault="00074BBA" w:rsidP="00130D8C">
      <w:pPr>
        <w:numPr>
          <w:ilvl w:val="1"/>
          <w:numId w:val="16"/>
        </w:numPr>
        <w:tabs>
          <w:tab w:val="clear" w:pos="792"/>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Pasūtītājam ir pienākums 5 (piecu) darba dienu laikā iesniegt Izpildītājam visu dokumentāciju, kas saistīta ar būvdarbu dokumentācijas darba uzdevuma izmaiņām, pretējā gadījumā Izpildītājs nav atbildīgs par būvdarbu veikšanas atbilstību izmaiņām.</w:t>
      </w:r>
    </w:p>
    <w:p w14:paraId="1A95584F" w14:textId="77777777" w:rsidR="00074BBA" w:rsidRPr="00074BBA" w:rsidRDefault="00074BBA" w:rsidP="00130D8C">
      <w:pPr>
        <w:numPr>
          <w:ilvl w:val="1"/>
          <w:numId w:val="16"/>
        </w:numPr>
        <w:tabs>
          <w:tab w:val="clear" w:pos="792"/>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 xml:space="preserve">Pasūtītājs ir tiesīgs apturēt būvuzraudzības darbu veikšanu, ja Izpildītājs neievēro Līgumā noteiktās prasības līdz pārkāpuma novēršanai vai zaudējumu apmaksai. </w:t>
      </w:r>
    </w:p>
    <w:p w14:paraId="6E69A0E5" w14:textId="77777777" w:rsidR="00074BBA" w:rsidRPr="00074BBA" w:rsidRDefault="00074BBA" w:rsidP="00130D8C">
      <w:pPr>
        <w:numPr>
          <w:ilvl w:val="1"/>
          <w:numId w:val="16"/>
        </w:numPr>
        <w:tabs>
          <w:tab w:val="clear" w:pos="792"/>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Pasūtītājs ir tiesīgs pie izpildīto būvuzraudzības darbu pieņemšanas pēc saviem ieskaitiem veikt izpildīto saistību pārbaudi, ja nepieciešams, pieaicinot ekspertus vai citus speciālistus. Pasūtītājs ir tiesīgs nepieņemt izpildītos darbus, ja tie ir izpildīti nekvalitatīvi vai nepilnīgi, ja tie neatbilst Līgumam vai ja iztrūkst kāds no nepieciešamajiem dokumentiem. Šādā gadījumā Pasūtītājs paziņo Izpildītājam par atteikumu pieņemt būvuzraudzības darbus.</w:t>
      </w:r>
    </w:p>
    <w:p w14:paraId="654E54FE"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Pasūtītājam ir tiesības vienpusēji aprēķināt un ieturēt no Izpildītāja iesniegtā rēķina par paveiktajiem būvuzraudzības darbiem līgumsodu, aprēķinot sodu no kārtējā maksājuma.</w:t>
      </w:r>
    </w:p>
    <w:p w14:paraId="091F9262" w14:textId="77777777" w:rsidR="00074BBA" w:rsidRPr="00074BBA" w:rsidRDefault="00074BBA" w:rsidP="00074BBA">
      <w:pPr>
        <w:spacing w:after="0" w:line="240" w:lineRule="auto"/>
        <w:ind w:left="360" w:right="43"/>
        <w:jc w:val="both"/>
        <w:rPr>
          <w:rFonts w:ascii="Times New Roman" w:eastAsia="Times New Roman" w:hAnsi="Times New Roman"/>
          <w:color w:val="000000"/>
        </w:rPr>
      </w:pPr>
    </w:p>
    <w:p w14:paraId="1B3F619E" w14:textId="77777777" w:rsidR="00074BBA" w:rsidRPr="00074BBA" w:rsidRDefault="00074BBA" w:rsidP="00130D8C">
      <w:pPr>
        <w:numPr>
          <w:ilvl w:val="0"/>
          <w:numId w:val="16"/>
        </w:numPr>
        <w:spacing w:after="0" w:line="240" w:lineRule="auto"/>
        <w:ind w:right="43"/>
        <w:jc w:val="center"/>
        <w:rPr>
          <w:rFonts w:ascii="Times New Roman" w:eastAsia="Times New Roman" w:hAnsi="Times New Roman"/>
          <w:b/>
          <w:bCs/>
          <w:color w:val="000000"/>
        </w:rPr>
      </w:pPr>
      <w:r w:rsidRPr="00074BBA">
        <w:rPr>
          <w:rFonts w:ascii="Times New Roman" w:eastAsia="Times New Roman" w:hAnsi="Times New Roman"/>
          <w:b/>
          <w:bCs/>
          <w:color w:val="000000"/>
        </w:rPr>
        <w:t>Pušu atbildība</w:t>
      </w:r>
    </w:p>
    <w:p w14:paraId="69909DB9"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Puses ir savstarpēji atbildīgas par līgumsaistību nepildīšanu vai nepienācīgu izpildi, kā arī atlīdzina otrai Pusei šajā sakarā radušos zaudējumus.</w:t>
      </w:r>
    </w:p>
    <w:p w14:paraId="6BFFAC4E" w14:textId="77777777" w:rsidR="00074BBA" w:rsidRPr="00074BBA" w:rsidRDefault="00074BBA" w:rsidP="00130D8C">
      <w:pPr>
        <w:numPr>
          <w:ilvl w:val="1"/>
          <w:numId w:val="16"/>
        </w:numPr>
        <w:tabs>
          <w:tab w:val="clear" w:pos="792"/>
        </w:tabs>
        <w:spacing w:after="0" w:line="240" w:lineRule="auto"/>
        <w:ind w:left="709" w:right="43" w:hanging="709"/>
        <w:jc w:val="both"/>
        <w:rPr>
          <w:rFonts w:ascii="Times New Roman" w:eastAsia="Times New Roman" w:hAnsi="Times New Roman"/>
          <w:bCs/>
          <w:color w:val="000000"/>
        </w:rPr>
      </w:pPr>
      <w:r w:rsidRPr="00074BBA">
        <w:rPr>
          <w:rFonts w:ascii="Times New Roman" w:eastAsia="Times New Roman" w:hAnsi="Times New Roman"/>
          <w:color w:val="000000"/>
        </w:rPr>
        <w:t>Ja Izpildītājs neievēro L</w:t>
      </w:r>
      <w:r w:rsidRPr="00074BBA">
        <w:rPr>
          <w:rFonts w:ascii="Times New Roman" w:eastAsia="Times New Roman" w:hAnsi="Times New Roman"/>
          <w:bCs/>
          <w:color w:val="000000"/>
        </w:rPr>
        <w:t>īguma nosacījumus, tajā skaitā būvuzrauga nomaiņu saskaņā ar 3.1.13.punktu</w:t>
      </w:r>
      <w:r w:rsidRPr="00074BBA">
        <w:rPr>
          <w:rFonts w:ascii="Times New Roman" w:eastAsia="Times New Roman" w:hAnsi="Times New Roman"/>
          <w:color w:val="000000"/>
        </w:rPr>
        <w:t xml:space="preserve">, Izpildītājs maksā Pasūtītājam līgumsodu 1 % apmērā no kopējās Līguma summas par katru pārkāpumu, bet ne vairāk kā 10% no Līguma summas. </w:t>
      </w:r>
    </w:p>
    <w:p w14:paraId="4A820DF8" w14:textId="77777777" w:rsidR="00074BBA" w:rsidRPr="00074BBA" w:rsidRDefault="00074BBA" w:rsidP="00130D8C">
      <w:pPr>
        <w:numPr>
          <w:ilvl w:val="1"/>
          <w:numId w:val="16"/>
        </w:numPr>
        <w:tabs>
          <w:tab w:val="clear" w:pos="792"/>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Par samaksas kavējumu Pasūtītājs maksā Izpildītājam 0.1 % no laikā nesamaksātās summas par katru kavējuma dienu, bet ne vairāk kā 10% no nokavētā maksājuma summas.</w:t>
      </w:r>
    </w:p>
    <w:p w14:paraId="7A5EB0A4" w14:textId="77777777" w:rsidR="00074BBA" w:rsidRPr="00074BBA" w:rsidRDefault="00074BBA" w:rsidP="00130D8C">
      <w:pPr>
        <w:numPr>
          <w:ilvl w:val="1"/>
          <w:numId w:val="16"/>
        </w:numPr>
        <w:tabs>
          <w:tab w:val="clear" w:pos="792"/>
          <w:tab w:val="num" w:pos="709"/>
        </w:tabs>
        <w:spacing w:after="0" w:line="240" w:lineRule="auto"/>
        <w:ind w:right="43" w:hanging="792"/>
        <w:jc w:val="both"/>
        <w:rPr>
          <w:rFonts w:ascii="Times New Roman" w:eastAsia="Times New Roman" w:hAnsi="Times New Roman"/>
          <w:bCs/>
          <w:color w:val="000000"/>
        </w:rPr>
      </w:pPr>
      <w:r w:rsidRPr="00074BBA">
        <w:rPr>
          <w:rFonts w:ascii="Times New Roman" w:eastAsia="Times New Roman" w:hAnsi="Times New Roman"/>
          <w:color w:val="000000"/>
        </w:rPr>
        <w:t>Līgumsoda samaksa neatbrīvo Pasūtītāju no Līguma saistību izpildes.</w:t>
      </w:r>
    </w:p>
    <w:p w14:paraId="1DAB83B5"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bCs/>
          <w:color w:val="000000"/>
        </w:rPr>
      </w:pPr>
      <w:r w:rsidRPr="00074BBA">
        <w:rPr>
          <w:rFonts w:ascii="Times New Roman" w:eastAsia="Times New Roman" w:hAnsi="Times New Roman"/>
          <w:bCs/>
          <w:color w:val="000000"/>
        </w:rPr>
        <w:t>Ja Izpildītājs nenodrošina līgumā vai piedāvājumā norādītos speciālistus vai savstarpēji saskaņotos speciālistus atbilstoši iesniegtajam speciālistu noslodzes grafikam, Izpildītājs maksā Pasūtītājam līgumsodu 500 EUR apmērā par katru pārkāpumu.</w:t>
      </w:r>
    </w:p>
    <w:p w14:paraId="57E8819B" w14:textId="77777777" w:rsidR="00074BBA" w:rsidRPr="00074BBA" w:rsidRDefault="00074BBA" w:rsidP="00130D8C">
      <w:pPr>
        <w:numPr>
          <w:ilvl w:val="1"/>
          <w:numId w:val="16"/>
        </w:numPr>
        <w:tabs>
          <w:tab w:val="num" w:pos="709"/>
        </w:tabs>
        <w:spacing w:after="0" w:line="240" w:lineRule="auto"/>
        <w:ind w:left="709" w:right="43" w:hanging="709"/>
        <w:jc w:val="both"/>
        <w:rPr>
          <w:rFonts w:ascii="Times New Roman" w:eastAsia="Times New Roman" w:hAnsi="Times New Roman"/>
          <w:bCs/>
          <w:color w:val="000000"/>
        </w:rPr>
      </w:pPr>
      <w:r w:rsidRPr="00074BBA">
        <w:rPr>
          <w:rFonts w:ascii="Times New Roman" w:eastAsia="Times New Roman" w:hAnsi="Times New Roman"/>
          <w:color w:val="000000"/>
        </w:rPr>
        <w:t>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kara darbība, blokādes, varas un pārvaldes institūciju no jauna pieņemti normatīvie akti. Līguma pusei, kas atsaucas uz nepārvaramas varas apstākļu darbību, nekavējoties pēc nepārvaramas varas apstākļu iestāšanās rakstiski jāziņo otrai Pusei.</w:t>
      </w:r>
    </w:p>
    <w:p w14:paraId="0DC102C2" w14:textId="77777777" w:rsidR="00074BBA" w:rsidRPr="00074BBA" w:rsidRDefault="00074BBA" w:rsidP="00074BBA">
      <w:pPr>
        <w:spacing w:after="0" w:line="240" w:lineRule="auto"/>
        <w:ind w:left="360" w:right="43"/>
        <w:rPr>
          <w:rFonts w:ascii="Times New Roman" w:eastAsia="Times New Roman" w:hAnsi="Times New Roman"/>
          <w:color w:val="000000"/>
        </w:rPr>
      </w:pPr>
    </w:p>
    <w:p w14:paraId="40939216" w14:textId="77777777" w:rsidR="00074BBA" w:rsidRPr="00074BBA" w:rsidRDefault="00074BBA" w:rsidP="00130D8C">
      <w:pPr>
        <w:numPr>
          <w:ilvl w:val="0"/>
          <w:numId w:val="16"/>
        </w:numPr>
        <w:spacing w:after="0" w:line="240" w:lineRule="auto"/>
        <w:ind w:right="43"/>
        <w:jc w:val="center"/>
        <w:rPr>
          <w:rFonts w:ascii="Times New Roman" w:eastAsia="Times New Roman" w:hAnsi="Times New Roman"/>
          <w:b/>
          <w:bCs/>
          <w:color w:val="000000"/>
        </w:rPr>
      </w:pPr>
      <w:r w:rsidRPr="00074BBA">
        <w:rPr>
          <w:rFonts w:ascii="Times New Roman" w:eastAsia="Times New Roman" w:hAnsi="Times New Roman"/>
          <w:b/>
          <w:bCs/>
          <w:color w:val="000000"/>
        </w:rPr>
        <w:t>Līguma darbības laiks</w:t>
      </w:r>
    </w:p>
    <w:p w14:paraId="78582603" w14:textId="77777777" w:rsidR="00074BBA" w:rsidRPr="00074BBA" w:rsidRDefault="00074BBA" w:rsidP="00130D8C">
      <w:pPr>
        <w:numPr>
          <w:ilvl w:val="1"/>
          <w:numId w:val="16"/>
        </w:numPr>
        <w:spacing w:after="0" w:line="240" w:lineRule="auto"/>
        <w:ind w:right="43" w:hanging="792"/>
        <w:jc w:val="both"/>
        <w:rPr>
          <w:rFonts w:ascii="Times New Roman" w:eastAsia="Times New Roman" w:hAnsi="Times New Roman"/>
          <w:color w:val="000000"/>
        </w:rPr>
      </w:pPr>
      <w:r w:rsidRPr="00074BBA">
        <w:rPr>
          <w:rFonts w:ascii="Times New Roman" w:eastAsia="Times New Roman" w:hAnsi="Times New Roman"/>
          <w:color w:val="000000"/>
        </w:rPr>
        <w:t xml:space="preserve">Līgums stājas spēkā pēc tā abpusējas parakstīšanas un ir spēkā </w:t>
      </w:r>
      <w:r w:rsidR="00372053" w:rsidRPr="006F48D5">
        <w:rPr>
          <w:rFonts w:ascii="Times New Roman" w:eastAsia="Times New Roman" w:hAnsi="Times New Roman"/>
          <w:color w:val="000000"/>
        </w:rPr>
        <w:t>12</w:t>
      </w:r>
      <w:r w:rsidRPr="006F48D5">
        <w:rPr>
          <w:rFonts w:ascii="Times New Roman" w:eastAsia="Times New Roman" w:hAnsi="Times New Roman"/>
          <w:color w:val="000000"/>
        </w:rPr>
        <w:t xml:space="preserve"> (</w:t>
      </w:r>
      <w:r w:rsidR="00372053" w:rsidRPr="006F48D5">
        <w:rPr>
          <w:rFonts w:ascii="Times New Roman" w:eastAsia="Times New Roman" w:hAnsi="Times New Roman"/>
          <w:color w:val="000000"/>
        </w:rPr>
        <w:t>divpadsmit</w:t>
      </w:r>
      <w:r w:rsidRPr="006F48D5">
        <w:rPr>
          <w:rFonts w:ascii="Times New Roman" w:eastAsia="Times New Roman" w:hAnsi="Times New Roman"/>
          <w:color w:val="000000"/>
        </w:rPr>
        <w:t>) mēnešus no</w:t>
      </w:r>
      <w:r w:rsidRPr="00074BBA">
        <w:rPr>
          <w:rFonts w:ascii="Times New Roman" w:eastAsia="Times New Roman" w:hAnsi="Times New Roman"/>
          <w:color w:val="000000"/>
        </w:rPr>
        <w:t xml:space="preserve"> Darbu uzsākšanas brīža vai līdz objekta nodošanai ekspluatācijā atkarībā no tā, kurš no apstākļiem iestājas pirmais.</w:t>
      </w:r>
    </w:p>
    <w:p w14:paraId="68B740FE" w14:textId="77777777" w:rsidR="00074BBA" w:rsidRPr="00074BBA" w:rsidRDefault="00074BBA" w:rsidP="00130D8C">
      <w:pPr>
        <w:numPr>
          <w:ilvl w:val="1"/>
          <w:numId w:val="16"/>
        </w:numPr>
        <w:spacing w:after="0" w:line="240" w:lineRule="auto"/>
        <w:ind w:right="43" w:hanging="792"/>
        <w:jc w:val="both"/>
        <w:rPr>
          <w:rFonts w:ascii="Times New Roman" w:eastAsia="Times New Roman" w:hAnsi="Times New Roman"/>
          <w:color w:val="000000"/>
        </w:rPr>
      </w:pPr>
      <w:r w:rsidRPr="00074BBA">
        <w:rPr>
          <w:rFonts w:ascii="Times New Roman" w:eastAsia="Times New Roman" w:hAnsi="Times New Roman"/>
          <w:color w:val="000000"/>
        </w:rPr>
        <w:t>Puses var vienpusēji izbeigt Līgumu par to otru Pusi brīdinot 1 (vienu) mēnesi iepriekš.</w:t>
      </w:r>
    </w:p>
    <w:p w14:paraId="59452C82" w14:textId="77777777" w:rsidR="00074BBA" w:rsidRPr="00074BBA" w:rsidRDefault="00074BBA" w:rsidP="00130D8C">
      <w:pPr>
        <w:numPr>
          <w:ilvl w:val="1"/>
          <w:numId w:val="16"/>
        </w:numPr>
        <w:spacing w:after="0" w:line="240" w:lineRule="auto"/>
        <w:ind w:right="43" w:hanging="792"/>
        <w:jc w:val="both"/>
        <w:rPr>
          <w:rFonts w:ascii="Times New Roman" w:eastAsia="Times New Roman" w:hAnsi="Times New Roman"/>
          <w:color w:val="000000"/>
        </w:rPr>
      </w:pPr>
      <w:r w:rsidRPr="00074BBA">
        <w:rPr>
          <w:rFonts w:ascii="Times New Roman" w:eastAsia="Times New Roman" w:hAnsi="Times New Roman"/>
          <w:color w:val="000000"/>
        </w:rPr>
        <w:t>Līgums var tikt vienpusīgi izbeigts šādos gadījumos:</w:t>
      </w:r>
    </w:p>
    <w:p w14:paraId="4DC96811" w14:textId="77777777" w:rsidR="00074BBA" w:rsidRPr="00074BBA" w:rsidRDefault="00074BBA" w:rsidP="00130D8C">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074BBA">
        <w:rPr>
          <w:rFonts w:ascii="Times New Roman" w:eastAsia="Times New Roman" w:hAnsi="Times New Roman"/>
          <w:color w:val="000000"/>
        </w:rPr>
        <w:t>pēc Pasūtītāja iniciatīvas, ja Pasūtītājs konstatē, ka Izpildītājs neveic vai nekvalitatīvi veic savus Līgumā noteiktos pienākumus;</w:t>
      </w:r>
    </w:p>
    <w:p w14:paraId="42AA4325" w14:textId="77777777" w:rsidR="00074BBA" w:rsidRPr="00074BBA" w:rsidRDefault="00074BBA" w:rsidP="00130D8C">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074BBA">
        <w:rPr>
          <w:rFonts w:ascii="Times New Roman" w:eastAsia="Times New Roman" w:hAnsi="Times New Roman"/>
          <w:color w:val="000000"/>
        </w:rPr>
        <w:t>pēc Izpildītāja iniciatīvas, ja Pasūtītājs ir pārkāpis šajā Līgumā Pasūtītājam noteiktos pienākumus un tas ietekmē Izpildītāja pienākumu izpildi.</w:t>
      </w:r>
    </w:p>
    <w:p w14:paraId="18DEBCA8"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Pusei, kura vēlas izbeigt kādā no Līguma 6.3.punktā noteiktajā gadījumā, par to jāpaziņo rakstiski otrai Pusei ne vēlāk kā 7 (septiņas) dienas iepriekš.</w:t>
      </w:r>
    </w:p>
    <w:p w14:paraId="33F8472F"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Izpildītājs ir pilnībā atbildīgs par Darbu kvalitāti, kas ietekmē Būvdarbu kvalitāti un kas veikti līdz Līguma izbeigšanas dienai.</w:t>
      </w:r>
    </w:p>
    <w:p w14:paraId="56CF9ADB" w14:textId="77777777" w:rsidR="00074BBA" w:rsidRPr="00074BBA" w:rsidRDefault="00074BBA" w:rsidP="00074BBA">
      <w:pPr>
        <w:spacing w:after="0" w:line="240" w:lineRule="auto"/>
        <w:ind w:left="360" w:right="43"/>
        <w:jc w:val="both"/>
        <w:rPr>
          <w:rFonts w:ascii="Times New Roman" w:eastAsia="Times New Roman" w:hAnsi="Times New Roman"/>
          <w:color w:val="000000"/>
        </w:rPr>
      </w:pPr>
    </w:p>
    <w:p w14:paraId="7574BA04" w14:textId="77777777" w:rsidR="00074BBA" w:rsidRDefault="00074BBA" w:rsidP="00074BBA">
      <w:pPr>
        <w:spacing w:after="0" w:line="240" w:lineRule="auto"/>
        <w:ind w:left="360" w:right="43"/>
        <w:jc w:val="both"/>
        <w:rPr>
          <w:rFonts w:ascii="Times New Roman" w:eastAsia="Times New Roman" w:hAnsi="Times New Roman"/>
          <w:color w:val="000000"/>
        </w:rPr>
      </w:pPr>
    </w:p>
    <w:p w14:paraId="56E776F5" w14:textId="77777777" w:rsidR="007F34C6" w:rsidRDefault="007F34C6" w:rsidP="00074BBA">
      <w:pPr>
        <w:spacing w:after="0" w:line="240" w:lineRule="auto"/>
        <w:ind w:left="360" w:right="43"/>
        <w:jc w:val="both"/>
        <w:rPr>
          <w:rFonts w:ascii="Times New Roman" w:eastAsia="Times New Roman" w:hAnsi="Times New Roman"/>
          <w:color w:val="000000"/>
        </w:rPr>
      </w:pPr>
    </w:p>
    <w:p w14:paraId="08CB71FE" w14:textId="77777777" w:rsidR="007F34C6" w:rsidRPr="00074BBA" w:rsidRDefault="007F34C6" w:rsidP="00074BBA">
      <w:pPr>
        <w:spacing w:after="0" w:line="240" w:lineRule="auto"/>
        <w:ind w:left="360" w:right="43"/>
        <w:jc w:val="both"/>
        <w:rPr>
          <w:rFonts w:ascii="Times New Roman" w:eastAsia="Times New Roman" w:hAnsi="Times New Roman"/>
          <w:color w:val="000000"/>
        </w:rPr>
      </w:pPr>
    </w:p>
    <w:p w14:paraId="1A113254" w14:textId="77777777" w:rsidR="008455C1" w:rsidRPr="008455C1" w:rsidRDefault="008455C1" w:rsidP="008455C1">
      <w:pPr>
        <w:numPr>
          <w:ilvl w:val="0"/>
          <w:numId w:val="16"/>
        </w:numPr>
        <w:spacing w:after="0" w:line="240" w:lineRule="auto"/>
        <w:ind w:right="43"/>
        <w:jc w:val="center"/>
        <w:rPr>
          <w:rFonts w:ascii="Times New Roman" w:eastAsia="Times New Roman" w:hAnsi="Times New Roman"/>
          <w:b/>
          <w:bCs/>
          <w:color w:val="000000"/>
        </w:rPr>
      </w:pPr>
      <w:r w:rsidRPr="008455C1">
        <w:rPr>
          <w:rFonts w:ascii="Times New Roman" w:eastAsia="Times New Roman" w:hAnsi="Times New Roman"/>
          <w:b/>
          <w:bCs/>
          <w:color w:val="000000"/>
        </w:rPr>
        <w:lastRenderedPageBreak/>
        <w:t>Līguma izpildē iesaistītā personāla un apakšuzņēmēju nomaiņa un jauna personāla un apakšuzņēmēju piesaiste</w:t>
      </w:r>
    </w:p>
    <w:p w14:paraId="20C47232" w14:textId="77777777" w:rsidR="008455C1" w:rsidRP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 xml:space="preserve">Izpildītājs </w:t>
      </w:r>
      <w:r>
        <w:rPr>
          <w:rFonts w:ascii="Times New Roman" w:eastAsia="Times New Roman" w:hAnsi="Times New Roman"/>
          <w:color w:val="000000"/>
        </w:rPr>
        <w:t xml:space="preserve">Darbu </w:t>
      </w:r>
      <w:r w:rsidRPr="008455C1">
        <w:rPr>
          <w:rFonts w:ascii="Times New Roman" w:eastAsia="Times New Roman" w:hAnsi="Times New Roman"/>
          <w:color w:val="000000"/>
        </w:rPr>
        <w:t xml:space="preserve">izpildē piesaista tikai tā piedāvājumā </w:t>
      </w:r>
      <w:r>
        <w:rPr>
          <w:rFonts w:ascii="Times New Roman" w:eastAsia="Times New Roman" w:hAnsi="Times New Roman"/>
          <w:color w:val="000000"/>
        </w:rPr>
        <w:t>Iepirkumā</w:t>
      </w:r>
      <w:r w:rsidRPr="008455C1">
        <w:rPr>
          <w:rFonts w:ascii="Times New Roman" w:eastAsia="Times New Roman" w:hAnsi="Times New Roman"/>
          <w:color w:val="000000"/>
        </w:rPr>
        <w:t xml:space="preserve"> norādītos apakšuzņēmējus un personas, uz kuru iespējām Izpildītājs balstījies </w:t>
      </w:r>
      <w:r>
        <w:rPr>
          <w:rFonts w:ascii="Times New Roman" w:eastAsia="Times New Roman" w:hAnsi="Times New Roman"/>
          <w:color w:val="000000"/>
        </w:rPr>
        <w:t>Iepirkumā</w:t>
      </w:r>
      <w:r w:rsidRPr="008455C1">
        <w:rPr>
          <w:rFonts w:ascii="Times New Roman" w:eastAsia="Times New Roman" w:hAnsi="Times New Roman"/>
          <w:color w:val="000000"/>
        </w:rPr>
        <w:t xml:space="preserve">, lai apliecinātu savu kvalifikācijas atbilstību </w:t>
      </w:r>
      <w:r>
        <w:rPr>
          <w:rFonts w:ascii="Times New Roman" w:eastAsia="Times New Roman" w:hAnsi="Times New Roman"/>
          <w:color w:val="000000"/>
        </w:rPr>
        <w:t>Iepirkuma</w:t>
      </w:r>
      <w:r w:rsidRPr="008455C1">
        <w:rPr>
          <w:rFonts w:ascii="Times New Roman" w:eastAsia="Times New Roman" w:hAnsi="Times New Roman"/>
          <w:color w:val="000000"/>
        </w:rPr>
        <w:t xml:space="preserve"> nolikumā noteiktajām prasībām, personālu. </w:t>
      </w:r>
      <w:r>
        <w:rPr>
          <w:rFonts w:ascii="Times New Roman" w:eastAsia="Times New Roman" w:hAnsi="Times New Roman"/>
          <w:color w:val="000000"/>
        </w:rPr>
        <w:t>Līguma</w:t>
      </w:r>
      <w:r w:rsidRPr="008455C1">
        <w:rPr>
          <w:rFonts w:ascii="Times New Roman" w:eastAsia="Times New Roman" w:hAnsi="Times New Roman"/>
          <w:color w:val="000000"/>
        </w:rPr>
        <w:t xml:space="preserve"> izpildē iesaistītā Izpildītāja personāla un apakšuzņēmēju piesaiste un nomaiņa tiek veikta </w:t>
      </w:r>
      <w:r>
        <w:rPr>
          <w:rFonts w:ascii="Times New Roman" w:eastAsia="Times New Roman" w:hAnsi="Times New Roman"/>
          <w:color w:val="000000"/>
        </w:rPr>
        <w:t xml:space="preserve">Līguma </w:t>
      </w:r>
      <w:r w:rsidRPr="008455C1">
        <w:rPr>
          <w:rFonts w:ascii="Times New Roman" w:eastAsia="Times New Roman" w:hAnsi="Times New Roman"/>
          <w:color w:val="000000"/>
        </w:rPr>
        <w:t>šajā punktā noteiktajā kārtībā. Izpildītājs ir atbildīgs par to, lai šos noteikumus ievērotu arī viņa iesaistītie apakšuzņēmēji.</w:t>
      </w:r>
    </w:p>
    <w:p w14:paraId="2B5DAC0D" w14:textId="77777777" w:rsidR="008455C1" w:rsidRP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 xml:space="preserve">Ja Izpildītājam </w:t>
      </w:r>
      <w:r>
        <w:rPr>
          <w:rFonts w:ascii="Times New Roman" w:eastAsia="Times New Roman" w:hAnsi="Times New Roman"/>
          <w:color w:val="000000"/>
        </w:rPr>
        <w:t>Līguma</w:t>
      </w:r>
      <w:r w:rsidRPr="008455C1">
        <w:rPr>
          <w:rFonts w:ascii="Times New Roman" w:eastAsia="Times New Roman" w:hAnsi="Times New Roman"/>
          <w:color w:val="000000"/>
        </w:rPr>
        <w:t xml:space="preserve"> izpildes laikā rodas nepieciešamība mainīt vai papildu iesaistīt apakšuzņēmējus un/vai personālu, Izpildītājs pirms šādas maiņas vai iesaistes paziņo par to Pasūtītājam, norādot apakšuzņēmēja nosaukumu un/vai speciālista vārdu un uzvārdu, sertifikāta numuru.</w:t>
      </w:r>
    </w:p>
    <w:p w14:paraId="439E37ED" w14:textId="77777777" w:rsidR="008455C1" w:rsidRP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 xml:space="preserve">Izpildītājs nav tiesīgs bez saskaņošanas ar Pasūtītāju veikt piedāvājumā </w:t>
      </w:r>
      <w:r>
        <w:rPr>
          <w:rFonts w:ascii="Times New Roman" w:eastAsia="Times New Roman" w:hAnsi="Times New Roman"/>
          <w:color w:val="000000"/>
        </w:rPr>
        <w:t>Iepirkumā</w:t>
      </w:r>
      <w:r w:rsidRPr="008455C1">
        <w:rPr>
          <w:rFonts w:ascii="Times New Roman" w:eastAsia="Times New Roman" w:hAnsi="Times New Roman"/>
          <w:color w:val="000000"/>
        </w:rPr>
        <w:t xml:space="preserve"> norādītā personāla un apakšuzņēmēju nomaiņu un iesaistīt papildu apakšuzņēmējus </w:t>
      </w:r>
      <w:r>
        <w:rPr>
          <w:rFonts w:ascii="Times New Roman" w:eastAsia="Times New Roman" w:hAnsi="Times New Roman"/>
          <w:color w:val="000000"/>
        </w:rPr>
        <w:t>Līguma</w:t>
      </w:r>
      <w:r w:rsidRPr="008455C1">
        <w:rPr>
          <w:rFonts w:ascii="Times New Roman" w:eastAsia="Times New Roman" w:hAnsi="Times New Roman"/>
          <w:color w:val="000000"/>
        </w:rPr>
        <w:t xml:space="preserve"> izpildē. Pasūtītājs var prasīt personāla un apakšuzņēmēja viedokli par nomaiņas iemesliem. </w:t>
      </w:r>
    </w:p>
    <w:p w14:paraId="27D46AB2" w14:textId="77777777" w:rsidR="008455C1" w:rsidRP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 xml:space="preserve">Pasūtītājs nepiekrīt piedāvājumā norādītā personāla nomaiņai </w:t>
      </w:r>
      <w:r>
        <w:rPr>
          <w:rFonts w:ascii="Times New Roman" w:eastAsia="Times New Roman" w:hAnsi="Times New Roman"/>
          <w:color w:val="000000"/>
        </w:rPr>
        <w:t>Līgumā</w:t>
      </w:r>
      <w:r w:rsidRPr="008455C1">
        <w:rPr>
          <w:rFonts w:ascii="Times New Roman" w:eastAsia="Times New Roman" w:hAnsi="Times New Roman"/>
          <w:color w:val="000000"/>
        </w:rPr>
        <w:t xml:space="preserve"> paredzētajos gadījumos, kā arī gadījumos, kad piedāvātais personāls neatbilst </w:t>
      </w:r>
      <w:r>
        <w:rPr>
          <w:rFonts w:ascii="Times New Roman" w:eastAsia="Times New Roman" w:hAnsi="Times New Roman"/>
          <w:color w:val="000000"/>
        </w:rPr>
        <w:t>Iepirkuma</w:t>
      </w:r>
      <w:r w:rsidRPr="008455C1">
        <w:rPr>
          <w:rFonts w:ascii="Times New Roman" w:eastAsia="Times New Roman" w:hAnsi="Times New Roman"/>
          <w:color w:val="000000"/>
        </w:rPr>
        <w:t xml:space="preserve"> dokumentos noteiktajām personālam </w:t>
      </w:r>
      <w:r>
        <w:rPr>
          <w:rFonts w:ascii="Times New Roman" w:eastAsia="Times New Roman" w:hAnsi="Times New Roman"/>
          <w:color w:val="000000"/>
        </w:rPr>
        <w:t>noteiktajām</w:t>
      </w:r>
      <w:r w:rsidRPr="008455C1">
        <w:rPr>
          <w:rFonts w:ascii="Times New Roman" w:eastAsia="Times New Roman" w:hAnsi="Times New Roman"/>
          <w:color w:val="000000"/>
        </w:rPr>
        <w:t xml:space="preserve"> prasībām.</w:t>
      </w:r>
    </w:p>
    <w:p w14:paraId="1B0E0236" w14:textId="77777777" w:rsidR="008455C1" w:rsidRP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Pasūtītājs nepiekrīt piedāvājumā norādītā apakšuzņēmēja nomaiņai, ja pastāv kāds no šādiem nosacījumiem:</w:t>
      </w:r>
    </w:p>
    <w:p w14:paraId="03779967" w14:textId="77777777" w:rsidR="008455C1" w:rsidRPr="008455C1" w:rsidRDefault="008455C1" w:rsidP="008455C1">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8455C1">
        <w:rPr>
          <w:rFonts w:ascii="Times New Roman" w:eastAsia="Times New Roman" w:hAnsi="Times New Roman"/>
          <w:color w:val="000000"/>
        </w:rPr>
        <w:t xml:space="preserve">piedāvātais apakšuzņēmējs neatbilst </w:t>
      </w:r>
      <w:r>
        <w:rPr>
          <w:rFonts w:ascii="Times New Roman" w:eastAsia="Times New Roman" w:hAnsi="Times New Roman"/>
          <w:color w:val="000000"/>
        </w:rPr>
        <w:t>Iepirkuma</w:t>
      </w:r>
      <w:r w:rsidRPr="008455C1">
        <w:rPr>
          <w:rFonts w:ascii="Times New Roman" w:eastAsia="Times New Roman" w:hAnsi="Times New Roman"/>
          <w:color w:val="000000"/>
        </w:rPr>
        <w:t xml:space="preserve"> dokumentos noteiktajām apakšuzņēmējiem izvirzītajām prasībām;</w:t>
      </w:r>
    </w:p>
    <w:p w14:paraId="1E44B858" w14:textId="77777777" w:rsidR="008455C1" w:rsidRPr="008455C1" w:rsidRDefault="008455C1" w:rsidP="008455C1">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8455C1">
        <w:rPr>
          <w:rFonts w:ascii="Times New Roman" w:eastAsia="Times New Roman" w:hAnsi="Times New Roman"/>
          <w:color w:val="000000"/>
        </w:rPr>
        <w:t xml:space="preserve">tiek nomainīts apakšuzņēmējs, uz kura iespējām </w:t>
      </w:r>
      <w:r>
        <w:rPr>
          <w:rFonts w:ascii="Times New Roman" w:eastAsia="Times New Roman" w:hAnsi="Times New Roman"/>
          <w:color w:val="000000"/>
        </w:rPr>
        <w:t>Iepirkumā</w:t>
      </w:r>
      <w:r w:rsidRPr="008455C1">
        <w:rPr>
          <w:rFonts w:ascii="Times New Roman" w:eastAsia="Times New Roman" w:hAnsi="Times New Roman"/>
          <w:color w:val="000000"/>
        </w:rPr>
        <w:t xml:space="preserve"> Izpildītājs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w:t>
      </w:r>
      <w:r>
        <w:rPr>
          <w:rFonts w:ascii="Times New Roman" w:eastAsia="Times New Roman" w:hAnsi="Times New Roman"/>
          <w:color w:val="000000"/>
        </w:rPr>
        <w:t>ajām prasībām, vai tas atbilst</w:t>
      </w:r>
      <w:r w:rsidRPr="008455C1">
        <w:rPr>
          <w:rFonts w:ascii="Times New Roman" w:eastAsia="Times New Roman" w:hAnsi="Times New Roman"/>
          <w:color w:val="000000"/>
        </w:rPr>
        <w:t xml:space="preserve"> iepirkuma procedūras dokumentos minētajiem pretendentu izslēgšanas nosacījumiem;</w:t>
      </w:r>
    </w:p>
    <w:p w14:paraId="4D60DD16" w14:textId="77777777" w:rsidR="008455C1" w:rsidRPr="008455C1" w:rsidRDefault="008455C1" w:rsidP="008455C1">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8455C1">
        <w:rPr>
          <w:rFonts w:ascii="Times New Roman" w:eastAsia="Times New Roman" w:hAnsi="Times New Roman"/>
          <w:color w:val="000000"/>
        </w:rPr>
        <w:t>piedāvātais apakšuzņēmējs, kura veicamo būvdarbu vērtība ir vismaz 10 procenti no kopējās Vispārīgās vienošanās vērtības, atbilst iepirkuma procedūras dokumentos minētajiem pretendentu izslēgšanas nosacījumiem;</w:t>
      </w:r>
    </w:p>
    <w:p w14:paraId="180E7C05" w14:textId="77777777" w:rsidR="008455C1" w:rsidRPr="008455C1" w:rsidRDefault="008455C1" w:rsidP="008455C1">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8455C1">
        <w:rPr>
          <w:rFonts w:ascii="Times New Roman" w:eastAsia="Times New Roman" w:hAnsi="Times New Roman"/>
          <w:color w:val="000000"/>
        </w:rPr>
        <w:t xml:space="preserve">apakšuzņēmēja maiņas rezultātā tiktu veikti tādi grozījumi Izpildītāja piedāvājumā </w:t>
      </w:r>
      <w:r>
        <w:rPr>
          <w:rFonts w:ascii="Times New Roman" w:eastAsia="Times New Roman" w:hAnsi="Times New Roman"/>
          <w:color w:val="000000"/>
        </w:rPr>
        <w:t>Iepirkumā</w:t>
      </w:r>
      <w:r w:rsidRPr="008455C1">
        <w:rPr>
          <w:rFonts w:ascii="Times New Roman" w:eastAsia="Times New Roman" w:hAnsi="Times New Roman"/>
          <w:color w:val="000000"/>
        </w:rPr>
        <w:t xml:space="preserve">, kas, ja sākotnēji būtu tajā iekļauti, ietekmētu piedāvājuma izvēli atbilstoši </w:t>
      </w:r>
      <w:r>
        <w:rPr>
          <w:rFonts w:ascii="Times New Roman" w:eastAsia="Times New Roman" w:hAnsi="Times New Roman"/>
          <w:color w:val="000000"/>
        </w:rPr>
        <w:t>Iepirkuma</w:t>
      </w:r>
      <w:r w:rsidRPr="008455C1">
        <w:rPr>
          <w:rFonts w:ascii="Times New Roman" w:eastAsia="Times New Roman" w:hAnsi="Times New Roman"/>
          <w:color w:val="000000"/>
        </w:rPr>
        <w:t xml:space="preserve"> dokumentos noteiktajiem piedāvājuma izvērtēšanas kritērijiem.</w:t>
      </w:r>
    </w:p>
    <w:p w14:paraId="7EB89C49" w14:textId="77777777" w:rsidR="008455C1" w:rsidRP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 xml:space="preserve">Pasūtītājs nepiekrīt jauna apakšuzņēmēja piesaistei gadījumā, kad šādas izmaiņas, ja tās tiktu izdarītas sākotnējā piedāvājumā, būtu ietekmējušas piedāvājuma izvēli atbilstoši </w:t>
      </w:r>
      <w:r>
        <w:rPr>
          <w:rFonts w:ascii="Times New Roman" w:eastAsia="Times New Roman" w:hAnsi="Times New Roman"/>
          <w:color w:val="000000"/>
        </w:rPr>
        <w:t>Iepirkum</w:t>
      </w:r>
      <w:r w:rsidRPr="008455C1">
        <w:rPr>
          <w:rFonts w:ascii="Times New Roman" w:eastAsia="Times New Roman" w:hAnsi="Times New Roman"/>
          <w:color w:val="000000"/>
        </w:rPr>
        <w:t>a dokumentos noteiktajiem piedāvājuma izvērtēšanas kritērijiem.</w:t>
      </w:r>
    </w:p>
    <w:p w14:paraId="0B509FDF" w14:textId="77777777" w:rsidR="008455C1" w:rsidRP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 xml:space="preserve">Pasūtītājs piekrīt piedāvājumā norādītā apakšuzņēmēja nomaiņai, ja uz jauno apakšuzņēmēju nav attiecināmi </w:t>
      </w:r>
      <w:r>
        <w:rPr>
          <w:rFonts w:ascii="Times New Roman" w:eastAsia="Times New Roman" w:hAnsi="Times New Roman"/>
          <w:color w:val="000000"/>
        </w:rPr>
        <w:t>7</w:t>
      </w:r>
      <w:r w:rsidRPr="008455C1">
        <w:rPr>
          <w:rFonts w:ascii="Times New Roman" w:eastAsia="Times New Roman" w:hAnsi="Times New Roman"/>
          <w:color w:val="000000"/>
        </w:rPr>
        <w:t>.5. punkta nosacījumi, šādos gadījumos:</w:t>
      </w:r>
    </w:p>
    <w:p w14:paraId="2F11F186" w14:textId="77777777" w:rsidR="008455C1" w:rsidRPr="008455C1" w:rsidRDefault="008455C1" w:rsidP="008455C1">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8455C1">
        <w:rPr>
          <w:rFonts w:ascii="Times New Roman" w:eastAsia="Times New Roman" w:hAnsi="Times New Roman"/>
          <w:color w:val="000000"/>
        </w:rPr>
        <w:t xml:space="preserve">piedāvājumā norādītais apakšuzņēmējs ir rakstveidā paziņojis par atteikšanos piedalīties </w:t>
      </w:r>
      <w:r w:rsidR="0043378D">
        <w:rPr>
          <w:rFonts w:ascii="Times New Roman" w:eastAsia="Times New Roman" w:hAnsi="Times New Roman"/>
          <w:color w:val="000000"/>
        </w:rPr>
        <w:t>Līguma</w:t>
      </w:r>
      <w:r w:rsidRPr="008455C1">
        <w:rPr>
          <w:rFonts w:ascii="Times New Roman" w:eastAsia="Times New Roman" w:hAnsi="Times New Roman"/>
          <w:color w:val="000000"/>
        </w:rPr>
        <w:t xml:space="preserve"> izpildē;</w:t>
      </w:r>
    </w:p>
    <w:p w14:paraId="5E6B6E68" w14:textId="77777777" w:rsidR="008455C1" w:rsidRPr="008455C1" w:rsidRDefault="008455C1" w:rsidP="008455C1">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8455C1">
        <w:rPr>
          <w:rFonts w:ascii="Times New Roman" w:eastAsia="Times New Roman" w:hAnsi="Times New Roman"/>
          <w:color w:val="000000"/>
        </w:rPr>
        <w:t xml:space="preserve">piedāvājumā norādītais apakšuzņēmējs atbilst </w:t>
      </w:r>
      <w:r w:rsidR="0043378D">
        <w:rPr>
          <w:rFonts w:ascii="Times New Roman" w:eastAsia="Times New Roman" w:hAnsi="Times New Roman"/>
          <w:color w:val="000000"/>
        </w:rPr>
        <w:t>Iepirkuma dokumentos</w:t>
      </w:r>
      <w:r w:rsidRPr="008455C1">
        <w:rPr>
          <w:rFonts w:ascii="Times New Roman" w:eastAsia="Times New Roman" w:hAnsi="Times New Roman"/>
          <w:color w:val="000000"/>
        </w:rPr>
        <w:t xml:space="preserve"> minētajiem pretendentu izslēgšanas nosacījumiem.</w:t>
      </w:r>
    </w:p>
    <w:p w14:paraId="5A77659E" w14:textId="77777777" w:rsidR="008455C1" w:rsidRP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Pārbaudot jaunā apakšuzņēmēja atbilstību</w:t>
      </w:r>
      <w:r w:rsidR="0043378D">
        <w:rPr>
          <w:rFonts w:ascii="Times New Roman" w:eastAsia="Times New Roman" w:hAnsi="Times New Roman"/>
          <w:color w:val="000000"/>
        </w:rPr>
        <w:t xml:space="preserve"> Iepirkumā noteiktajiem izslēgšanas nosacījumiem</w:t>
      </w:r>
      <w:r w:rsidRPr="008455C1">
        <w:rPr>
          <w:rFonts w:ascii="Times New Roman" w:eastAsia="Times New Roman" w:hAnsi="Times New Roman"/>
          <w:color w:val="000000"/>
        </w:rPr>
        <w:t>, Pasūtītājs piemēro Sabiedrisko pakalpojumu sniedzēju iepirkumu likuma 48. panta ceturtajā daļā minētos termiņus skaita no dienas, kad lūgums par apakšuzņēmēja nomaiņu iesniegts Pasūtītājam.</w:t>
      </w:r>
    </w:p>
    <w:p w14:paraId="3182566F" w14:textId="77777777" w:rsidR="008455C1" w:rsidRDefault="008455C1" w:rsidP="008455C1">
      <w:pPr>
        <w:numPr>
          <w:ilvl w:val="1"/>
          <w:numId w:val="16"/>
        </w:numPr>
        <w:spacing w:after="0" w:line="240" w:lineRule="auto"/>
        <w:ind w:right="43" w:hanging="792"/>
        <w:jc w:val="both"/>
        <w:rPr>
          <w:rFonts w:ascii="Times New Roman" w:eastAsia="Times New Roman" w:hAnsi="Times New Roman"/>
          <w:color w:val="000000"/>
        </w:rPr>
      </w:pPr>
      <w:r w:rsidRPr="008455C1">
        <w:rPr>
          <w:rFonts w:ascii="Times New Roman" w:eastAsia="Times New Roman" w:hAnsi="Times New Roman"/>
          <w:color w:val="000000"/>
        </w:rPr>
        <w:t xml:space="preserve">Pasūtītājs pieņem lēmumu atļaut vai atteikt Izpildītāja personāla vai apakšuzņēmēju nomaiņu vai jaunu apakšuzņēmēju iesaistīšanu iepirkuma līguma izpildē iespējami īsā laikā, bet ne vēlāk kā 5 (piecu) darbdienu laikā pēc tam, kad ir saņēmis visu informāciju un dokumentus, kas nepieciešami lēmuma pieņemšanai saskaņā ar </w:t>
      </w:r>
      <w:r w:rsidR="0043378D">
        <w:rPr>
          <w:rFonts w:ascii="Times New Roman" w:eastAsia="Times New Roman" w:hAnsi="Times New Roman"/>
          <w:color w:val="000000"/>
        </w:rPr>
        <w:t>Līguma</w:t>
      </w:r>
      <w:r w:rsidRPr="008455C1">
        <w:rPr>
          <w:rFonts w:ascii="Times New Roman" w:eastAsia="Times New Roman" w:hAnsi="Times New Roman"/>
          <w:color w:val="000000"/>
        </w:rPr>
        <w:t xml:space="preserve"> </w:t>
      </w:r>
      <w:r w:rsidR="0043378D">
        <w:rPr>
          <w:rFonts w:ascii="Times New Roman" w:eastAsia="Times New Roman" w:hAnsi="Times New Roman"/>
          <w:color w:val="000000"/>
        </w:rPr>
        <w:t>7</w:t>
      </w:r>
      <w:r w:rsidRPr="008455C1">
        <w:rPr>
          <w:rFonts w:ascii="Times New Roman" w:eastAsia="Times New Roman" w:hAnsi="Times New Roman"/>
          <w:color w:val="000000"/>
        </w:rPr>
        <w:t>.punktu.</w:t>
      </w:r>
    </w:p>
    <w:p w14:paraId="703AB9B6" w14:textId="77777777" w:rsidR="0043378D" w:rsidRPr="008455C1" w:rsidRDefault="0043378D" w:rsidP="0043378D">
      <w:pPr>
        <w:spacing w:after="0" w:line="240" w:lineRule="auto"/>
        <w:ind w:left="792" w:right="43"/>
        <w:jc w:val="both"/>
        <w:rPr>
          <w:rFonts w:ascii="Times New Roman" w:eastAsia="Times New Roman" w:hAnsi="Times New Roman"/>
          <w:color w:val="000000"/>
        </w:rPr>
      </w:pPr>
    </w:p>
    <w:p w14:paraId="6473D4E7" w14:textId="77777777" w:rsidR="0043378D" w:rsidRPr="0043378D" w:rsidRDefault="0043378D" w:rsidP="0043378D">
      <w:pPr>
        <w:numPr>
          <w:ilvl w:val="0"/>
          <w:numId w:val="16"/>
        </w:numPr>
        <w:spacing w:after="0" w:line="240" w:lineRule="auto"/>
        <w:ind w:right="43"/>
        <w:jc w:val="center"/>
        <w:rPr>
          <w:rFonts w:ascii="Times New Roman" w:eastAsia="Times New Roman" w:hAnsi="Times New Roman"/>
          <w:b/>
          <w:bCs/>
          <w:color w:val="000000"/>
        </w:rPr>
      </w:pPr>
      <w:r w:rsidRPr="0043378D">
        <w:rPr>
          <w:rFonts w:ascii="Times New Roman" w:eastAsia="Times New Roman" w:hAnsi="Times New Roman"/>
          <w:b/>
          <w:bCs/>
          <w:color w:val="000000"/>
        </w:rPr>
        <w:t>Atbildīgās personas</w:t>
      </w:r>
    </w:p>
    <w:p w14:paraId="4ABB9A67" w14:textId="77777777" w:rsidR="0043378D" w:rsidRPr="0043378D" w:rsidRDefault="0043378D" w:rsidP="0043378D">
      <w:pPr>
        <w:numPr>
          <w:ilvl w:val="1"/>
          <w:numId w:val="16"/>
        </w:numPr>
        <w:tabs>
          <w:tab w:val="clear" w:pos="792"/>
          <w:tab w:val="num" w:pos="567"/>
        </w:tabs>
        <w:spacing w:after="0" w:line="240" w:lineRule="auto"/>
        <w:ind w:left="567" w:right="43" w:hanging="567"/>
        <w:jc w:val="both"/>
        <w:rPr>
          <w:rFonts w:ascii="Times New Roman" w:eastAsia="Times New Roman" w:hAnsi="Times New Roman"/>
          <w:color w:val="000000"/>
        </w:rPr>
      </w:pPr>
      <w:r w:rsidRPr="0043378D">
        <w:rPr>
          <w:rFonts w:ascii="Times New Roman" w:eastAsia="Times New Roman" w:hAnsi="Times New Roman"/>
          <w:color w:val="000000"/>
        </w:rPr>
        <w:t>Atbildīgā persona par Līguma izpildi no Pasūtītāja puses: Ivo Īstenais, tālr. 29262429, e-pasts</w:t>
      </w:r>
      <w:r>
        <w:rPr>
          <w:rFonts w:ascii="Times New Roman" w:eastAsia="Times New Roman" w:hAnsi="Times New Roman"/>
          <w:color w:val="000000"/>
        </w:rPr>
        <w:t xml:space="preserve">: </w:t>
      </w:r>
      <w:r w:rsidRPr="0043378D">
        <w:rPr>
          <w:rFonts w:ascii="Times New Roman" w:eastAsia="Times New Roman" w:hAnsi="Times New Roman"/>
          <w:color w:val="000000"/>
        </w:rPr>
        <w:t>port@salacgrivaport.lv</w:t>
      </w:r>
    </w:p>
    <w:p w14:paraId="1A1F3E42" w14:textId="77777777" w:rsidR="0043378D" w:rsidRPr="0043378D" w:rsidRDefault="0043378D" w:rsidP="006C36AF">
      <w:pPr>
        <w:numPr>
          <w:ilvl w:val="1"/>
          <w:numId w:val="16"/>
        </w:numPr>
        <w:tabs>
          <w:tab w:val="clear" w:pos="792"/>
          <w:tab w:val="num" w:pos="567"/>
        </w:tabs>
        <w:spacing w:after="0" w:line="240" w:lineRule="auto"/>
        <w:ind w:left="567" w:right="43" w:hanging="567"/>
        <w:jc w:val="both"/>
        <w:rPr>
          <w:rFonts w:ascii="Times New Roman" w:eastAsia="Times New Roman" w:hAnsi="Times New Roman"/>
          <w:color w:val="000000"/>
        </w:rPr>
      </w:pPr>
      <w:r w:rsidRPr="0043378D">
        <w:rPr>
          <w:rFonts w:ascii="Times New Roman" w:eastAsia="Times New Roman" w:hAnsi="Times New Roman"/>
          <w:color w:val="000000"/>
        </w:rPr>
        <w:t>Atbildīgā persona par Līguma izpildi no Izpildītāja puses:</w:t>
      </w:r>
      <w:r>
        <w:rPr>
          <w:rFonts w:ascii="Times New Roman" w:eastAsia="Times New Roman" w:hAnsi="Times New Roman"/>
          <w:color w:val="000000"/>
        </w:rPr>
        <w:t xml:space="preserve"> </w:t>
      </w:r>
    </w:p>
    <w:p w14:paraId="3BA41F7A" w14:textId="7FE0E0B5" w:rsidR="0043378D" w:rsidRPr="0043378D" w:rsidRDefault="0043378D" w:rsidP="0043378D">
      <w:pPr>
        <w:numPr>
          <w:ilvl w:val="2"/>
          <w:numId w:val="16"/>
        </w:numPr>
        <w:tabs>
          <w:tab w:val="clear" w:pos="1440"/>
          <w:tab w:val="num" w:pos="1134"/>
        </w:tabs>
        <w:spacing w:after="0" w:line="240" w:lineRule="auto"/>
        <w:ind w:left="1134" w:right="43" w:hanging="1134"/>
        <w:jc w:val="both"/>
        <w:rPr>
          <w:rFonts w:ascii="Times New Roman" w:eastAsia="Times New Roman" w:hAnsi="Times New Roman"/>
          <w:color w:val="000000"/>
        </w:rPr>
      </w:pPr>
      <w:r w:rsidRPr="0043378D">
        <w:rPr>
          <w:rFonts w:ascii="Times New Roman" w:eastAsia="Times New Roman" w:hAnsi="Times New Roman"/>
          <w:color w:val="000000"/>
        </w:rPr>
        <w:lastRenderedPageBreak/>
        <w:t>Personas, kas parakstīts saistību rakstus un veiks būvuzraudzību - &lt;vārds, uzvārds,</w:t>
      </w:r>
      <w:r w:rsidR="007F34C6">
        <w:rPr>
          <w:rFonts w:ascii="Times New Roman" w:eastAsia="Times New Roman" w:hAnsi="Times New Roman"/>
          <w:color w:val="000000"/>
        </w:rPr>
        <w:t xml:space="preserve"> </w:t>
      </w:r>
      <w:r w:rsidRPr="0043378D">
        <w:rPr>
          <w:rFonts w:ascii="Times New Roman" w:eastAsia="Times New Roman" w:hAnsi="Times New Roman"/>
          <w:color w:val="000000"/>
        </w:rPr>
        <w:t>tālr.nr.,</w:t>
      </w:r>
      <w:r>
        <w:rPr>
          <w:rFonts w:ascii="Times New Roman" w:eastAsia="Times New Roman" w:hAnsi="Times New Roman"/>
          <w:color w:val="000000"/>
        </w:rPr>
        <w:t xml:space="preserve"> </w:t>
      </w:r>
      <w:r w:rsidRPr="0043378D">
        <w:rPr>
          <w:rFonts w:ascii="Times New Roman" w:eastAsia="Times New Roman" w:hAnsi="Times New Roman"/>
          <w:color w:val="000000"/>
        </w:rPr>
        <w:t>e-pasts, sertifikātu Nr.&gt; ;</w:t>
      </w:r>
    </w:p>
    <w:p w14:paraId="22585953" w14:textId="77777777" w:rsidR="0043378D" w:rsidRPr="0043378D" w:rsidRDefault="0043378D" w:rsidP="0043378D">
      <w:pPr>
        <w:numPr>
          <w:ilvl w:val="2"/>
          <w:numId w:val="16"/>
        </w:numPr>
        <w:tabs>
          <w:tab w:val="clear" w:pos="1440"/>
          <w:tab w:val="num" w:pos="1134"/>
        </w:tabs>
        <w:spacing w:after="0" w:line="240" w:lineRule="auto"/>
        <w:ind w:left="1134" w:right="43" w:hanging="1134"/>
        <w:jc w:val="both"/>
        <w:rPr>
          <w:rFonts w:ascii="Times New Roman" w:eastAsia="Times New Roman" w:hAnsi="Times New Roman"/>
          <w:b/>
          <w:bCs/>
          <w:color w:val="000000"/>
        </w:rPr>
      </w:pPr>
      <w:r w:rsidRPr="0043378D">
        <w:rPr>
          <w:rFonts w:ascii="Times New Roman" w:eastAsia="Times New Roman" w:hAnsi="Times New Roman"/>
          <w:color w:val="000000"/>
        </w:rPr>
        <w:t>Atbildīgais būvuzraugs – &lt;vārds, uzvārds, tālr. Nr., e-pasts.&gt;, Jūras hidrotehnisko būvju</w:t>
      </w:r>
      <w:r>
        <w:rPr>
          <w:rFonts w:ascii="Times New Roman" w:eastAsia="Times New Roman" w:hAnsi="Times New Roman"/>
          <w:color w:val="000000"/>
        </w:rPr>
        <w:t xml:space="preserve"> </w:t>
      </w:r>
      <w:r w:rsidRPr="0043378D">
        <w:rPr>
          <w:rFonts w:ascii="Times New Roman" w:eastAsia="Times New Roman" w:hAnsi="Times New Roman"/>
          <w:color w:val="000000"/>
        </w:rPr>
        <w:t>būvdarbu vadīšanas sertifikāta Nr........, tālr. ……….;</w:t>
      </w:r>
      <w:r w:rsidRPr="0043378D">
        <w:rPr>
          <w:rFonts w:ascii="Times New Roman" w:eastAsia="Times New Roman" w:hAnsi="Times New Roman"/>
          <w:color w:val="000000"/>
        </w:rPr>
        <w:cr/>
      </w:r>
    </w:p>
    <w:p w14:paraId="32677C00" w14:textId="77777777" w:rsidR="00074BBA" w:rsidRPr="00074BBA" w:rsidRDefault="00074BBA" w:rsidP="00130D8C">
      <w:pPr>
        <w:numPr>
          <w:ilvl w:val="0"/>
          <w:numId w:val="16"/>
        </w:numPr>
        <w:spacing w:after="0" w:line="240" w:lineRule="auto"/>
        <w:ind w:right="43"/>
        <w:jc w:val="center"/>
        <w:rPr>
          <w:rFonts w:ascii="Times New Roman" w:eastAsia="Times New Roman" w:hAnsi="Times New Roman"/>
          <w:b/>
          <w:bCs/>
          <w:color w:val="000000"/>
        </w:rPr>
      </w:pPr>
      <w:r w:rsidRPr="00074BBA">
        <w:rPr>
          <w:rFonts w:ascii="Times New Roman" w:eastAsia="Times New Roman" w:hAnsi="Times New Roman"/>
          <w:b/>
          <w:bCs/>
          <w:color w:val="000000"/>
        </w:rPr>
        <w:t>Nobeiguma noteikumi</w:t>
      </w:r>
    </w:p>
    <w:p w14:paraId="470CE457"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Līgumā grozījumi var tikt veikti atbilstoši Sabiedrisko pakalpojumu sniedzēju iepirkumu likuma 66.panta pirmās, otrās, trešās, ceturtās, piektās un sestās daļas regulējumam, ievērojot arī Iepirkumu uzraudzības biroja 08.05.2017. apstiprināto Iepirkumu vadlīniju sabiedrisko pakalpojumu sniedzējiem 6.4.9.punkta regulējumu.</w:t>
      </w:r>
    </w:p>
    <w:p w14:paraId="54A0BD5D"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color w:val="000000"/>
        </w:rPr>
      </w:pPr>
      <w:r w:rsidRPr="00074BBA">
        <w:rPr>
          <w:rFonts w:ascii="Times New Roman" w:eastAsia="Times New Roman" w:hAnsi="Times New Roman"/>
          <w:color w:val="000000"/>
        </w:rPr>
        <w:t xml:space="preserve">Līguma grozījumi, papildinājumi stājas spēkā ar brīdi, kad tos ir parakstījušas abas Puses ar nosacījumu, ka tie nav pretrunā ar Līguma priekšmetu un vienošanos. </w:t>
      </w:r>
    </w:p>
    <w:p w14:paraId="358D77DF" w14:textId="77777777" w:rsidR="006F48D5"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rPr>
      </w:pPr>
      <w:r w:rsidRPr="006F48D5">
        <w:rPr>
          <w:rFonts w:ascii="Times New Roman" w:eastAsia="Times New Roman" w:hAnsi="Times New Roman"/>
          <w:color w:val="000000"/>
        </w:rPr>
        <w:t xml:space="preserve">Līguma izpildes termiņš </w:t>
      </w:r>
      <w:r w:rsidR="006F48D5" w:rsidRPr="006F48D5">
        <w:rPr>
          <w:rFonts w:ascii="Times New Roman" w:eastAsia="Times New Roman" w:hAnsi="Times New Roman"/>
          <w:color w:val="000000"/>
        </w:rPr>
        <w:t xml:space="preserve">var tikt </w:t>
      </w:r>
      <w:r w:rsidRPr="006F48D5">
        <w:rPr>
          <w:rFonts w:ascii="Times New Roman" w:eastAsia="Times New Roman" w:hAnsi="Times New Roman"/>
          <w:color w:val="000000"/>
        </w:rPr>
        <w:t xml:space="preserve">pagarināts, ja Būvdarbu līgumā noteiktais </w:t>
      </w:r>
      <w:r w:rsidR="00687995" w:rsidRPr="006F48D5">
        <w:rPr>
          <w:rFonts w:ascii="Times New Roman" w:eastAsia="Times New Roman" w:hAnsi="Times New Roman"/>
          <w:color w:val="000000"/>
        </w:rPr>
        <w:t>12</w:t>
      </w:r>
      <w:r w:rsidR="006F48D5" w:rsidRPr="006F48D5">
        <w:rPr>
          <w:rFonts w:ascii="Times New Roman" w:eastAsia="Times New Roman" w:hAnsi="Times New Roman"/>
          <w:color w:val="000000"/>
        </w:rPr>
        <w:t xml:space="preserve"> </w:t>
      </w:r>
      <w:r w:rsidR="00687995" w:rsidRPr="006F48D5">
        <w:rPr>
          <w:rFonts w:ascii="Times New Roman" w:eastAsia="Times New Roman" w:hAnsi="Times New Roman"/>
          <w:color w:val="000000"/>
        </w:rPr>
        <w:t>(divpadsmit</w:t>
      </w:r>
      <w:r w:rsidRPr="006F48D5">
        <w:rPr>
          <w:rFonts w:ascii="Times New Roman" w:eastAsia="Times New Roman" w:hAnsi="Times New Roman"/>
          <w:color w:val="000000"/>
        </w:rPr>
        <w:t xml:space="preserve">) mēnešu termiņš būvdarbiem pagarinās. </w:t>
      </w:r>
      <w:r w:rsidR="006F48D5" w:rsidRPr="006F48D5">
        <w:rPr>
          <w:rFonts w:ascii="Times New Roman" w:eastAsia="Times New Roman" w:hAnsi="Times New Roman"/>
        </w:rPr>
        <w:t>Līguma izpildes termiņa pagarinājuma gadījumā Līguma kopējā summa netiek mainīta, jo Līguma izpilde ir piesaistīta būvdarbu l</w:t>
      </w:r>
      <w:r w:rsidR="006F48D5">
        <w:rPr>
          <w:rFonts w:ascii="Times New Roman" w:eastAsia="Times New Roman" w:hAnsi="Times New Roman"/>
        </w:rPr>
        <w:t>īguma izpildei.</w:t>
      </w:r>
    </w:p>
    <w:p w14:paraId="376C3E13" w14:textId="71BAD9CE" w:rsidR="005C56BF" w:rsidRDefault="005C56BF"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rPr>
      </w:pPr>
      <w:r>
        <w:rPr>
          <w:rFonts w:ascii="Times New Roman" w:eastAsia="Times New Roman" w:hAnsi="Times New Roman"/>
        </w:rPr>
        <w:t xml:space="preserve">Pēc līguma noslēgšanas ar būvdarbu veicēju Pasūtītājs 3 dienu laikā par to iesniegs rakstisku informāciju Izpildītājam, norādot tajā tādu informāciju, kas nepieciešama būvuzraudzības darbu veikšanai. </w:t>
      </w:r>
    </w:p>
    <w:p w14:paraId="1C24A0D9" w14:textId="77777777" w:rsidR="00074BBA" w:rsidRPr="006F48D5"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rPr>
      </w:pPr>
      <w:r w:rsidRPr="006F48D5">
        <w:rPr>
          <w:rFonts w:ascii="Times New Roman" w:eastAsia="Times New Roman" w:hAnsi="Times New Roman"/>
        </w:rPr>
        <w:t>Strīdi, kas var rasties šī Līguma darbības laikā vai saistībā ar to, tiek risināti sarunās. Ja divu nedēļu laikā neizdodas tos atrisināt, ieinteresētā Puse ir tiesīga vērsties tiesā normatīvos aktos noteiktā kārtībā.</w:t>
      </w:r>
    </w:p>
    <w:p w14:paraId="443B66EB"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rPr>
      </w:pPr>
      <w:r w:rsidRPr="00074BBA">
        <w:rPr>
          <w:rFonts w:ascii="Times New Roman" w:eastAsia="Times New Roman" w:hAnsi="Times New Roman"/>
        </w:rPr>
        <w:t>Līgums sagatavots divos eksemplāros, no kuriem viens glabājas pie Pasūtītāja, bet otrs – pie Izpildītāja, abiem Līguma eksemplāriem ir vienāds juridiskais spēks.</w:t>
      </w:r>
    </w:p>
    <w:p w14:paraId="35E82727" w14:textId="77777777" w:rsidR="00074BBA" w:rsidRPr="00074BBA" w:rsidRDefault="00074BBA" w:rsidP="00130D8C">
      <w:pPr>
        <w:numPr>
          <w:ilvl w:val="1"/>
          <w:numId w:val="16"/>
        </w:numPr>
        <w:tabs>
          <w:tab w:val="clear" w:pos="792"/>
          <w:tab w:val="num" w:pos="709"/>
        </w:tabs>
        <w:spacing w:after="0" w:line="240" w:lineRule="auto"/>
        <w:ind w:left="709" w:right="43" w:hanging="709"/>
        <w:jc w:val="both"/>
        <w:rPr>
          <w:rFonts w:ascii="Times New Roman" w:eastAsia="Times New Roman" w:hAnsi="Times New Roman"/>
        </w:rPr>
      </w:pPr>
      <w:r w:rsidRPr="00074BBA">
        <w:rPr>
          <w:rFonts w:ascii="Times New Roman" w:eastAsia="Times New Roman" w:hAnsi="Times New Roman"/>
        </w:rPr>
        <w:t>Kā neatņemamas Līguma sastāvdaļas pievienoti šādi pielikumi:</w:t>
      </w:r>
    </w:p>
    <w:p w14:paraId="2632DE95" w14:textId="36B0CB19" w:rsidR="00074BBA" w:rsidRPr="00074BBA" w:rsidRDefault="005C56BF" w:rsidP="00130D8C">
      <w:pPr>
        <w:numPr>
          <w:ilvl w:val="2"/>
          <w:numId w:val="16"/>
        </w:numPr>
        <w:spacing w:after="0" w:line="240" w:lineRule="auto"/>
        <w:ind w:right="43"/>
        <w:jc w:val="both"/>
        <w:rPr>
          <w:rFonts w:ascii="Times New Roman" w:eastAsia="Times New Roman" w:hAnsi="Times New Roman"/>
        </w:rPr>
      </w:pPr>
      <w:r>
        <w:rPr>
          <w:rFonts w:ascii="Times New Roman" w:eastAsia="Times New Roman" w:hAnsi="Times New Roman"/>
        </w:rPr>
        <w:t>1.pielikums – Tehniskā specifikācija</w:t>
      </w:r>
      <w:r w:rsidR="00074BBA" w:rsidRPr="00074BBA">
        <w:rPr>
          <w:rFonts w:ascii="Times New Roman" w:eastAsia="Times New Roman" w:hAnsi="Times New Roman"/>
        </w:rPr>
        <w:t>;</w:t>
      </w:r>
    </w:p>
    <w:p w14:paraId="0891C4B0" w14:textId="72C71B37" w:rsidR="00074BBA" w:rsidRPr="00074BBA" w:rsidRDefault="00074BBA" w:rsidP="00130D8C">
      <w:pPr>
        <w:numPr>
          <w:ilvl w:val="2"/>
          <w:numId w:val="16"/>
        </w:numPr>
        <w:spacing w:after="0" w:line="240" w:lineRule="auto"/>
        <w:ind w:right="43"/>
        <w:jc w:val="both"/>
        <w:rPr>
          <w:rFonts w:ascii="Times New Roman" w:eastAsia="Times New Roman" w:hAnsi="Times New Roman"/>
        </w:rPr>
      </w:pPr>
      <w:r w:rsidRPr="00074BBA">
        <w:rPr>
          <w:rFonts w:ascii="Times New Roman" w:eastAsia="Times New Roman" w:hAnsi="Times New Roman"/>
        </w:rPr>
        <w:t xml:space="preserve">2.pielikums </w:t>
      </w:r>
      <w:r w:rsidR="005C56BF">
        <w:rPr>
          <w:rFonts w:ascii="Times New Roman" w:eastAsia="Times New Roman" w:hAnsi="Times New Roman"/>
        </w:rPr>
        <w:t xml:space="preserve">-  </w:t>
      </w:r>
      <w:r w:rsidRPr="00074BBA">
        <w:rPr>
          <w:rFonts w:ascii="Times New Roman" w:eastAsia="Times New Roman" w:hAnsi="Times New Roman"/>
        </w:rPr>
        <w:t>Izpildītāja piedāvājums.</w:t>
      </w:r>
    </w:p>
    <w:p w14:paraId="5B333D26" w14:textId="77777777" w:rsidR="00074BBA" w:rsidRPr="00074BBA" w:rsidRDefault="00074BBA" w:rsidP="00074BBA">
      <w:pPr>
        <w:spacing w:after="0" w:line="240" w:lineRule="auto"/>
        <w:ind w:left="720" w:right="43" w:hanging="360"/>
        <w:jc w:val="both"/>
        <w:rPr>
          <w:rFonts w:ascii="Times New Roman" w:eastAsia="Times New Roman" w:hAnsi="Times New Roman"/>
        </w:rPr>
      </w:pPr>
    </w:p>
    <w:p w14:paraId="57BDB0E5" w14:textId="77777777" w:rsidR="00074BBA" w:rsidRPr="00074BBA" w:rsidRDefault="00074BBA" w:rsidP="00130D8C">
      <w:pPr>
        <w:keepNext/>
        <w:numPr>
          <w:ilvl w:val="0"/>
          <w:numId w:val="16"/>
        </w:numPr>
        <w:spacing w:after="0" w:line="240" w:lineRule="auto"/>
        <w:ind w:right="43"/>
        <w:jc w:val="center"/>
        <w:outlineLvl w:val="0"/>
        <w:rPr>
          <w:rFonts w:ascii="Times New Roman" w:eastAsia="Times New Roman" w:hAnsi="Times New Roman"/>
          <w:b/>
          <w:bCs/>
        </w:rPr>
      </w:pPr>
      <w:r w:rsidRPr="00074BBA">
        <w:rPr>
          <w:rFonts w:ascii="Times New Roman" w:eastAsia="Times New Roman" w:hAnsi="Times New Roman"/>
          <w:b/>
          <w:bCs/>
        </w:rPr>
        <w:t>Pušu rekvizīti un paraksti</w:t>
      </w:r>
    </w:p>
    <w:p w14:paraId="23383615" w14:textId="77777777" w:rsidR="00074BBA" w:rsidRPr="00074BBA" w:rsidRDefault="00074BBA" w:rsidP="00074BBA">
      <w:pPr>
        <w:spacing w:after="0" w:line="240" w:lineRule="auto"/>
        <w:ind w:right="43"/>
        <w:rPr>
          <w:rFonts w:ascii="Times New Roman" w:eastAsia="Times New Roman" w:hAnsi="Times New Roman"/>
          <w:lang w:val="en-GB"/>
        </w:rPr>
      </w:pPr>
    </w:p>
    <w:tbl>
      <w:tblPr>
        <w:tblW w:w="9923" w:type="dxa"/>
        <w:tblInd w:w="-34" w:type="dxa"/>
        <w:tblLayout w:type="fixed"/>
        <w:tblLook w:val="04A0" w:firstRow="1" w:lastRow="0" w:firstColumn="1" w:lastColumn="0" w:noHBand="0" w:noVBand="1"/>
      </w:tblPr>
      <w:tblGrid>
        <w:gridCol w:w="5245"/>
        <w:gridCol w:w="4678"/>
      </w:tblGrid>
      <w:tr w:rsidR="00074BBA" w:rsidRPr="00074BBA" w14:paraId="71D24C6F" w14:textId="77777777" w:rsidTr="00130D8C">
        <w:trPr>
          <w:trHeight w:val="250"/>
        </w:trPr>
        <w:tc>
          <w:tcPr>
            <w:tcW w:w="5245" w:type="dxa"/>
            <w:hideMark/>
          </w:tcPr>
          <w:p w14:paraId="3E7F84E4" w14:textId="77777777" w:rsidR="00074BBA" w:rsidRPr="00074BBA" w:rsidRDefault="00074BBA" w:rsidP="00130D8C">
            <w:pPr>
              <w:tabs>
                <w:tab w:val="left" w:pos="851"/>
                <w:tab w:val="left" w:pos="2835"/>
              </w:tabs>
              <w:spacing w:after="0" w:line="240" w:lineRule="auto"/>
              <w:ind w:right="43"/>
              <w:jc w:val="both"/>
              <w:rPr>
                <w:rFonts w:ascii="Times New Roman" w:eastAsia="Times New Roman" w:hAnsi="Times New Roman"/>
                <w:b/>
                <w:lang w:val="en-GB"/>
              </w:rPr>
            </w:pPr>
            <w:r w:rsidRPr="00074BBA">
              <w:rPr>
                <w:rFonts w:ascii="Times New Roman" w:eastAsia="Times New Roman" w:hAnsi="Times New Roman"/>
                <w:b/>
                <w:lang w:val="en-GB"/>
              </w:rPr>
              <w:t>Pasūtītājs:</w:t>
            </w:r>
          </w:p>
          <w:p w14:paraId="3D1A00AF" w14:textId="77777777" w:rsidR="00074BBA" w:rsidRPr="00074BBA" w:rsidRDefault="00074BBA" w:rsidP="00130D8C">
            <w:pPr>
              <w:tabs>
                <w:tab w:val="left" w:pos="851"/>
                <w:tab w:val="left" w:pos="2835"/>
              </w:tabs>
              <w:spacing w:after="0" w:line="240" w:lineRule="auto"/>
              <w:ind w:right="43"/>
              <w:jc w:val="both"/>
              <w:rPr>
                <w:rFonts w:ascii="Times New Roman" w:eastAsia="Times New Roman" w:hAnsi="Times New Roman"/>
                <w:b/>
                <w:lang w:val="en-AU"/>
              </w:rPr>
            </w:pPr>
          </w:p>
        </w:tc>
        <w:tc>
          <w:tcPr>
            <w:tcW w:w="4678" w:type="dxa"/>
            <w:hideMark/>
          </w:tcPr>
          <w:p w14:paraId="29991BF5" w14:textId="77777777" w:rsidR="00074BBA" w:rsidRPr="00074BBA" w:rsidRDefault="00074BBA" w:rsidP="00130D8C">
            <w:pPr>
              <w:tabs>
                <w:tab w:val="left" w:pos="851"/>
                <w:tab w:val="left" w:pos="2835"/>
              </w:tabs>
              <w:spacing w:after="0" w:line="240" w:lineRule="auto"/>
              <w:ind w:right="43"/>
              <w:jc w:val="both"/>
              <w:rPr>
                <w:rFonts w:ascii="Times New Roman" w:eastAsia="Times New Roman" w:hAnsi="Times New Roman"/>
                <w:b/>
                <w:lang w:val="en-AU"/>
              </w:rPr>
            </w:pPr>
            <w:r w:rsidRPr="00074BBA">
              <w:rPr>
                <w:rFonts w:ascii="Times New Roman" w:eastAsia="Times New Roman" w:hAnsi="Times New Roman"/>
                <w:b/>
                <w:lang w:val="en-GB"/>
              </w:rPr>
              <w:t>Izpildītājs:</w:t>
            </w:r>
          </w:p>
        </w:tc>
      </w:tr>
      <w:tr w:rsidR="00074BBA" w:rsidRPr="00074BBA" w14:paraId="32FF962D" w14:textId="77777777" w:rsidTr="00130D8C">
        <w:trPr>
          <w:trHeight w:val="250"/>
        </w:trPr>
        <w:tc>
          <w:tcPr>
            <w:tcW w:w="5245" w:type="dxa"/>
          </w:tcPr>
          <w:p w14:paraId="2BCB34A3" w14:textId="77777777" w:rsidR="00074BBA" w:rsidRPr="00074BBA" w:rsidRDefault="00074BBA" w:rsidP="00130D8C">
            <w:pPr>
              <w:tabs>
                <w:tab w:val="left" w:pos="851"/>
                <w:tab w:val="left" w:pos="2835"/>
              </w:tabs>
              <w:spacing w:after="0" w:line="240" w:lineRule="auto"/>
              <w:ind w:right="43"/>
              <w:jc w:val="both"/>
              <w:rPr>
                <w:rFonts w:ascii="Times New Roman" w:eastAsia="Times New Roman" w:hAnsi="Times New Roman"/>
                <w:b/>
                <w:lang w:val="en-GB"/>
              </w:rPr>
            </w:pPr>
          </w:p>
        </w:tc>
        <w:tc>
          <w:tcPr>
            <w:tcW w:w="4678" w:type="dxa"/>
          </w:tcPr>
          <w:p w14:paraId="2DAF23DD" w14:textId="77777777" w:rsidR="00074BBA" w:rsidRPr="00074BBA" w:rsidRDefault="00074BBA" w:rsidP="00130D8C">
            <w:pPr>
              <w:tabs>
                <w:tab w:val="left" w:pos="851"/>
                <w:tab w:val="left" w:pos="2835"/>
              </w:tabs>
              <w:spacing w:after="0" w:line="240" w:lineRule="auto"/>
              <w:ind w:right="43"/>
              <w:jc w:val="both"/>
              <w:rPr>
                <w:rFonts w:ascii="Times New Roman" w:eastAsia="Times New Roman" w:hAnsi="Times New Roman"/>
                <w:highlight w:val="yellow"/>
                <w:lang w:val="en-GB"/>
              </w:rPr>
            </w:pPr>
          </w:p>
        </w:tc>
      </w:tr>
    </w:tbl>
    <w:p w14:paraId="1230FB5E" w14:textId="77777777" w:rsidR="00074BBA" w:rsidRPr="00074BBA" w:rsidRDefault="00074BBA" w:rsidP="00074BBA">
      <w:pPr>
        <w:ind w:right="43"/>
      </w:pPr>
    </w:p>
    <w:p w14:paraId="7C27EF68" w14:textId="77777777" w:rsidR="00074BBA" w:rsidRPr="00074BBA" w:rsidRDefault="00074BBA" w:rsidP="00074BBA">
      <w:pPr>
        <w:spacing w:after="160" w:line="259" w:lineRule="auto"/>
      </w:pPr>
    </w:p>
    <w:p w14:paraId="231853B5" w14:textId="77777777" w:rsidR="00074BBA" w:rsidRPr="00074BBA" w:rsidRDefault="00074BBA" w:rsidP="00074BBA">
      <w:pPr>
        <w:ind w:right="43"/>
        <w:rPr>
          <w:rFonts w:ascii="Times New Roman" w:hAnsi="Times New Roman"/>
          <w:b/>
        </w:rPr>
        <w:sectPr w:rsidR="00074BBA" w:rsidRPr="00074BBA" w:rsidSect="0072635E">
          <w:pgSz w:w="11906" w:h="16838" w:code="9"/>
          <w:pgMar w:top="1702" w:right="991" w:bottom="1134" w:left="1134" w:header="709" w:footer="278" w:gutter="0"/>
          <w:cols w:space="708"/>
          <w:titlePg/>
          <w:docGrid w:linePitch="360"/>
        </w:sectPr>
      </w:pPr>
    </w:p>
    <w:p w14:paraId="77500205" w14:textId="77777777" w:rsidR="00074BBA" w:rsidRPr="00074BBA" w:rsidRDefault="00074BBA" w:rsidP="00074BBA">
      <w:pPr>
        <w:spacing w:after="0" w:line="240" w:lineRule="auto"/>
        <w:ind w:right="45"/>
        <w:jc w:val="right"/>
        <w:rPr>
          <w:rFonts w:ascii="Times New Roman" w:hAnsi="Times New Roman"/>
          <w:sz w:val="18"/>
          <w:szCs w:val="18"/>
        </w:rPr>
      </w:pPr>
      <w:r w:rsidRPr="00074BBA">
        <w:rPr>
          <w:rFonts w:ascii="Times New Roman" w:hAnsi="Times New Roman"/>
          <w:sz w:val="18"/>
          <w:szCs w:val="18"/>
        </w:rPr>
        <w:lastRenderedPageBreak/>
        <w:t>1.pielikums</w:t>
      </w:r>
    </w:p>
    <w:p w14:paraId="536A6DA8" w14:textId="77777777" w:rsidR="00074BBA" w:rsidRPr="00074BBA" w:rsidRDefault="00074BBA" w:rsidP="00074BBA">
      <w:pPr>
        <w:spacing w:after="0" w:line="240" w:lineRule="auto"/>
        <w:ind w:right="45"/>
        <w:jc w:val="right"/>
        <w:rPr>
          <w:rFonts w:ascii="Times New Roman" w:hAnsi="Times New Roman"/>
          <w:sz w:val="18"/>
          <w:szCs w:val="18"/>
        </w:rPr>
      </w:pPr>
      <w:r w:rsidRPr="00074BBA">
        <w:rPr>
          <w:rFonts w:ascii="Times New Roman" w:hAnsi="Times New Roman"/>
          <w:sz w:val="18"/>
          <w:szCs w:val="18"/>
        </w:rPr>
        <w:t>2018.gada __.____________</w:t>
      </w:r>
    </w:p>
    <w:p w14:paraId="34FD98FA" w14:textId="77777777" w:rsidR="00074BBA" w:rsidRPr="00074BBA" w:rsidRDefault="00074BBA" w:rsidP="00074BBA">
      <w:pPr>
        <w:spacing w:after="0" w:line="240" w:lineRule="auto"/>
        <w:ind w:right="45"/>
        <w:jc w:val="right"/>
        <w:rPr>
          <w:rFonts w:ascii="Times New Roman" w:hAnsi="Times New Roman"/>
          <w:sz w:val="18"/>
          <w:szCs w:val="18"/>
        </w:rPr>
      </w:pPr>
      <w:r w:rsidRPr="00074BBA">
        <w:rPr>
          <w:rFonts w:ascii="Times New Roman" w:hAnsi="Times New Roman"/>
          <w:sz w:val="18"/>
          <w:szCs w:val="18"/>
        </w:rPr>
        <w:t>Līgumam Nr.____________</w:t>
      </w:r>
    </w:p>
    <w:p w14:paraId="7FE28B94" w14:textId="20B663FA" w:rsidR="00074BBA" w:rsidRPr="00DD1927" w:rsidRDefault="00074BBA" w:rsidP="00074BBA">
      <w:pPr>
        <w:ind w:right="43"/>
        <w:jc w:val="center"/>
        <w:rPr>
          <w:rFonts w:ascii="Times New Roman" w:hAnsi="Times New Roman"/>
          <w:b/>
          <w:sz w:val="28"/>
          <w:szCs w:val="28"/>
        </w:rPr>
      </w:pPr>
      <w:r w:rsidRPr="00DD1927">
        <w:rPr>
          <w:rFonts w:ascii="Times New Roman" w:hAnsi="Times New Roman"/>
          <w:b/>
          <w:sz w:val="28"/>
          <w:szCs w:val="28"/>
        </w:rPr>
        <w:t>Tehniskā specifikācija</w:t>
      </w:r>
      <w:r w:rsidR="007F34C6">
        <w:rPr>
          <w:rStyle w:val="FootnoteReference"/>
          <w:rFonts w:ascii="Times New Roman" w:hAnsi="Times New Roman"/>
          <w:b/>
          <w:sz w:val="28"/>
          <w:szCs w:val="28"/>
        </w:rPr>
        <w:footnoteReference w:id="1"/>
      </w:r>
      <w:r w:rsidR="007F34C6">
        <w:rPr>
          <w:rFonts w:ascii="Times New Roman" w:hAnsi="Times New Roman"/>
          <w:b/>
          <w:sz w:val="28"/>
          <w:szCs w:val="28"/>
        </w:rPr>
        <w:t xml:space="preserve"> </w:t>
      </w:r>
    </w:p>
    <w:p w14:paraId="3111A806" w14:textId="77777777" w:rsidR="00074BBA" w:rsidRDefault="00074BBA" w:rsidP="00074BBA">
      <w:pPr>
        <w:ind w:right="43"/>
        <w:jc w:val="center"/>
        <w:rPr>
          <w:rFonts w:ascii="Times New Roman" w:hAnsi="Times New Roman"/>
        </w:rPr>
      </w:pPr>
    </w:p>
    <w:p w14:paraId="6487BF0B" w14:textId="77777777" w:rsidR="00EE13E9" w:rsidRDefault="00EE13E9" w:rsidP="00074BBA">
      <w:pPr>
        <w:ind w:right="43"/>
        <w:jc w:val="center"/>
        <w:rPr>
          <w:rFonts w:ascii="Times New Roman" w:hAnsi="Times New Roman"/>
        </w:rPr>
      </w:pPr>
    </w:p>
    <w:p w14:paraId="6749948F" w14:textId="77777777" w:rsidR="00EE13E9" w:rsidRPr="00074BBA" w:rsidRDefault="00EE13E9" w:rsidP="00EE13E9">
      <w:pPr>
        <w:spacing w:after="0" w:line="240" w:lineRule="auto"/>
        <w:ind w:right="45"/>
        <w:jc w:val="right"/>
        <w:rPr>
          <w:rFonts w:ascii="Times New Roman" w:hAnsi="Times New Roman"/>
          <w:sz w:val="18"/>
          <w:szCs w:val="18"/>
        </w:rPr>
      </w:pPr>
      <w:r w:rsidRPr="00074BBA">
        <w:rPr>
          <w:rFonts w:ascii="Times New Roman" w:hAnsi="Times New Roman"/>
          <w:sz w:val="18"/>
          <w:szCs w:val="18"/>
        </w:rPr>
        <w:t>2.pielikums</w:t>
      </w:r>
    </w:p>
    <w:p w14:paraId="0CD51F7F" w14:textId="77777777" w:rsidR="00EE13E9" w:rsidRPr="00074BBA" w:rsidRDefault="00EE13E9" w:rsidP="00EE13E9">
      <w:pPr>
        <w:spacing w:after="0" w:line="240" w:lineRule="auto"/>
        <w:ind w:right="45"/>
        <w:jc w:val="right"/>
        <w:rPr>
          <w:rFonts w:ascii="Times New Roman" w:hAnsi="Times New Roman"/>
          <w:sz w:val="18"/>
          <w:szCs w:val="18"/>
        </w:rPr>
      </w:pPr>
      <w:r w:rsidRPr="00074BBA">
        <w:rPr>
          <w:rFonts w:ascii="Times New Roman" w:hAnsi="Times New Roman"/>
          <w:sz w:val="18"/>
          <w:szCs w:val="18"/>
        </w:rPr>
        <w:t>2018.gada __.____________</w:t>
      </w:r>
    </w:p>
    <w:p w14:paraId="6726140A" w14:textId="77777777" w:rsidR="00EE13E9" w:rsidRPr="00074BBA" w:rsidRDefault="00EE13E9" w:rsidP="00EE13E9">
      <w:pPr>
        <w:spacing w:after="0" w:line="240" w:lineRule="auto"/>
        <w:ind w:right="45"/>
        <w:jc w:val="right"/>
        <w:rPr>
          <w:rFonts w:ascii="Times New Roman" w:hAnsi="Times New Roman"/>
          <w:sz w:val="18"/>
          <w:szCs w:val="18"/>
        </w:rPr>
      </w:pPr>
      <w:r w:rsidRPr="00074BBA">
        <w:rPr>
          <w:rFonts w:ascii="Times New Roman" w:hAnsi="Times New Roman"/>
          <w:sz w:val="18"/>
          <w:szCs w:val="18"/>
        </w:rPr>
        <w:t>Līgumam Nr.____________</w:t>
      </w:r>
    </w:p>
    <w:p w14:paraId="3ADBB9B8" w14:textId="0B125703" w:rsidR="00EE13E9" w:rsidRPr="007F34C6" w:rsidRDefault="00EE13E9" w:rsidP="00EE13E9">
      <w:pPr>
        <w:spacing w:after="120" w:line="240" w:lineRule="auto"/>
        <w:jc w:val="center"/>
        <w:rPr>
          <w:rFonts w:ascii="Times New Roman" w:eastAsia="Times New Roman" w:hAnsi="Times New Roman"/>
          <w:sz w:val="20"/>
          <w:szCs w:val="20"/>
        </w:rPr>
      </w:pPr>
      <w:r w:rsidRPr="00B563EF">
        <w:rPr>
          <w:rFonts w:ascii="Times New Roman" w:hAnsi="Times New Roman"/>
          <w:b/>
          <w:sz w:val="28"/>
          <w:szCs w:val="28"/>
        </w:rPr>
        <w:t>Izpildītāja piedāvājums</w:t>
      </w:r>
      <w:r w:rsidR="007F34C6">
        <w:rPr>
          <w:rStyle w:val="FootnoteReference"/>
          <w:rFonts w:ascii="Times New Roman" w:hAnsi="Times New Roman"/>
          <w:b/>
          <w:sz w:val="28"/>
          <w:szCs w:val="28"/>
        </w:rPr>
        <w:footnoteReference w:id="2"/>
      </w:r>
      <w:r w:rsidR="007F34C6" w:rsidRPr="007F34C6">
        <w:rPr>
          <w:rFonts w:ascii="Times New Roman" w:hAnsi="Times New Roman"/>
          <w:b/>
          <w:sz w:val="20"/>
          <w:szCs w:val="20"/>
        </w:rPr>
        <w:t xml:space="preserve"> </w:t>
      </w:r>
    </w:p>
    <w:p w14:paraId="46B8F0C6" w14:textId="77777777" w:rsidR="00EE13E9" w:rsidRDefault="00EE13E9" w:rsidP="00074BBA">
      <w:pPr>
        <w:ind w:right="43"/>
        <w:jc w:val="center"/>
        <w:rPr>
          <w:rFonts w:ascii="Times New Roman" w:hAnsi="Times New Roman"/>
        </w:rPr>
      </w:pPr>
    </w:p>
    <w:p w14:paraId="0D67C061" w14:textId="6F7E76A8" w:rsidR="00074BBA" w:rsidRPr="00074BBA" w:rsidRDefault="00074BBA" w:rsidP="00EE13E9">
      <w:pPr>
        <w:spacing w:after="0" w:line="240" w:lineRule="auto"/>
        <w:ind w:right="45"/>
        <w:jc w:val="right"/>
        <w:rPr>
          <w:rFonts w:ascii="Times New Roman" w:hAnsi="Times New Roman"/>
        </w:rPr>
      </w:pPr>
    </w:p>
    <w:p w14:paraId="5CFB2540" w14:textId="77777777" w:rsidR="00074BBA" w:rsidRPr="00074BBA" w:rsidRDefault="00074BBA" w:rsidP="00074BBA">
      <w:pPr>
        <w:spacing w:after="0" w:line="240" w:lineRule="auto"/>
        <w:jc w:val="right"/>
        <w:rPr>
          <w:rFonts w:ascii="Times New Roman" w:eastAsia="Times New Roman" w:hAnsi="Times New Roman"/>
          <w:i/>
          <w:sz w:val="20"/>
          <w:szCs w:val="20"/>
        </w:rPr>
      </w:pPr>
      <w:r>
        <w:rPr>
          <w:rFonts w:ascii="Times New Roman" w:eastAsia="Times New Roman" w:hAnsi="Times New Roman"/>
        </w:rPr>
        <w:br w:type="page"/>
      </w:r>
      <w:bookmarkStart w:id="18" w:name="_Toc491787258"/>
      <w:r w:rsidRPr="00074BBA">
        <w:rPr>
          <w:rFonts w:ascii="Times New Roman" w:eastAsia="Times New Roman" w:hAnsi="Times New Roman"/>
          <w:i/>
          <w:sz w:val="20"/>
          <w:szCs w:val="20"/>
        </w:rPr>
        <w:lastRenderedPageBreak/>
        <w:t>1</w:t>
      </w:r>
      <w:r>
        <w:rPr>
          <w:rFonts w:ascii="Times New Roman" w:eastAsia="Times New Roman" w:hAnsi="Times New Roman"/>
          <w:i/>
          <w:sz w:val="20"/>
          <w:szCs w:val="20"/>
        </w:rPr>
        <w:t>1</w:t>
      </w:r>
      <w:r w:rsidRPr="00074BBA">
        <w:rPr>
          <w:rFonts w:ascii="Times New Roman" w:eastAsia="Times New Roman" w:hAnsi="Times New Roman"/>
          <w:i/>
          <w:sz w:val="20"/>
          <w:szCs w:val="20"/>
        </w:rPr>
        <w:t>.pielikums</w:t>
      </w:r>
    </w:p>
    <w:p w14:paraId="29D0F0DA"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4FB4A48D"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r w:rsidR="00A84D1B" w:rsidRPr="00A84D1B">
        <w:rPr>
          <w:rFonts w:ascii="Times New Roman" w:eastAsia="Times New Roman" w:hAnsi="Times New Roman"/>
          <w:i/>
          <w:sz w:val="20"/>
          <w:szCs w:val="20"/>
        </w:rPr>
        <w:t>Jahtotāju servisa ēkas būvniecības būvuzraudzība</w:t>
      </w:r>
      <w:r w:rsidRPr="00074BBA">
        <w:rPr>
          <w:rFonts w:ascii="Times New Roman" w:eastAsia="Times New Roman" w:hAnsi="Times New Roman"/>
          <w:i/>
          <w:sz w:val="20"/>
          <w:szCs w:val="20"/>
        </w:rPr>
        <w:t xml:space="preserve">” </w:t>
      </w:r>
    </w:p>
    <w:p w14:paraId="60198864" w14:textId="77777777" w:rsidR="00074BBA" w:rsidRPr="00074BBA" w:rsidRDefault="00074BBA" w:rsidP="00074BBA">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4E9255FE" w14:textId="59A0B4E7" w:rsidR="00074BBA" w:rsidRPr="00687995" w:rsidRDefault="00687995" w:rsidP="00687995">
      <w:pPr>
        <w:spacing w:after="0" w:line="240" w:lineRule="auto"/>
        <w:jc w:val="right"/>
        <w:rPr>
          <w:rFonts w:ascii="Times New Roman" w:eastAsia="Times New Roman" w:hAnsi="Times New Roman"/>
          <w:i/>
          <w:sz w:val="20"/>
          <w:szCs w:val="20"/>
        </w:rPr>
      </w:pPr>
      <w:r w:rsidRPr="00687995">
        <w:rPr>
          <w:rFonts w:ascii="Times New Roman" w:eastAsia="Times New Roman" w:hAnsi="Times New Roman"/>
          <w:i/>
          <w:sz w:val="20"/>
          <w:szCs w:val="20"/>
        </w:rPr>
        <w:t xml:space="preserve">SOP 2018/03 </w:t>
      </w:r>
      <w:proofErr w:type="spellStart"/>
      <w:r w:rsidRPr="00687995">
        <w:rPr>
          <w:rFonts w:ascii="Times New Roman" w:eastAsia="Times New Roman" w:hAnsi="Times New Roman"/>
          <w:i/>
          <w:sz w:val="20"/>
          <w:szCs w:val="20"/>
        </w:rPr>
        <w:t>Interreg</w:t>
      </w:r>
      <w:proofErr w:type="spellEnd"/>
      <w:r w:rsidRPr="00687995">
        <w:rPr>
          <w:rFonts w:ascii="Times New Roman" w:eastAsia="Times New Roman" w:hAnsi="Times New Roman"/>
          <w:i/>
          <w:sz w:val="20"/>
          <w:szCs w:val="20"/>
        </w:rPr>
        <w:t>/ESTLA</w:t>
      </w:r>
      <w:r w:rsidR="007F34C6">
        <w:rPr>
          <w:rFonts w:ascii="Times New Roman" w:eastAsia="Times New Roman" w:hAnsi="Times New Roman"/>
          <w:i/>
          <w:sz w:val="20"/>
          <w:szCs w:val="20"/>
        </w:rPr>
        <w:t>T</w:t>
      </w:r>
      <w:r w:rsidRPr="00687995">
        <w:rPr>
          <w:rFonts w:ascii="Times New Roman" w:eastAsia="Times New Roman" w:hAnsi="Times New Roman"/>
          <w:i/>
          <w:sz w:val="20"/>
          <w:szCs w:val="20"/>
        </w:rPr>
        <w:t xml:space="preserve">55) </w:t>
      </w:r>
      <w:r w:rsidR="00074BBA" w:rsidRPr="00687995">
        <w:rPr>
          <w:rFonts w:ascii="Times New Roman" w:eastAsia="Times New Roman" w:hAnsi="Times New Roman"/>
          <w:i/>
          <w:sz w:val="20"/>
          <w:szCs w:val="20"/>
        </w:rPr>
        <w:t>nolikumam</w:t>
      </w:r>
    </w:p>
    <w:p w14:paraId="5EF9E02A" w14:textId="77777777" w:rsidR="00074BBA" w:rsidRDefault="00074BBA" w:rsidP="00074BBA">
      <w:pPr>
        <w:pStyle w:val="Heading2"/>
        <w:rPr>
          <w:lang w:val="lv-LV"/>
        </w:rPr>
      </w:pPr>
    </w:p>
    <w:p w14:paraId="3319A4DE" w14:textId="77777777" w:rsidR="00074BBA" w:rsidRPr="00074BBA" w:rsidRDefault="00074BBA" w:rsidP="00DD1927">
      <w:pPr>
        <w:pStyle w:val="Heading2"/>
        <w:jc w:val="center"/>
        <w:rPr>
          <w:sz w:val="24"/>
          <w:szCs w:val="24"/>
        </w:rPr>
      </w:pPr>
      <w:r w:rsidRPr="00074BBA">
        <w:rPr>
          <w:sz w:val="24"/>
          <w:szCs w:val="24"/>
        </w:rPr>
        <w:t>Ieinteresētā piegādātāja kontaktinformācijas veidlapas paraugs</w:t>
      </w:r>
      <w:bookmarkEnd w:id="18"/>
    </w:p>
    <w:p w14:paraId="79D6AAEB" w14:textId="77777777" w:rsidR="00074BBA" w:rsidRDefault="00074BBA" w:rsidP="00074BBA">
      <w:pPr>
        <w:pStyle w:val="Apakpunkts"/>
        <w:numPr>
          <w:ilvl w:val="0"/>
          <w:numId w:val="0"/>
        </w:numPr>
        <w:spacing w:after="0"/>
        <w:jc w:val="right"/>
        <w:rPr>
          <w:rFonts w:ascii="Times New Roman" w:hAnsi="Times New Roman"/>
          <w:sz w:val="22"/>
          <w:szCs w:val="22"/>
          <w:lang w:val="lv-LV"/>
        </w:rPr>
      </w:pPr>
    </w:p>
    <w:p w14:paraId="3B67E425" w14:textId="77777777" w:rsidR="00074BBA" w:rsidRPr="007458E1" w:rsidRDefault="00074BBA" w:rsidP="00074BBA">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14:paraId="1BA83324" w14:textId="77777777" w:rsidR="00074BBA" w:rsidRPr="00D94BAB" w:rsidRDefault="00074BBA" w:rsidP="00074BB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14:paraId="1EBE9B6F" w14:textId="77777777" w:rsidR="00074BBA" w:rsidRPr="00D94BAB" w:rsidRDefault="00074BBA" w:rsidP="00074BB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115DC360" w14:textId="77777777" w:rsidR="00074BBA" w:rsidRPr="00D94BAB" w:rsidRDefault="00074BBA" w:rsidP="00074BB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Salacgrīvas novads, LV 4033</w:t>
      </w:r>
    </w:p>
    <w:p w14:paraId="551CE961" w14:textId="77777777" w:rsidR="00074BBA" w:rsidRPr="00FD6F22" w:rsidRDefault="00074BBA" w:rsidP="00074BBA">
      <w:pPr>
        <w:pStyle w:val="Apakpunkts"/>
        <w:numPr>
          <w:ilvl w:val="0"/>
          <w:numId w:val="0"/>
        </w:numPr>
        <w:jc w:val="right"/>
        <w:rPr>
          <w:rFonts w:ascii="Times New Roman" w:hAnsi="Times New Roman"/>
          <w:sz w:val="22"/>
          <w:szCs w:val="22"/>
        </w:rPr>
      </w:pPr>
    </w:p>
    <w:p w14:paraId="51320E38" w14:textId="77777777" w:rsidR="00074BBA" w:rsidRPr="00FD6F22" w:rsidRDefault="00074BBA" w:rsidP="00074BBA">
      <w:pPr>
        <w:pStyle w:val="Apakpunkts"/>
        <w:numPr>
          <w:ilvl w:val="0"/>
          <w:numId w:val="0"/>
        </w:numPr>
        <w:jc w:val="right"/>
        <w:rPr>
          <w:rFonts w:ascii="Times New Roman" w:hAnsi="Times New Roman"/>
          <w:sz w:val="22"/>
          <w:szCs w:val="22"/>
        </w:rPr>
      </w:pPr>
    </w:p>
    <w:p w14:paraId="08586E56" w14:textId="77777777" w:rsidR="00074BBA" w:rsidRPr="00FD6F22" w:rsidRDefault="00074BBA" w:rsidP="00074BBA">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14:paraId="438D939D" w14:textId="77777777" w:rsidR="00074BBA" w:rsidRPr="00FD6F22" w:rsidRDefault="00074BBA" w:rsidP="00074BBA">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074BBA" w:rsidRPr="00FD6F22" w14:paraId="4F4F9EDD" w14:textId="77777777" w:rsidTr="00130D8C">
        <w:tc>
          <w:tcPr>
            <w:tcW w:w="2671" w:type="dxa"/>
            <w:vMerge w:val="restart"/>
            <w:shd w:val="clear" w:color="auto" w:fill="D9D9D9"/>
          </w:tcPr>
          <w:p w14:paraId="2964B49F" w14:textId="77777777" w:rsidR="00074BBA" w:rsidRPr="00FD6F22" w:rsidRDefault="00074BBA" w:rsidP="00130D8C">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cPr>
          <w:p w14:paraId="1771EF49"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14:paraId="08F58DDA" w14:textId="77777777" w:rsidR="00074BBA" w:rsidRPr="00FD6F22" w:rsidRDefault="00074BBA" w:rsidP="00130D8C">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074BBA" w:rsidRPr="00FD6F22" w14:paraId="4E26198B" w14:textId="77777777" w:rsidTr="00130D8C">
        <w:tc>
          <w:tcPr>
            <w:tcW w:w="2671" w:type="dxa"/>
            <w:vMerge/>
            <w:shd w:val="clear" w:color="auto" w:fill="D9D9D9"/>
          </w:tcPr>
          <w:p w14:paraId="3C8E66BE"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3E08546D" w14:textId="77777777" w:rsidR="00074BBA" w:rsidRPr="00FD6F22" w:rsidRDefault="00074BBA" w:rsidP="00130D8C">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Pr="00FD6F22">
              <w:rPr>
                <w:rFonts w:ascii="Times New Roman" w:hAnsi="Times New Roman"/>
                <w:b w:val="0"/>
                <w:sz w:val="22"/>
                <w:szCs w:val="22"/>
              </w:rPr>
              <w:t>numurs:</w:t>
            </w:r>
          </w:p>
        </w:tc>
        <w:tc>
          <w:tcPr>
            <w:tcW w:w="2671" w:type="dxa"/>
          </w:tcPr>
          <w:p w14:paraId="609BA56C" w14:textId="77777777" w:rsidR="00074BBA" w:rsidRPr="00FD6F22" w:rsidRDefault="00074BBA" w:rsidP="00130D8C">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074BBA" w:rsidRPr="00FD6F22" w14:paraId="28B47431" w14:textId="77777777" w:rsidTr="00130D8C">
        <w:tc>
          <w:tcPr>
            <w:tcW w:w="2671" w:type="dxa"/>
            <w:vMerge w:val="restart"/>
            <w:shd w:val="clear" w:color="auto" w:fill="D9D9D9"/>
          </w:tcPr>
          <w:p w14:paraId="26AEC642" w14:textId="77777777" w:rsidR="00074BBA" w:rsidRPr="00FD6F22" w:rsidRDefault="00074BBA" w:rsidP="00130D8C">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cPr>
          <w:p w14:paraId="19F8A6DF"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14:paraId="73268B21" w14:textId="77777777" w:rsidR="00074BBA" w:rsidRPr="00DB66F0" w:rsidRDefault="00A84D1B" w:rsidP="00130D8C">
            <w:pPr>
              <w:pStyle w:val="Apakpunkts"/>
              <w:numPr>
                <w:ilvl w:val="0"/>
                <w:numId w:val="0"/>
              </w:numPr>
              <w:jc w:val="right"/>
              <w:rPr>
                <w:rFonts w:ascii="Times New Roman" w:hAnsi="Times New Roman"/>
                <w:sz w:val="22"/>
                <w:szCs w:val="22"/>
                <w:lang w:val="lv-LV"/>
              </w:rPr>
            </w:pPr>
            <w:proofErr w:type="spellStart"/>
            <w:r w:rsidRPr="00A84D1B">
              <w:rPr>
                <w:rFonts w:ascii="Times New Roman" w:hAnsi="Times New Roman"/>
                <w:sz w:val="22"/>
                <w:szCs w:val="22"/>
                <w:lang w:val="lv-LV"/>
              </w:rPr>
              <w:t>Jahtotāju</w:t>
            </w:r>
            <w:proofErr w:type="spellEnd"/>
            <w:r w:rsidRPr="00A84D1B">
              <w:rPr>
                <w:rFonts w:ascii="Times New Roman" w:hAnsi="Times New Roman"/>
                <w:sz w:val="22"/>
                <w:szCs w:val="22"/>
                <w:lang w:val="lv-LV"/>
              </w:rPr>
              <w:t xml:space="preserve"> servisa ēkas būvniecības būvuzraudzība</w:t>
            </w:r>
          </w:p>
        </w:tc>
      </w:tr>
      <w:tr w:rsidR="00074BBA" w:rsidRPr="00FD6F22" w14:paraId="583D65AA" w14:textId="77777777" w:rsidTr="00130D8C">
        <w:tc>
          <w:tcPr>
            <w:tcW w:w="2671" w:type="dxa"/>
            <w:vMerge/>
            <w:shd w:val="clear" w:color="auto" w:fill="D9D9D9"/>
          </w:tcPr>
          <w:p w14:paraId="2DDA3160"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26A504D8"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14:paraId="23B7AB8F" w14:textId="619AF368" w:rsidR="00074BBA" w:rsidRPr="00FD6F22" w:rsidRDefault="00A84D1B" w:rsidP="00130D8C">
            <w:pPr>
              <w:pStyle w:val="Apakpunkts"/>
              <w:numPr>
                <w:ilvl w:val="0"/>
                <w:numId w:val="0"/>
              </w:numPr>
              <w:jc w:val="right"/>
              <w:rPr>
                <w:rFonts w:ascii="Times New Roman" w:hAnsi="Times New Roman"/>
                <w:sz w:val="22"/>
                <w:szCs w:val="22"/>
              </w:rPr>
            </w:pPr>
            <w:r w:rsidRPr="00687995">
              <w:rPr>
                <w:rFonts w:ascii="Times New Roman" w:hAnsi="Times New Roman"/>
                <w:i/>
                <w:szCs w:val="20"/>
              </w:rPr>
              <w:t xml:space="preserve">SOP 2018/03 </w:t>
            </w:r>
            <w:proofErr w:type="spellStart"/>
            <w:r w:rsidRPr="00687995">
              <w:rPr>
                <w:rFonts w:ascii="Times New Roman" w:hAnsi="Times New Roman"/>
                <w:i/>
                <w:szCs w:val="20"/>
              </w:rPr>
              <w:t>Interreg</w:t>
            </w:r>
            <w:proofErr w:type="spellEnd"/>
            <w:r w:rsidRPr="00687995">
              <w:rPr>
                <w:rFonts w:ascii="Times New Roman" w:hAnsi="Times New Roman"/>
                <w:i/>
                <w:szCs w:val="20"/>
              </w:rPr>
              <w:t>/ESTLA</w:t>
            </w:r>
            <w:r w:rsidR="00EE13E9">
              <w:rPr>
                <w:rFonts w:ascii="Times New Roman" w:hAnsi="Times New Roman"/>
                <w:i/>
                <w:szCs w:val="20"/>
                <w:lang w:val="lv-LV"/>
              </w:rPr>
              <w:t>T</w:t>
            </w:r>
            <w:r w:rsidRPr="00687995">
              <w:rPr>
                <w:rFonts w:ascii="Times New Roman" w:hAnsi="Times New Roman"/>
                <w:i/>
                <w:szCs w:val="20"/>
              </w:rPr>
              <w:t>55</w:t>
            </w:r>
          </w:p>
        </w:tc>
      </w:tr>
      <w:tr w:rsidR="00074BBA" w:rsidRPr="00FD6F22" w14:paraId="29A3E114" w14:textId="77777777" w:rsidTr="00130D8C">
        <w:tc>
          <w:tcPr>
            <w:tcW w:w="2671" w:type="dxa"/>
            <w:vMerge w:val="restart"/>
            <w:shd w:val="clear" w:color="auto" w:fill="D9D9D9"/>
          </w:tcPr>
          <w:p w14:paraId="467206FF" w14:textId="77777777" w:rsidR="00074BBA" w:rsidRPr="00FD6F22" w:rsidRDefault="00074BBA" w:rsidP="00130D8C">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cPr>
          <w:p w14:paraId="1F832F1E"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14:paraId="06B35A82"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002B6280" w14:textId="77777777" w:rsidTr="00130D8C">
        <w:tc>
          <w:tcPr>
            <w:tcW w:w="2671" w:type="dxa"/>
            <w:vMerge/>
            <w:shd w:val="clear" w:color="auto" w:fill="D9D9D9"/>
          </w:tcPr>
          <w:p w14:paraId="0EFE8A6B"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5610EFA7"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14:paraId="62C6D021"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4A3F59DC" w14:textId="77777777" w:rsidTr="00130D8C">
        <w:tc>
          <w:tcPr>
            <w:tcW w:w="2671" w:type="dxa"/>
            <w:vMerge/>
            <w:shd w:val="clear" w:color="auto" w:fill="D9D9D9"/>
          </w:tcPr>
          <w:p w14:paraId="1B6E7A2E"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7851FA98"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14:paraId="7C07972B"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06699E5F" w14:textId="77777777" w:rsidTr="00130D8C">
        <w:tc>
          <w:tcPr>
            <w:tcW w:w="2671" w:type="dxa"/>
            <w:vMerge/>
            <w:shd w:val="clear" w:color="auto" w:fill="D9D9D9"/>
          </w:tcPr>
          <w:p w14:paraId="7B6735E5"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418B7E63"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14:paraId="1F7C80E5"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253AFADF" w14:textId="77777777" w:rsidTr="00130D8C">
        <w:tc>
          <w:tcPr>
            <w:tcW w:w="2671" w:type="dxa"/>
            <w:vMerge/>
            <w:shd w:val="clear" w:color="auto" w:fill="D9D9D9"/>
          </w:tcPr>
          <w:p w14:paraId="1CED5970"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588CD6A2"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14:paraId="2E12E07E"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7742609F" w14:textId="77777777" w:rsidTr="00130D8C">
        <w:tc>
          <w:tcPr>
            <w:tcW w:w="2671" w:type="dxa"/>
            <w:vMerge/>
            <w:shd w:val="clear" w:color="auto" w:fill="D9D9D9"/>
          </w:tcPr>
          <w:p w14:paraId="62B70038"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219061ED"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14:paraId="3B09850F"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2BCABE67" w14:textId="77777777" w:rsidTr="00130D8C">
        <w:tc>
          <w:tcPr>
            <w:tcW w:w="2671" w:type="dxa"/>
            <w:vMerge/>
            <w:shd w:val="clear" w:color="auto" w:fill="D9D9D9"/>
          </w:tcPr>
          <w:p w14:paraId="48819B3D"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2F2D4728"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14:paraId="770F94C2"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19C9517A" w14:textId="77777777" w:rsidTr="00130D8C">
        <w:tc>
          <w:tcPr>
            <w:tcW w:w="2671" w:type="dxa"/>
            <w:vMerge w:val="restart"/>
            <w:shd w:val="clear" w:color="auto" w:fill="D9D9D9"/>
          </w:tcPr>
          <w:p w14:paraId="1BF74CDD" w14:textId="77777777" w:rsidR="00074BBA" w:rsidRPr="00FD6F22" w:rsidRDefault="00074BBA" w:rsidP="00130D8C">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cPr>
          <w:p w14:paraId="794C6CC9"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14:paraId="03F64532"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4E5A45A6" w14:textId="77777777" w:rsidTr="00130D8C">
        <w:tc>
          <w:tcPr>
            <w:tcW w:w="2671" w:type="dxa"/>
            <w:vMerge/>
            <w:shd w:val="clear" w:color="auto" w:fill="D9D9D9"/>
          </w:tcPr>
          <w:p w14:paraId="5B4785A4"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61DED9FD"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14:paraId="3D5DB0F4"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54B8A968" w14:textId="77777777" w:rsidTr="00130D8C">
        <w:tc>
          <w:tcPr>
            <w:tcW w:w="2671" w:type="dxa"/>
            <w:vMerge/>
            <w:shd w:val="clear" w:color="auto" w:fill="D9D9D9"/>
          </w:tcPr>
          <w:p w14:paraId="782ED64E"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37E068D8"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14:paraId="3722FFB6" w14:textId="77777777" w:rsidR="00074BBA" w:rsidRPr="00FD6F22" w:rsidRDefault="00074BBA" w:rsidP="00130D8C">
            <w:pPr>
              <w:pStyle w:val="Apakpunkts"/>
              <w:numPr>
                <w:ilvl w:val="0"/>
                <w:numId w:val="0"/>
              </w:numPr>
              <w:jc w:val="right"/>
              <w:rPr>
                <w:rFonts w:ascii="Times New Roman" w:hAnsi="Times New Roman"/>
                <w:sz w:val="22"/>
                <w:szCs w:val="22"/>
              </w:rPr>
            </w:pPr>
          </w:p>
        </w:tc>
      </w:tr>
      <w:tr w:rsidR="00074BBA" w:rsidRPr="00FD6F22" w14:paraId="1E7D2AE4" w14:textId="77777777" w:rsidTr="00130D8C">
        <w:tc>
          <w:tcPr>
            <w:tcW w:w="2671" w:type="dxa"/>
            <w:vMerge/>
            <w:shd w:val="clear" w:color="auto" w:fill="D9D9D9"/>
          </w:tcPr>
          <w:p w14:paraId="4B47CEC7" w14:textId="77777777" w:rsidR="00074BBA" w:rsidRPr="00FD6F22" w:rsidRDefault="00074BBA" w:rsidP="00130D8C">
            <w:pPr>
              <w:pStyle w:val="Apakpunkts"/>
              <w:numPr>
                <w:ilvl w:val="0"/>
                <w:numId w:val="0"/>
              </w:numPr>
              <w:jc w:val="right"/>
              <w:rPr>
                <w:rFonts w:ascii="Times New Roman" w:hAnsi="Times New Roman"/>
                <w:sz w:val="22"/>
                <w:szCs w:val="22"/>
              </w:rPr>
            </w:pPr>
          </w:p>
        </w:tc>
        <w:tc>
          <w:tcPr>
            <w:tcW w:w="3186" w:type="dxa"/>
            <w:shd w:val="clear" w:color="auto" w:fill="D9D9D9"/>
          </w:tcPr>
          <w:p w14:paraId="1CD47386" w14:textId="77777777" w:rsidR="00074BBA" w:rsidRPr="00FD6F22" w:rsidRDefault="00074BBA" w:rsidP="00130D8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14:paraId="1D609D3F" w14:textId="77777777" w:rsidR="00074BBA" w:rsidRPr="00FD6F22" w:rsidRDefault="00074BBA" w:rsidP="00130D8C">
            <w:pPr>
              <w:pStyle w:val="Apakpunkts"/>
              <w:numPr>
                <w:ilvl w:val="0"/>
                <w:numId w:val="0"/>
              </w:numPr>
              <w:jc w:val="right"/>
              <w:rPr>
                <w:rFonts w:ascii="Times New Roman" w:hAnsi="Times New Roman"/>
                <w:sz w:val="22"/>
                <w:szCs w:val="22"/>
              </w:rPr>
            </w:pPr>
          </w:p>
        </w:tc>
      </w:tr>
    </w:tbl>
    <w:p w14:paraId="42E33EBA" w14:textId="77777777" w:rsidR="00074BBA" w:rsidRPr="00FD6F22" w:rsidRDefault="00074BBA" w:rsidP="00074BBA">
      <w:pPr>
        <w:pStyle w:val="Apakpunkts"/>
        <w:numPr>
          <w:ilvl w:val="0"/>
          <w:numId w:val="0"/>
        </w:numPr>
        <w:jc w:val="right"/>
        <w:rPr>
          <w:rFonts w:ascii="Times New Roman" w:hAnsi="Times New Roman"/>
          <w:sz w:val="22"/>
          <w:szCs w:val="22"/>
        </w:rPr>
      </w:pPr>
    </w:p>
    <w:p w14:paraId="22EA2D81" w14:textId="77777777" w:rsidR="00074BBA" w:rsidRPr="00D94BAB" w:rsidRDefault="00074BBA" w:rsidP="00074BBA">
      <w:pPr>
        <w:pStyle w:val="Apakpunkts"/>
        <w:numPr>
          <w:ilvl w:val="0"/>
          <w:numId w:val="0"/>
        </w:numPr>
        <w:jc w:val="right"/>
        <w:rPr>
          <w:rFonts w:ascii="Times New Roman" w:hAnsi="Times New Roman"/>
          <w:sz w:val="22"/>
          <w:szCs w:val="22"/>
        </w:rPr>
      </w:pPr>
    </w:p>
    <w:p w14:paraId="0CE06FBB" w14:textId="77777777" w:rsidR="001B206F" w:rsidRDefault="001B206F">
      <w:pPr>
        <w:spacing w:after="0" w:line="240" w:lineRule="auto"/>
        <w:rPr>
          <w:rFonts w:ascii="Times New Roman" w:eastAsia="Times New Roman" w:hAnsi="Times New Roman"/>
        </w:rPr>
      </w:pPr>
      <w:r>
        <w:rPr>
          <w:rFonts w:ascii="Times New Roman" w:eastAsia="Times New Roman" w:hAnsi="Times New Roman"/>
        </w:rPr>
        <w:br w:type="page"/>
      </w:r>
    </w:p>
    <w:p w14:paraId="192AFF73" w14:textId="77777777" w:rsidR="00D60C2B" w:rsidRPr="00074BBA" w:rsidRDefault="00D60C2B" w:rsidP="00D60C2B">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12</w:t>
      </w:r>
      <w:r w:rsidRPr="00074BBA">
        <w:rPr>
          <w:rFonts w:ascii="Times New Roman" w:eastAsia="Times New Roman" w:hAnsi="Times New Roman"/>
          <w:i/>
          <w:sz w:val="20"/>
          <w:szCs w:val="20"/>
        </w:rPr>
        <w:t>.pielikums</w:t>
      </w:r>
    </w:p>
    <w:p w14:paraId="2196A031" w14:textId="77777777" w:rsidR="00D60C2B" w:rsidRPr="00074BBA" w:rsidRDefault="00D60C2B" w:rsidP="00D60C2B">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 xml:space="preserve">Salacgrīvas ostas pārvaldes iepirkuma </w:t>
      </w:r>
    </w:p>
    <w:p w14:paraId="2A8C413B" w14:textId="77777777" w:rsidR="00D60C2B" w:rsidRPr="00074BBA" w:rsidRDefault="00D60C2B" w:rsidP="00D60C2B">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w:t>
      </w:r>
      <w:proofErr w:type="spellStart"/>
      <w:r w:rsidR="00A84D1B" w:rsidRPr="00A84D1B">
        <w:rPr>
          <w:rFonts w:ascii="Times New Roman" w:eastAsia="Times New Roman" w:hAnsi="Times New Roman"/>
          <w:i/>
          <w:sz w:val="20"/>
          <w:szCs w:val="20"/>
        </w:rPr>
        <w:t>Jahtotāju</w:t>
      </w:r>
      <w:proofErr w:type="spellEnd"/>
      <w:r w:rsidR="00A84D1B" w:rsidRPr="00A84D1B">
        <w:rPr>
          <w:rFonts w:ascii="Times New Roman" w:eastAsia="Times New Roman" w:hAnsi="Times New Roman"/>
          <w:i/>
          <w:sz w:val="20"/>
          <w:szCs w:val="20"/>
        </w:rPr>
        <w:t xml:space="preserve"> servisa ēkas būvniecības būvuzraudzība</w:t>
      </w:r>
      <w:r w:rsidRPr="00074BBA">
        <w:rPr>
          <w:rFonts w:ascii="Times New Roman" w:eastAsia="Times New Roman" w:hAnsi="Times New Roman"/>
          <w:i/>
          <w:sz w:val="20"/>
          <w:szCs w:val="20"/>
        </w:rPr>
        <w:t xml:space="preserve">” </w:t>
      </w:r>
    </w:p>
    <w:p w14:paraId="61AF4E92" w14:textId="77777777" w:rsidR="00D60C2B" w:rsidRPr="00074BBA" w:rsidRDefault="00D60C2B" w:rsidP="00D60C2B">
      <w:pPr>
        <w:spacing w:after="0" w:line="240" w:lineRule="auto"/>
        <w:jc w:val="right"/>
        <w:rPr>
          <w:rFonts w:ascii="Times New Roman" w:eastAsia="Times New Roman" w:hAnsi="Times New Roman"/>
          <w:i/>
          <w:sz w:val="20"/>
          <w:szCs w:val="20"/>
        </w:rPr>
      </w:pPr>
      <w:r w:rsidRPr="00074BBA">
        <w:rPr>
          <w:rFonts w:ascii="Times New Roman" w:eastAsia="Times New Roman" w:hAnsi="Times New Roman"/>
          <w:i/>
          <w:sz w:val="20"/>
          <w:szCs w:val="20"/>
        </w:rPr>
        <w:t>(iepirkuma identifikācijas Nr.</w:t>
      </w:r>
    </w:p>
    <w:p w14:paraId="1D662496" w14:textId="1078B7AC" w:rsidR="00D60C2B" w:rsidRPr="00843B6A" w:rsidRDefault="00A84D1B" w:rsidP="00D60C2B">
      <w:pPr>
        <w:spacing w:after="120" w:line="240" w:lineRule="auto"/>
        <w:jc w:val="right"/>
        <w:rPr>
          <w:rFonts w:ascii="Times New Roman" w:eastAsia="Times New Roman" w:hAnsi="Times New Roman"/>
        </w:rPr>
      </w:pPr>
      <w:r w:rsidRPr="00687995">
        <w:rPr>
          <w:rFonts w:ascii="Times New Roman" w:eastAsia="Times New Roman" w:hAnsi="Times New Roman"/>
          <w:i/>
          <w:sz w:val="20"/>
          <w:szCs w:val="20"/>
        </w:rPr>
        <w:t xml:space="preserve">SOP 2018/03 </w:t>
      </w:r>
      <w:proofErr w:type="spellStart"/>
      <w:r w:rsidRPr="00687995">
        <w:rPr>
          <w:rFonts w:ascii="Times New Roman" w:eastAsia="Times New Roman" w:hAnsi="Times New Roman"/>
          <w:i/>
          <w:sz w:val="20"/>
          <w:szCs w:val="20"/>
        </w:rPr>
        <w:t>Interreg</w:t>
      </w:r>
      <w:proofErr w:type="spellEnd"/>
      <w:r w:rsidRPr="00687995">
        <w:rPr>
          <w:rFonts w:ascii="Times New Roman" w:eastAsia="Times New Roman" w:hAnsi="Times New Roman"/>
          <w:i/>
          <w:sz w:val="20"/>
          <w:szCs w:val="20"/>
        </w:rPr>
        <w:t>/ESTLA</w:t>
      </w:r>
      <w:r w:rsidR="00EE13E9">
        <w:rPr>
          <w:rFonts w:ascii="Times New Roman" w:eastAsia="Times New Roman" w:hAnsi="Times New Roman"/>
          <w:i/>
          <w:sz w:val="20"/>
          <w:szCs w:val="20"/>
        </w:rPr>
        <w:t>T</w:t>
      </w:r>
      <w:r w:rsidRPr="00687995">
        <w:rPr>
          <w:rFonts w:ascii="Times New Roman" w:eastAsia="Times New Roman" w:hAnsi="Times New Roman"/>
          <w:i/>
          <w:sz w:val="20"/>
          <w:szCs w:val="20"/>
        </w:rPr>
        <w:t>55</w:t>
      </w:r>
      <w:r>
        <w:rPr>
          <w:rFonts w:ascii="Times New Roman" w:eastAsia="Times New Roman" w:hAnsi="Times New Roman"/>
          <w:i/>
          <w:sz w:val="20"/>
          <w:szCs w:val="20"/>
        </w:rPr>
        <w:t xml:space="preserve">) </w:t>
      </w:r>
      <w:r w:rsidR="00D60C2B" w:rsidRPr="00074BBA">
        <w:rPr>
          <w:rFonts w:ascii="Times New Roman" w:eastAsia="Times New Roman" w:hAnsi="Times New Roman"/>
          <w:i/>
          <w:sz w:val="20"/>
          <w:szCs w:val="20"/>
        </w:rPr>
        <w:t>nolikumam</w:t>
      </w:r>
    </w:p>
    <w:p w14:paraId="72965765" w14:textId="77777777" w:rsidR="00D60C2B" w:rsidRPr="00843B6A" w:rsidRDefault="00D60C2B" w:rsidP="00D60C2B">
      <w:pPr>
        <w:spacing w:after="120" w:line="240" w:lineRule="auto"/>
        <w:ind w:left="720"/>
        <w:jc w:val="right"/>
        <w:rPr>
          <w:rFonts w:ascii="Times New Roman" w:hAnsi="Times New Roman"/>
        </w:rPr>
      </w:pPr>
    </w:p>
    <w:p w14:paraId="7F34BD52" w14:textId="57A7AD33" w:rsidR="00D60C2B" w:rsidRPr="00843B6A" w:rsidRDefault="00D60C2B" w:rsidP="00D60C2B">
      <w:pPr>
        <w:keepNext/>
        <w:spacing w:after="120" w:line="240" w:lineRule="auto"/>
        <w:jc w:val="center"/>
        <w:outlineLvl w:val="1"/>
        <w:rPr>
          <w:rFonts w:ascii="Times New Roman" w:hAnsi="Times New Roman"/>
          <w:b/>
          <w:caps/>
          <w:color w:val="000000"/>
        </w:rPr>
      </w:pPr>
      <w:r w:rsidRPr="00843B6A">
        <w:rPr>
          <w:rFonts w:ascii="Times New Roman" w:hAnsi="Times New Roman"/>
          <w:b/>
          <w:caps/>
          <w:color w:val="000000"/>
        </w:rPr>
        <w:t>APAKŠUZŅĒMĒJA</w:t>
      </w:r>
      <w:r w:rsidR="007F34C6">
        <w:rPr>
          <w:rFonts w:ascii="Times New Roman" w:hAnsi="Times New Roman"/>
          <w:b/>
          <w:caps/>
          <w:color w:val="000000"/>
        </w:rPr>
        <w:t xml:space="preserve"> </w:t>
      </w:r>
      <w:r w:rsidRPr="00843B6A">
        <w:rPr>
          <w:rFonts w:ascii="Times New Roman" w:hAnsi="Times New Roman"/>
          <w:b/>
          <w:caps/>
          <w:color w:val="000000"/>
        </w:rPr>
        <w:t>apliecinājums</w:t>
      </w:r>
    </w:p>
    <w:p w14:paraId="254FDF70" w14:textId="77777777" w:rsidR="00D60C2B" w:rsidRPr="00843B6A" w:rsidRDefault="00D60C2B" w:rsidP="00D60C2B">
      <w:pPr>
        <w:spacing w:after="120" w:line="240" w:lineRule="auto"/>
        <w:rPr>
          <w:rFonts w:ascii="Times New Roman" w:hAnsi="Times New Roman"/>
        </w:rPr>
      </w:pPr>
    </w:p>
    <w:p w14:paraId="043B8DDA" w14:textId="77777777" w:rsidR="00D60C2B" w:rsidRPr="00843B6A" w:rsidRDefault="00D60C2B" w:rsidP="00D60C2B">
      <w:pPr>
        <w:spacing w:after="120" w:line="240" w:lineRule="auto"/>
        <w:ind w:left="360"/>
        <w:jc w:val="both"/>
        <w:rPr>
          <w:rFonts w:ascii="Times New Roman" w:hAnsi="Times New Roman"/>
          <w:b/>
        </w:rPr>
      </w:pPr>
      <w:r>
        <w:rPr>
          <w:rFonts w:ascii="Times New Roman" w:hAnsi="Times New Roman"/>
          <w:b/>
        </w:rPr>
        <w:t xml:space="preserve">1. </w:t>
      </w:r>
      <w:r w:rsidRPr="00843B6A">
        <w:rPr>
          <w:rFonts w:ascii="Times New Roman" w:hAnsi="Times New Roman"/>
          <w:b/>
        </w:rPr>
        <w:t>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D60C2B" w:rsidRPr="00843B6A" w14:paraId="0278CA2F" w14:textId="77777777" w:rsidTr="006C36AF">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7BBDA694" w14:textId="77777777" w:rsidR="00D60C2B" w:rsidRPr="00843B6A" w:rsidRDefault="00D60C2B" w:rsidP="006C36AF">
            <w:pPr>
              <w:spacing w:after="120" w:line="240" w:lineRule="auto"/>
              <w:jc w:val="center"/>
              <w:rPr>
                <w:rFonts w:ascii="Times New Roman" w:hAnsi="Times New Roman"/>
                <w:b/>
              </w:rPr>
            </w:pPr>
            <w:r w:rsidRPr="00843B6A">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5AC796C" w14:textId="77777777" w:rsidR="00D60C2B" w:rsidRPr="00843B6A" w:rsidRDefault="00D60C2B" w:rsidP="006C36AF">
            <w:pPr>
              <w:spacing w:after="120" w:line="240" w:lineRule="auto"/>
              <w:jc w:val="center"/>
              <w:rPr>
                <w:rFonts w:ascii="Times New Roman" w:hAnsi="Times New Roman"/>
                <w:b/>
              </w:rPr>
            </w:pPr>
            <w:r w:rsidRPr="00843B6A">
              <w:rPr>
                <w:rFonts w:ascii="Times New Roman" w:hAnsi="Times New Roman"/>
                <w:b/>
              </w:rPr>
              <w:t>Rekvizīti</w:t>
            </w:r>
          </w:p>
          <w:p w14:paraId="34BAEF3D" w14:textId="77777777" w:rsidR="00D60C2B" w:rsidRPr="00843B6A" w:rsidRDefault="00D60C2B" w:rsidP="006C36AF">
            <w:pPr>
              <w:spacing w:after="120" w:line="240" w:lineRule="auto"/>
              <w:jc w:val="center"/>
              <w:rPr>
                <w:rFonts w:ascii="Times New Roman" w:hAnsi="Times New Roman"/>
                <w:b/>
              </w:rPr>
            </w:pPr>
            <w:r w:rsidRPr="00843B6A">
              <w:rPr>
                <w:rFonts w:ascii="Times New Roman" w:hAnsi="Times New Roman"/>
                <w:b/>
              </w:rPr>
              <w:t>(juridiskā adrese, vienotais reģistrācijas numurs</w:t>
            </w:r>
          </w:p>
        </w:tc>
      </w:tr>
      <w:tr w:rsidR="00D60C2B" w:rsidRPr="00843B6A" w14:paraId="5CB0E53A" w14:textId="77777777" w:rsidTr="006C36AF">
        <w:trPr>
          <w:cantSplit/>
          <w:trHeight w:val="397"/>
        </w:trPr>
        <w:tc>
          <w:tcPr>
            <w:tcW w:w="4077" w:type="dxa"/>
            <w:tcBorders>
              <w:top w:val="single" w:sz="6" w:space="0" w:color="auto"/>
              <w:left w:val="single" w:sz="6" w:space="0" w:color="auto"/>
              <w:bottom w:val="single" w:sz="6" w:space="0" w:color="auto"/>
              <w:right w:val="single" w:sz="6" w:space="0" w:color="auto"/>
            </w:tcBorders>
          </w:tcPr>
          <w:p w14:paraId="6EF12A70" w14:textId="77777777" w:rsidR="00D60C2B" w:rsidRPr="00843B6A" w:rsidRDefault="00D60C2B" w:rsidP="006C36AF">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14:paraId="34F601D4" w14:textId="77777777" w:rsidR="00D60C2B" w:rsidRPr="00843B6A" w:rsidRDefault="00D60C2B" w:rsidP="006C36AF">
            <w:pPr>
              <w:spacing w:after="120" w:line="240" w:lineRule="auto"/>
              <w:jc w:val="both"/>
              <w:rPr>
                <w:rFonts w:ascii="Times New Roman" w:hAnsi="Times New Roman"/>
              </w:rPr>
            </w:pPr>
          </w:p>
        </w:tc>
      </w:tr>
    </w:tbl>
    <w:p w14:paraId="0956B94A" w14:textId="77777777" w:rsidR="00D60C2B" w:rsidRPr="00843B6A" w:rsidRDefault="00D60C2B" w:rsidP="00D60C2B">
      <w:pPr>
        <w:spacing w:after="120" w:line="240" w:lineRule="auto"/>
        <w:jc w:val="both"/>
        <w:rPr>
          <w:rFonts w:ascii="Times New Roman" w:hAnsi="Times New Roman"/>
        </w:rPr>
      </w:pPr>
      <w:r w:rsidRPr="00843B6A">
        <w:rPr>
          <w:rFonts w:ascii="Times New Roman" w:hAnsi="Times New Roman"/>
        </w:rPr>
        <w:t>turpmāk </w:t>
      </w:r>
      <w:r w:rsidRPr="00843B6A">
        <w:rPr>
          <w:rFonts w:ascii="Times New Roman" w:hAnsi="Times New Roman"/>
        </w:rPr>
        <w:noBreakHyphen/>
        <w:t> Apakšuzņēmējs.</w:t>
      </w:r>
    </w:p>
    <w:p w14:paraId="5F0F0FD7" w14:textId="77777777" w:rsidR="00D60C2B" w:rsidRPr="00843B6A" w:rsidRDefault="00D60C2B" w:rsidP="00D60C2B">
      <w:pPr>
        <w:spacing w:after="120" w:line="240" w:lineRule="auto"/>
        <w:ind w:left="360"/>
        <w:jc w:val="both"/>
        <w:rPr>
          <w:rFonts w:ascii="Times New Roman" w:hAnsi="Times New Roman"/>
          <w:b/>
        </w:rPr>
      </w:pPr>
      <w:r>
        <w:rPr>
          <w:rFonts w:ascii="Times New Roman" w:hAnsi="Times New Roman"/>
          <w:b/>
        </w:rPr>
        <w:t xml:space="preserve">2. </w:t>
      </w:r>
      <w:r w:rsidRPr="00843B6A">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D60C2B" w:rsidRPr="00843B6A" w14:paraId="07610502" w14:textId="77777777" w:rsidTr="006C36AF">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5FDFA1A4" w14:textId="77777777" w:rsidR="00D60C2B" w:rsidRPr="00843B6A" w:rsidRDefault="00D60C2B" w:rsidP="006C36AF">
            <w:pPr>
              <w:spacing w:after="120" w:line="240" w:lineRule="auto"/>
              <w:jc w:val="both"/>
              <w:rPr>
                <w:rFonts w:ascii="Times New Roman" w:hAnsi="Times New Roman"/>
                <w:b/>
              </w:rPr>
            </w:pPr>
            <w:r w:rsidRPr="00843B6A">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14:paraId="2148F80E" w14:textId="77777777" w:rsidR="00D60C2B" w:rsidRPr="00843B6A" w:rsidRDefault="00D60C2B" w:rsidP="006C36AF">
            <w:pPr>
              <w:spacing w:after="120" w:line="240" w:lineRule="auto"/>
              <w:jc w:val="both"/>
              <w:rPr>
                <w:rFonts w:ascii="Times New Roman" w:hAnsi="Times New Roman"/>
              </w:rPr>
            </w:pPr>
          </w:p>
        </w:tc>
      </w:tr>
      <w:tr w:rsidR="00D60C2B" w:rsidRPr="00843B6A" w14:paraId="6465DA35" w14:textId="77777777" w:rsidTr="006C36AF">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009E1FD" w14:textId="77777777" w:rsidR="00D60C2B" w:rsidRPr="00843B6A" w:rsidRDefault="00D60C2B" w:rsidP="006C36AF">
            <w:pPr>
              <w:spacing w:after="120" w:line="240" w:lineRule="auto"/>
              <w:jc w:val="both"/>
              <w:rPr>
                <w:rFonts w:ascii="Times New Roman" w:hAnsi="Times New Roman"/>
                <w:b/>
              </w:rPr>
            </w:pPr>
            <w:r w:rsidRPr="00843B6A">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14:paraId="062F6C99" w14:textId="77777777" w:rsidR="00D60C2B" w:rsidRPr="00843B6A" w:rsidRDefault="00D60C2B" w:rsidP="006C36AF">
            <w:pPr>
              <w:spacing w:after="120" w:line="240" w:lineRule="auto"/>
              <w:jc w:val="both"/>
              <w:rPr>
                <w:rFonts w:ascii="Times New Roman" w:hAnsi="Times New Roman"/>
              </w:rPr>
            </w:pPr>
          </w:p>
        </w:tc>
      </w:tr>
    </w:tbl>
    <w:p w14:paraId="32711F09" w14:textId="77777777" w:rsidR="00D60C2B" w:rsidRPr="00843B6A" w:rsidRDefault="00D60C2B" w:rsidP="00D60C2B">
      <w:pPr>
        <w:spacing w:after="120" w:line="240" w:lineRule="auto"/>
        <w:ind w:firstLine="680"/>
        <w:jc w:val="both"/>
        <w:rPr>
          <w:rFonts w:ascii="Times New Roman" w:hAnsi="Times New Roman"/>
          <w:color w:val="000000"/>
        </w:rPr>
      </w:pPr>
      <w:r w:rsidRPr="00843B6A">
        <w:rPr>
          <w:rFonts w:ascii="Times New Roman" w:hAnsi="Times New Roman"/>
        </w:rPr>
        <w:t xml:space="preserve">Ar šo Apakšuzņēmējs, </w:t>
      </w:r>
      <w:r w:rsidRPr="00843B6A">
        <w:rPr>
          <w:rFonts w:ascii="Times New Roman" w:hAnsi="Times New Roman"/>
          <w:color w:val="000000"/>
        </w:rPr>
        <w:t xml:space="preserve">tā </w:t>
      </w:r>
      <w:r w:rsidRPr="00843B6A">
        <w:rPr>
          <w:rFonts w:ascii="Times New Roman" w:hAnsi="Times New Roman"/>
          <w:i/>
          <w:color w:val="000000"/>
        </w:rPr>
        <w:t>/paraks tiesīgās personas amats, vārds uzvārds/</w:t>
      </w:r>
      <w:r w:rsidRPr="00843B6A">
        <w:rPr>
          <w:rFonts w:ascii="Times New Roman" w:hAnsi="Times New Roman"/>
          <w:color w:val="000000"/>
        </w:rPr>
        <w:t xml:space="preserve">, personā, / </w:t>
      </w:r>
      <w:r w:rsidRPr="00843B6A">
        <w:rPr>
          <w:rFonts w:ascii="Times New Roman" w:hAnsi="Times New Roman"/>
          <w:i/>
          <w:color w:val="000000"/>
        </w:rPr>
        <w:t>pārstāvības tiesības pamats/,</w:t>
      </w:r>
      <w:r w:rsidRPr="00843B6A">
        <w:rPr>
          <w:rFonts w:ascii="Times New Roman" w:hAnsi="Times New Roman"/>
          <w:color w:val="000000"/>
        </w:rPr>
        <w:t xml:space="preserve"> apliecina, ka:</w:t>
      </w:r>
    </w:p>
    <w:p w14:paraId="38C078CF" w14:textId="29F6D640" w:rsidR="00D60C2B" w:rsidRPr="00843B6A" w:rsidRDefault="00D60C2B" w:rsidP="00D60C2B">
      <w:pPr>
        <w:spacing w:after="120" w:line="240" w:lineRule="auto"/>
        <w:ind w:firstLine="680"/>
        <w:jc w:val="both"/>
        <w:rPr>
          <w:rFonts w:ascii="Times New Roman" w:hAnsi="Times New Roman"/>
          <w:spacing w:val="-1"/>
        </w:rPr>
      </w:pPr>
      <w:r w:rsidRPr="00843B6A">
        <w:rPr>
          <w:rFonts w:ascii="Times New Roman" w:hAnsi="Times New Roman"/>
        </w:rPr>
        <w:t xml:space="preserve">Apakšuzņēmējs piekrīt piedalīties </w:t>
      </w:r>
      <w:r>
        <w:rPr>
          <w:rFonts w:ascii="Times New Roman" w:hAnsi="Times New Roman"/>
        </w:rPr>
        <w:t>Iepirkumā</w:t>
      </w:r>
      <w:r w:rsidRPr="00843B6A">
        <w:rPr>
          <w:rFonts w:ascii="Times New Roman" w:hAnsi="Times New Roman"/>
        </w:rPr>
        <w:t xml:space="preserve"> </w:t>
      </w:r>
      <w:r w:rsidRPr="00843B6A">
        <w:rPr>
          <w:rFonts w:ascii="Times New Roman" w:eastAsia="Times New Roman" w:hAnsi="Times New Roman"/>
        </w:rPr>
        <w:t>„</w:t>
      </w:r>
      <w:proofErr w:type="spellStart"/>
      <w:r w:rsidR="00A84D1B" w:rsidRPr="00A84D1B">
        <w:rPr>
          <w:rFonts w:ascii="Times New Roman" w:hAnsi="Times New Roman"/>
        </w:rPr>
        <w:t>Jahtotāju</w:t>
      </w:r>
      <w:proofErr w:type="spellEnd"/>
      <w:r w:rsidR="00A84D1B" w:rsidRPr="00A84D1B">
        <w:rPr>
          <w:rFonts w:ascii="Times New Roman" w:hAnsi="Times New Roman"/>
        </w:rPr>
        <w:t xml:space="preserve"> servisa ēkas būvniecības būvuzraudzība</w:t>
      </w:r>
      <w:r w:rsidRPr="00843B6A">
        <w:rPr>
          <w:rFonts w:ascii="Times New Roman" w:eastAsia="Times New Roman" w:hAnsi="Times New Roman"/>
        </w:rPr>
        <w:t>”</w:t>
      </w:r>
      <w:r w:rsidRPr="00843B6A">
        <w:rPr>
          <w:rFonts w:ascii="Times New Roman" w:hAnsi="Times New Roman"/>
        </w:rPr>
        <w:t xml:space="preserve"> (iepirkuma identifikācijas numurs </w:t>
      </w:r>
      <w:r w:rsidR="00A84D1B" w:rsidRPr="00A84D1B">
        <w:rPr>
          <w:rFonts w:ascii="Times New Roman" w:hAnsi="Times New Roman"/>
        </w:rPr>
        <w:t xml:space="preserve">SOP 2018/03 </w:t>
      </w:r>
      <w:proofErr w:type="spellStart"/>
      <w:r w:rsidR="00A84D1B" w:rsidRPr="00A84D1B">
        <w:rPr>
          <w:rFonts w:ascii="Times New Roman" w:hAnsi="Times New Roman"/>
        </w:rPr>
        <w:t>Interreg</w:t>
      </w:r>
      <w:proofErr w:type="spellEnd"/>
      <w:r w:rsidR="00A84D1B" w:rsidRPr="00A84D1B">
        <w:rPr>
          <w:rFonts w:ascii="Times New Roman" w:hAnsi="Times New Roman"/>
        </w:rPr>
        <w:t>/</w:t>
      </w:r>
      <w:r w:rsidR="00FA7DB5">
        <w:rPr>
          <w:rFonts w:ascii="Times New Roman" w:hAnsi="Times New Roman"/>
        </w:rPr>
        <w:t>ESTLAT</w:t>
      </w:r>
      <w:r w:rsidR="00A84D1B" w:rsidRPr="00A84D1B">
        <w:rPr>
          <w:rFonts w:ascii="Times New Roman" w:hAnsi="Times New Roman"/>
        </w:rPr>
        <w:t>55</w:t>
      </w:r>
      <w:r w:rsidRPr="00843B6A">
        <w:rPr>
          <w:rFonts w:ascii="Times New Roman" w:hAnsi="Times New Roman"/>
          <w:b/>
        </w:rPr>
        <w:t>)</w:t>
      </w:r>
      <w:r w:rsidRPr="00843B6A">
        <w:rPr>
          <w:rFonts w:ascii="Times New Roman" w:hAnsi="Times New Roman"/>
          <w:spacing w:val="-1"/>
        </w:rPr>
        <w:t>,</w:t>
      </w:r>
      <w:r w:rsidRPr="00843B6A">
        <w:rPr>
          <w:rFonts w:ascii="Times New Roman" w:hAnsi="Times New Roman"/>
        </w:rPr>
        <w:t xml:space="preserve"> (turpmāk </w:t>
      </w:r>
      <w:r w:rsidRPr="00843B6A">
        <w:rPr>
          <w:rFonts w:ascii="Times New Roman" w:hAnsi="Times New Roman"/>
        </w:rPr>
        <w:noBreakHyphen/>
        <w:t xml:space="preserve"> iepirkums), kā </w:t>
      </w:r>
      <w:r w:rsidRPr="00843B6A">
        <w:rPr>
          <w:rFonts w:ascii="Times New Roman" w:hAnsi="Times New Roman"/>
          <w:i/>
        </w:rPr>
        <w:t>Pretendenta nosaukums</w:t>
      </w:r>
      <w:r w:rsidRPr="00843B6A">
        <w:rPr>
          <w:rFonts w:ascii="Times New Roman" w:hAnsi="Times New Roman"/>
        </w:rPr>
        <w:t>, reģistrācijas numurs _____________, adrese –_______________, (turpmāk </w:t>
      </w:r>
      <w:r w:rsidRPr="00843B6A">
        <w:rPr>
          <w:rFonts w:ascii="Times New Roman" w:hAnsi="Times New Roman"/>
        </w:rPr>
        <w:noBreakHyphen/>
        <w:t> Pretendents) apakšuzņēmējs;</w:t>
      </w:r>
    </w:p>
    <w:p w14:paraId="4AE75D30" w14:textId="77777777" w:rsidR="00D60C2B" w:rsidRPr="00843B6A" w:rsidRDefault="00D60C2B" w:rsidP="00D60C2B">
      <w:pPr>
        <w:spacing w:after="120" w:line="240" w:lineRule="auto"/>
        <w:ind w:left="360"/>
        <w:rPr>
          <w:rFonts w:ascii="Times New Roman" w:hAnsi="Times New Roman"/>
          <w:spacing w:val="-1"/>
        </w:rPr>
      </w:pPr>
      <w:r>
        <w:rPr>
          <w:rFonts w:ascii="Times New Roman" w:hAnsi="Times New Roman"/>
          <w:spacing w:val="-1"/>
        </w:rPr>
        <w:t xml:space="preserve">1. </w:t>
      </w:r>
      <w:r w:rsidRPr="00843B6A">
        <w:rPr>
          <w:rFonts w:ascii="Times New Roman" w:hAnsi="Times New Roman"/>
          <w:spacing w:val="-1"/>
        </w:rPr>
        <w:t>gadījumā, ja ar Pretendentu tiks noslēgts iepirkuma līgums, Apakšuzņēmējs apņemas veikt tam izpildei nododamo līguma procentuālo vērtību:</w:t>
      </w:r>
    </w:p>
    <w:p w14:paraId="28EED8EC" w14:textId="77777777" w:rsidR="00D60C2B" w:rsidRPr="00843B6A" w:rsidRDefault="00D60C2B" w:rsidP="00D60C2B">
      <w:pPr>
        <w:spacing w:after="120" w:line="240" w:lineRule="auto"/>
        <w:ind w:left="360"/>
        <w:rPr>
          <w:rFonts w:ascii="Times New Roman" w:hAnsi="Times New Roman"/>
          <w:spacing w:val="-1"/>
        </w:rPr>
      </w:pPr>
      <w:r>
        <w:rPr>
          <w:rFonts w:ascii="Times New Roman" w:hAnsi="Times New Roman"/>
          <w:spacing w:val="-1"/>
        </w:rPr>
        <w:t xml:space="preserve">1) </w:t>
      </w:r>
      <w:r w:rsidRPr="00843B6A">
        <w:rPr>
          <w:rFonts w:ascii="Times New Roman" w:hAnsi="Times New Roman"/>
          <w:spacing w:val="-1"/>
        </w:rPr>
        <w:t>______________________;</w:t>
      </w:r>
    </w:p>
    <w:p w14:paraId="6E04B172" w14:textId="77777777" w:rsidR="00D60C2B" w:rsidRPr="00843B6A" w:rsidRDefault="00D60C2B" w:rsidP="00D60C2B">
      <w:pPr>
        <w:spacing w:after="120" w:line="240" w:lineRule="auto"/>
        <w:ind w:left="360"/>
        <w:rPr>
          <w:rFonts w:ascii="Times New Roman" w:hAnsi="Times New Roman"/>
          <w:spacing w:val="-1"/>
        </w:rPr>
      </w:pPr>
      <w:r>
        <w:rPr>
          <w:rFonts w:ascii="Times New Roman" w:hAnsi="Times New Roman"/>
          <w:spacing w:val="-1"/>
        </w:rPr>
        <w:t xml:space="preserve">2) </w:t>
      </w:r>
      <w:r w:rsidRPr="00843B6A">
        <w:rPr>
          <w:rFonts w:ascii="Times New Roman" w:hAnsi="Times New Roman"/>
          <w:spacing w:val="-1"/>
        </w:rPr>
        <w:t>....</w:t>
      </w:r>
    </w:p>
    <w:p w14:paraId="451848D7" w14:textId="77777777" w:rsidR="00D60C2B" w:rsidRPr="00843B6A" w:rsidRDefault="00D60C2B" w:rsidP="00D60C2B">
      <w:pPr>
        <w:spacing w:after="120" w:line="240" w:lineRule="auto"/>
        <w:ind w:left="360"/>
        <w:jc w:val="both"/>
        <w:rPr>
          <w:rFonts w:ascii="Times New Roman" w:hAnsi="Times New Roman"/>
        </w:rPr>
      </w:pPr>
      <w:r>
        <w:rPr>
          <w:rFonts w:ascii="Times New Roman" w:hAnsi="Times New Roman"/>
        </w:rPr>
        <w:t xml:space="preserve">2. </w:t>
      </w:r>
      <w:r w:rsidRPr="00843B6A">
        <w:rPr>
          <w:rFonts w:ascii="Times New Roman" w:hAnsi="Times New Roman"/>
        </w:rPr>
        <w:t>gadījumā, ja ar Pretendentu tiks noslēgts iepirkuma līgums, Apakšuzņēmējs apņemas nodot Pretendenta rīcībā šādus resursus:</w:t>
      </w:r>
    </w:p>
    <w:p w14:paraId="4FAF45A2" w14:textId="77777777" w:rsidR="00D60C2B" w:rsidRPr="00843B6A" w:rsidRDefault="00D60C2B" w:rsidP="00D60C2B">
      <w:pPr>
        <w:spacing w:after="120" w:line="240" w:lineRule="auto"/>
        <w:jc w:val="center"/>
        <w:rPr>
          <w:rFonts w:ascii="Times New Roman" w:hAnsi="Times New Roman"/>
          <w:b/>
        </w:rPr>
      </w:pPr>
      <w:r w:rsidRPr="00843B6A">
        <w:rPr>
          <w:rFonts w:ascii="Times New Roman" w:hAnsi="Times New Roman"/>
          <w:b/>
        </w:rPr>
        <w:t>SPECIĀLISTU SARAKSTS</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80"/>
        <w:gridCol w:w="1134"/>
        <w:gridCol w:w="1275"/>
        <w:gridCol w:w="1656"/>
        <w:gridCol w:w="1984"/>
        <w:gridCol w:w="1275"/>
      </w:tblGrid>
      <w:tr w:rsidR="00D60C2B" w:rsidRPr="00D60C2B" w14:paraId="287FE1ED" w14:textId="77777777" w:rsidTr="00A84D1B">
        <w:tc>
          <w:tcPr>
            <w:tcW w:w="675" w:type="dxa"/>
            <w:tcBorders>
              <w:top w:val="single" w:sz="4" w:space="0" w:color="auto"/>
              <w:left w:val="single" w:sz="4" w:space="0" w:color="auto"/>
              <w:bottom w:val="single" w:sz="4" w:space="0" w:color="auto"/>
              <w:right w:val="single" w:sz="4" w:space="0" w:color="auto"/>
            </w:tcBorders>
            <w:vAlign w:val="center"/>
            <w:hideMark/>
          </w:tcPr>
          <w:p w14:paraId="120F366A" w14:textId="77777777" w:rsidR="00D60C2B" w:rsidRPr="00D60C2B" w:rsidRDefault="00D60C2B" w:rsidP="00A84D1B">
            <w:pPr>
              <w:spacing w:after="0" w:line="240" w:lineRule="auto"/>
              <w:jc w:val="center"/>
              <w:rPr>
                <w:rFonts w:ascii="Times New Roman" w:hAnsi="Times New Roman"/>
                <w:bCs/>
                <w:color w:val="000000"/>
                <w:spacing w:val="-9"/>
                <w:sz w:val="20"/>
                <w:szCs w:val="20"/>
              </w:rPr>
            </w:pPr>
            <w:proofErr w:type="spellStart"/>
            <w:r w:rsidRPr="00D60C2B">
              <w:rPr>
                <w:rFonts w:ascii="Times New Roman" w:hAnsi="Times New Roman"/>
                <w:bCs/>
                <w:color w:val="000000"/>
                <w:spacing w:val="-9"/>
                <w:sz w:val="20"/>
                <w:szCs w:val="20"/>
              </w:rPr>
              <w:t>Nr.p.k</w:t>
            </w:r>
            <w:proofErr w:type="spellEnd"/>
            <w:r w:rsidRPr="00D60C2B">
              <w:rPr>
                <w:rFonts w:ascii="Times New Roman" w:hAnsi="Times New Roman"/>
                <w:bCs/>
                <w:color w:val="000000"/>
                <w:spacing w:val="-9"/>
                <w:sz w:val="20"/>
                <w:szCs w:val="20"/>
              </w:rPr>
              <w:t>.</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CA73CD3" w14:textId="77777777" w:rsidR="00D60C2B" w:rsidRPr="00D60C2B" w:rsidRDefault="00D60C2B" w:rsidP="00D60C2B">
            <w:pPr>
              <w:spacing w:after="0" w:line="240" w:lineRule="auto"/>
              <w:jc w:val="center"/>
              <w:rPr>
                <w:rFonts w:ascii="Times New Roman" w:hAnsi="Times New Roman"/>
                <w:bCs/>
                <w:color w:val="000000"/>
                <w:spacing w:val="-9"/>
                <w:sz w:val="20"/>
                <w:szCs w:val="20"/>
              </w:rPr>
            </w:pPr>
            <w:r w:rsidRPr="00D60C2B">
              <w:rPr>
                <w:rFonts w:ascii="Times New Roman" w:hAnsi="Times New Roman"/>
                <w:bCs/>
                <w:color w:val="000000"/>
                <w:spacing w:val="-9"/>
                <w:sz w:val="20"/>
                <w:szCs w:val="20"/>
              </w:rPr>
              <w:t>Vārds, Uzvārds</w:t>
            </w:r>
          </w:p>
          <w:p w14:paraId="66D54CF5" w14:textId="77777777" w:rsidR="00D60C2B" w:rsidRPr="00D60C2B" w:rsidRDefault="00D60C2B" w:rsidP="00D60C2B">
            <w:pPr>
              <w:spacing w:after="0" w:line="240" w:lineRule="auto"/>
              <w:jc w:val="center"/>
              <w:rPr>
                <w:rFonts w:ascii="Times New Roman" w:hAnsi="Times New Roman"/>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F638D5" w14:textId="77777777" w:rsidR="00D60C2B" w:rsidRPr="00D60C2B" w:rsidRDefault="00D60C2B" w:rsidP="00D60C2B">
            <w:pPr>
              <w:spacing w:after="0" w:line="240" w:lineRule="auto"/>
              <w:jc w:val="center"/>
              <w:rPr>
                <w:rFonts w:ascii="Times New Roman" w:hAnsi="Times New Roman"/>
                <w:bCs/>
                <w:color w:val="000000"/>
                <w:spacing w:val="-9"/>
                <w:sz w:val="20"/>
                <w:szCs w:val="20"/>
              </w:rPr>
            </w:pPr>
            <w:r w:rsidRPr="00D60C2B">
              <w:rPr>
                <w:rFonts w:ascii="Times New Roman" w:hAnsi="Times New Roman"/>
                <w:bCs/>
                <w:color w:val="000000"/>
                <w:spacing w:val="-9"/>
                <w:sz w:val="20"/>
                <w:szCs w:val="20"/>
              </w:rPr>
              <w:t>Amata nosaukums</w:t>
            </w:r>
          </w:p>
          <w:p w14:paraId="43EF1773" w14:textId="77777777" w:rsidR="00D60C2B" w:rsidRPr="00D60C2B" w:rsidRDefault="00D60C2B" w:rsidP="00D60C2B">
            <w:pPr>
              <w:spacing w:after="0" w:line="240" w:lineRule="auto"/>
              <w:jc w:val="center"/>
              <w:rPr>
                <w:rFonts w:ascii="Times New Roman" w:hAnsi="Times New Roman"/>
                <w:bCs/>
                <w:color w:val="000000"/>
                <w:spacing w:val="-9"/>
                <w:sz w:val="20"/>
                <w:szCs w:val="20"/>
              </w:rPr>
            </w:pPr>
            <w:r w:rsidRPr="00D60C2B">
              <w:rPr>
                <w:rFonts w:ascii="Times New Roman" w:hAnsi="Times New Roman"/>
                <w:bCs/>
                <w:color w:val="000000"/>
                <w:spacing w:val="-9"/>
                <w:sz w:val="20"/>
                <w:szCs w:val="20"/>
              </w:rPr>
              <w:t>līguma izpildē</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6368F9" w14:textId="77777777" w:rsidR="00D60C2B" w:rsidRPr="00D60C2B" w:rsidRDefault="00D60C2B" w:rsidP="00D60C2B">
            <w:pPr>
              <w:spacing w:after="0" w:line="240" w:lineRule="auto"/>
              <w:jc w:val="center"/>
              <w:rPr>
                <w:rFonts w:ascii="Times New Roman" w:hAnsi="Times New Roman"/>
                <w:bCs/>
                <w:color w:val="000000"/>
                <w:spacing w:val="-9"/>
                <w:sz w:val="20"/>
                <w:szCs w:val="20"/>
              </w:rPr>
            </w:pPr>
            <w:r w:rsidRPr="00D60C2B">
              <w:rPr>
                <w:rFonts w:ascii="Times New Roman" w:hAnsi="Times New Roman"/>
                <w:bCs/>
                <w:color w:val="000000"/>
                <w:spacing w:val="-9"/>
                <w:sz w:val="20"/>
                <w:szCs w:val="20"/>
              </w:rPr>
              <w:t>Sertifikāta Nr. un derīguma termiņš</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EBEFC42" w14:textId="77777777" w:rsidR="00D60C2B" w:rsidRPr="00D60C2B" w:rsidRDefault="00D60C2B" w:rsidP="00D60C2B">
            <w:pPr>
              <w:spacing w:after="0" w:line="240" w:lineRule="auto"/>
              <w:jc w:val="center"/>
              <w:rPr>
                <w:rFonts w:ascii="Times New Roman" w:hAnsi="Times New Roman"/>
                <w:bCs/>
                <w:color w:val="000000"/>
                <w:spacing w:val="-9"/>
                <w:sz w:val="20"/>
                <w:szCs w:val="20"/>
              </w:rPr>
            </w:pPr>
            <w:r w:rsidRPr="00D60C2B">
              <w:rPr>
                <w:rFonts w:ascii="Times New Roman" w:hAnsi="Times New Roman"/>
                <w:bCs/>
                <w:color w:val="000000"/>
                <w:spacing w:val="-9"/>
                <w:sz w:val="20"/>
                <w:szCs w:val="20"/>
              </w:rPr>
              <w:t>Sertifikāta nosaukums/ izglītības dokumenta nosaukums</w:t>
            </w:r>
          </w:p>
        </w:tc>
        <w:tc>
          <w:tcPr>
            <w:tcW w:w="1984" w:type="dxa"/>
            <w:tcBorders>
              <w:top w:val="single" w:sz="4" w:space="0" w:color="auto"/>
              <w:left w:val="single" w:sz="4" w:space="0" w:color="auto"/>
              <w:bottom w:val="single" w:sz="4" w:space="0" w:color="auto"/>
              <w:right w:val="single" w:sz="4" w:space="0" w:color="auto"/>
            </w:tcBorders>
          </w:tcPr>
          <w:p w14:paraId="2FE06E15" w14:textId="77777777" w:rsidR="00D60C2B" w:rsidRPr="00D60C2B" w:rsidRDefault="00D60C2B" w:rsidP="00D60C2B">
            <w:pPr>
              <w:spacing w:after="0" w:line="240" w:lineRule="auto"/>
              <w:jc w:val="center"/>
              <w:rPr>
                <w:rFonts w:ascii="Times New Roman" w:hAnsi="Times New Roman"/>
                <w:bCs/>
                <w:color w:val="000000"/>
                <w:spacing w:val="-9"/>
                <w:sz w:val="20"/>
                <w:szCs w:val="20"/>
              </w:rPr>
            </w:pPr>
            <w:r w:rsidRPr="00D60C2B">
              <w:rPr>
                <w:rFonts w:ascii="Times New Roman" w:hAnsi="Times New Roman"/>
                <w:bCs/>
                <w:color w:val="000000"/>
                <w:spacing w:val="-9"/>
                <w:sz w:val="20"/>
                <w:szCs w:val="20"/>
              </w:rPr>
              <w:t xml:space="preserve">Speciālista darba devējs (komersanta nosaukums un </w:t>
            </w:r>
            <w:proofErr w:type="spellStart"/>
            <w:r w:rsidRPr="00D60C2B">
              <w:rPr>
                <w:rFonts w:ascii="Times New Roman" w:hAnsi="Times New Roman"/>
                <w:bCs/>
                <w:color w:val="000000"/>
                <w:spacing w:val="-9"/>
                <w:sz w:val="20"/>
                <w:szCs w:val="20"/>
              </w:rPr>
              <w:t>reģ</w:t>
            </w:r>
            <w:proofErr w:type="spellEnd"/>
            <w:r w:rsidRPr="00D60C2B">
              <w:rPr>
                <w:rFonts w:ascii="Times New Roman" w:hAnsi="Times New Roman"/>
                <w:bCs/>
                <w:color w:val="000000"/>
                <w:spacing w:val="-9"/>
                <w:sz w:val="20"/>
                <w:szCs w:val="20"/>
              </w:rPr>
              <w:t>. Nr.)</w:t>
            </w:r>
          </w:p>
        </w:tc>
        <w:tc>
          <w:tcPr>
            <w:tcW w:w="1275" w:type="dxa"/>
            <w:tcBorders>
              <w:top w:val="single" w:sz="4" w:space="0" w:color="auto"/>
              <w:left w:val="single" w:sz="4" w:space="0" w:color="auto"/>
              <w:bottom w:val="single" w:sz="4" w:space="0" w:color="auto"/>
              <w:right w:val="single" w:sz="4" w:space="0" w:color="auto"/>
            </w:tcBorders>
            <w:hideMark/>
          </w:tcPr>
          <w:p w14:paraId="4FEBEA14" w14:textId="77777777" w:rsidR="00D60C2B" w:rsidRPr="00D60C2B" w:rsidRDefault="00D60C2B" w:rsidP="00A84D1B">
            <w:pPr>
              <w:spacing w:after="0" w:line="240" w:lineRule="auto"/>
              <w:ind w:right="-109" w:hanging="108"/>
              <w:jc w:val="center"/>
              <w:rPr>
                <w:rFonts w:ascii="Times New Roman" w:hAnsi="Times New Roman"/>
                <w:bCs/>
                <w:color w:val="000000"/>
                <w:spacing w:val="-9"/>
                <w:sz w:val="20"/>
                <w:szCs w:val="20"/>
              </w:rPr>
            </w:pPr>
            <w:r w:rsidRPr="00D60C2B">
              <w:rPr>
                <w:rFonts w:ascii="Times New Roman" w:hAnsi="Times New Roman"/>
                <w:bCs/>
                <w:color w:val="000000"/>
                <w:spacing w:val="-9"/>
                <w:sz w:val="20"/>
                <w:szCs w:val="20"/>
              </w:rPr>
              <w:t>Speciālista kontakttālrunis</w:t>
            </w:r>
          </w:p>
        </w:tc>
      </w:tr>
      <w:tr w:rsidR="00D60C2B" w:rsidRPr="00D60C2B" w14:paraId="500171E6" w14:textId="77777777" w:rsidTr="00A84D1B">
        <w:tc>
          <w:tcPr>
            <w:tcW w:w="675" w:type="dxa"/>
            <w:tcBorders>
              <w:top w:val="single" w:sz="4" w:space="0" w:color="auto"/>
              <w:left w:val="single" w:sz="4" w:space="0" w:color="auto"/>
              <w:bottom w:val="single" w:sz="4" w:space="0" w:color="auto"/>
              <w:right w:val="single" w:sz="4" w:space="0" w:color="auto"/>
            </w:tcBorders>
            <w:hideMark/>
          </w:tcPr>
          <w:p w14:paraId="4D0B00B6" w14:textId="77777777" w:rsidR="00D60C2B" w:rsidRPr="00D60C2B" w:rsidRDefault="00D60C2B" w:rsidP="00D60C2B">
            <w:pPr>
              <w:spacing w:after="0" w:line="240" w:lineRule="auto"/>
              <w:jc w:val="both"/>
              <w:rPr>
                <w:rFonts w:ascii="Times New Roman" w:hAnsi="Times New Roman"/>
                <w:bCs/>
                <w:color w:val="000000"/>
                <w:spacing w:val="-9"/>
                <w:sz w:val="20"/>
                <w:szCs w:val="20"/>
              </w:rPr>
            </w:pPr>
            <w:r w:rsidRPr="00D60C2B">
              <w:rPr>
                <w:rFonts w:ascii="Times New Roman" w:hAnsi="Times New Roman"/>
                <w:bCs/>
                <w:color w:val="000000"/>
                <w:spacing w:val="-9"/>
                <w:sz w:val="20"/>
                <w:szCs w:val="20"/>
              </w:rPr>
              <w:t>1.</w:t>
            </w:r>
          </w:p>
        </w:tc>
        <w:tc>
          <w:tcPr>
            <w:tcW w:w="1180" w:type="dxa"/>
            <w:tcBorders>
              <w:top w:val="single" w:sz="4" w:space="0" w:color="auto"/>
              <w:left w:val="single" w:sz="4" w:space="0" w:color="auto"/>
              <w:bottom w:val="single" w:sz="4" w:space="0" w:color="auto"/>
              <w:right w:val="single" w:sz="4" w:space="0" w:color="auto"/>
            </w:tcBorders>
          </w:tcPr>
          <w:p w14:paraId="3A272820"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3B1D95" w14:textId="77777777" w:rsidR="00D60C2B" w:rsidRPr="00D60C2B" w:rsidRDefault="00D60C2B" w:rsidP="00D60C2B">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5EA9B51"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656" w:type="dxa"/>
            <w:tcBorders>
              <w:top w:val="single" w:sz="4" w:space="0" w:color="auto"/>
              <w:left w:val="single" w:sz="4" w:space="0" w:color="auto"/>
              <w:bottom w:val="single" w:sz="4" w:space="0" w:color="auto"/>
              <w:right w:val="single" w:sz="4" w:space="0" w:color="auto"/>
            </w:tcBorders>
          </w:tcPr>
          <w:p w14:paraId="4455697D"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BBCAC04"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01FD37F"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r>
      <w:tr w:rsidR="00D60C2B" w:rsidRPr="00D60C2B" w14:paraId="1FBA5FEC" w14:textId="77777777" w:rsidTr="00A84D1B">
        <w:tc>
          <w:tcPr>
            <w:tcW w:w="675" w:type="dxa"/>
            <w:tcBorders>
              <w:top w:val="single" w:sz="4" w:space="0" w:color="auto"/>
              <w:left w:val="single" w:sz="4" w:space="0" w:color="auto"/>
              <w:bottom w:val="single" w:sz="4" w:space="0" w:color="auto"/>
              <w:right w:val="single" w:sz="4" w:space="0" w:color="auto"/>
            </w:tcBorders>
            <w:hideMark/>
          </w:tcPr>
          <w:p w14:paraId="627B5853" w14:textId="77777777" w:rsidR="00D60C2B" w:rsidRPr="00D60C2B" w:rsidRDefault="00D60C2B" w:rsidP="00D60C2B">
            <w:pPr>
              <w:spacing w:after="0" w:line="240" w:lineRule="auto"/>
              <w:jc w:val="both"/>
              <w:rPr>
                <w:rFonts w:ascii="Times New Roman" w:hAnsi="Times New Roman"/>
                <w:bCs/>
                <w:color w:val="000000"/>
                <w:spacing w:val="-9"/>
                <w:sz w:val="20"/>
                <w:szCs w:val="20"/>
              </w:rPr>
            </w:pPr>
            <w:r w:rsidRPr="00D60C2B">
              <w:rPr>
                <w:rFonts w:ascii="Times New Roman" w:hAnsi="Times New Roman"/>
                <w:bCs/>
                <w:color w:val="000000"/>
                <w:spacing w:val="-9"/>
                <w:sz w:val="20"/>
                <w:szCs w:val="20"/>
              </w:rPr>
              <w:t>2....</w:t>
            </w:r>
          </w:p>
        </w:tc>
        <w:tc>
          <w:tcPr>
            <w:tcW w:w="1180" w:type="dxa"/>
            <w:tcBorders>
              <w:top w:val="single" w:sz="4" w:space="0" w:color="auto"/>
              <w:left w:val="single" w:sz="4" w:space="0" w:color="auto"/>
              <w:bottom w:val="single" w:sz="4" w:space="0" w:color="auto"/>
              <w:right w:val="single" w:sz="4" w:space="0" w:color="auto"/>
            </w:tcBorders>
          </w:tcPr>
          <w:p w14:paraId="30F844D7"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75BA08" w14:textId="77777777" w:rsidR="00D60C2B" w:rsidRPr="00D60C2B" w:rsidRDefault="00D60C2B" w:rsidP="00D60C2B">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26E9B27"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656" w:type="dxa"/>
            <w:tcBorders>
              <w:top w:val="single" w:sz="4" w:space="0" w:color="auto"/>
              <w:left w:val="single" w:sz="4" w:space="0" w:color="auto"/>
              <w:bottom w:val="single" w:sz="4" w:space="0" w:color="auto"/>
              <w:right w:val="single" w:sz="4" w:space="0" w:color="auto"/>
            </w:tcBorders>
          </w:tcPr>
          <w:p w14:paraId="0842DD45"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82F5917"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B79839A"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r>
      <w:tr w:rsidR="00D60C2B" w:rsidRPr="00D60C2B" w14:paraId="653D68A0" w14:textId="77777777" w:rsidTr="00A84D1B">
        <w:tc>
          <w:tcPr>
            <w:tcW w:w="675" w:type="dxa"/>
            <w:tcBorders>
              <w:top w:val="single" w:sz="4" w:space="0" w:color="auto"/>
              <w:left w:val="single" w:sz="4" w:space="0" w:color="auto"/>
              <w:bottom w:val="single" w:sz="4" w:space="0" w:color="auto"/>
              <w:right w:val="single" w:sz="4" w:space="0" w:color="auto"/>
            </w:tcBorders>
          </w:tcPr>
          <w:p w14:paraId="4BFEA452"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180" w:type="dxa"/>
            <w:tcBorders>
              <w:top w:val="single" w:sz="4" w:space="0" w:color="auto"/>
              <w:left w:val="single" w:sz="4" w:space="0" w:color="auto"/>
              <w:bottom w:val="single" w:sz="4" w:space="0" w:color="auto"/>
              <w:right w:val="single" w:sz="4" w:space="0" w:color="auto"/>
            </w:tcBorders>
          </w:tcPr>
          <w:p w14:paraId="02F2B17D"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8FB7C4" w14:textId="77777777" w:rsidR="00D60C2B" w:rsidRPr="00D60C2B" w:rsidRDefault="00D60C2B" w:rsidP="00D60C2B">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B89AC41"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656" w:type="dxa"/>
            <w:tcBorders>
              <w:top w:val="single" w:sz="4" w:space="0" w:color="auto"/>
              <w:left w:val="single" w:sz="4" w:space="0" w:color="auto"/>
              <w:bottom w:val="single" w:sz="4" w:space="0" w:color="auto"/>
              <w:right w:val="single" w:sz="4" w:space="0" w:color="auto"/>
            </w:tcBorders>
          </w:tcPr>
          <w:p w14:paraId="5BA2001F"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0EB7C2D"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507BF2A" w14:textId="77777777" w:rsidR="00D60C2B" w:rsidRPr="00D60C2B" w:rsidRDefault="00D60C2B" w:rsidP="00D60C2B">
            <w:pPr>
              <w:spacing w:after="0" w:line="240" w:lineRule="auto"/>
              <w:jc w:val="both"/>
              <w:rPr>
                <w:rFonts w:ascii="Times New Roman" w:hAnsi="Times New Roman"/>
                <w:bCs/>
                <w:color w:val="000000"/>
                <w:spacing w:val="-9"/>
                <w:sz w:val="20"/>
                <w:szCs w:val="20"/>
              </w:rPr>
            </w:pPr>
          </w:p>
        </w:tc>
      </w:tr>
    </w:tbl>
    <w:p w14:paraId="7FE3AF11" w14:textId="77777777" w:rsidR="00D60C2B" w:rsidRPr="00843B6A" w:rsidRDefault="00D60C2B" w:rsidP="00D60C2B">
      <w:pPr>
        <w:spacing w:after="120" w:line="240" w:lineRule="auto"/>
        <w:jc w:val="both"/>
        <w:rPr>
          <w:rFonts w:ascii="Times New Roman" w:hAnsi="Times New Roman"/>
          <w:b/>
        </w:rPr>
      </w:pPr>
      <w:r w:rsidRPr="00843B6A">
        <w:rPr>
          <w:rFonts w:ascii="Times New Roman" w:hAnsi="Times New Roman"/>
          <w:b/>
        </w:rPr>
        <w:t>Apakšuzņēmējs:</w:t>
      </w:r>
    </w:p>
    <w:tbl>
      <w:tblPr>
        <w:tblW w:w="4219" w:type="dxa"/>
        <w:tblLook w:val="01E0" w:firstRow="1" w:lastRow="1" w:firstColumn="1" w:lastColumn="1" w:noHBand="0" w:noVBand="0"/>
      </w:tblPr>
      <w:tblGrid>
        <w:gridCol w:w="1011"/>
        <w:gridCol w:w="3208"/>
      </w:tblGrid>
      <w:tr w:rsidR="00D60C2B" w:rsidRPr="00D60C2B" w14:paraId="11140301" w14:textId="77777777" w:rsidTr="006C36AF">
        <w:tc>
          <w:tcPr>
            <w:tcW w:w="1011" w:type="dxa"/>
            <w:hideMark/>
          </w:tcPr>
          <w:p w14:paraId="5CC0236C" w14:textId="77777777" w:rsidR="00D60C2B" w:rsidRPr="00D60C2B" w:rsidRDefault="00D60C2B" w:rsidP="00D60C2B">
            <w:pPr>
              <w:spacing w:after="0" w:line="240" w:lineRule="auto"/>
              <w:jc w:val="both"/>
              <w:rPr>
                <w:rFonts w:ascii="Times New Roman" w:hAnsi="Times New Roman"/>
                <w:sz w:val="20"/>
                <w:szCs w:val="20"/>
              </w:rPr>
            </w:pPr>
            <w:r w:rsidRPr="00D60C2B">
              <w:rPr>
                <w:rFonts w:ascii="Times New Roman" w:hAnsi="Times New Roman"/>
                <w:sz w:val="20"/>
                <w:szCs w:val="20"/>
              </w:rPr>
              <w:t>Amats:</w:t>
            </w:r>
          </w:p>
        </w:tc>
        <w:tc>
          <w:tcPr>
            <w:tcW w:w="3208" w:type="dxa"/>
            <w:tcBorders>
              <w:top w:val="nil"/>
              <w:left w:val="nil"/>
              <w:bottom w:val="single" w:sz="4" w:space="0" w:color="auto"/>
              <w:right w:val="nil"/>
            </w:tcBorders>
          </w:tcPr>
          <w:p w14:paraId="521BD700" w14:textId="77777777" w:rsidR="00D60C2B" w:rsidRPr="00D60C2B" w:rsidRDefault="00D60C2B" w:rsidP="00D60C2B">
            <w:pPr>
              <w:spacing w:after="0" w:line="240" w:lineRule="auto"/>
              <w:jc w:val="both"/>
              <w:rPr>
                <w:rFonts w:ascii="Times New Roman" w:hAnsi="Times New Roman"/>
                <w:sz w:val="20"/>
                <w:szCs w:val="20"/>
              </w:rPr>
            </w:pPr>
          </w:p>
        </w:tc>
      </w:tr>
      <w:tr w:rsidR="00D60C2B" w:rsidRPr="00D60C2B" w14:paraId="13653220" w14:textId="77777777" w:rsidTr="006C36AF">
        <w:tc>
          <w:tcPr>
            <w:tcW w:w="1011" w:type="dxa"/>
            <w:hideMark/>
          </w:tcPr>
          <w:p w14:paraId="47C3F556" w14:textId="77777777" w:rsidR="00D60C2B" w:rsidRPr="00D60C2B" w:rsidRDefault="00D60C2B" w:rsidP="00D60C2B">
            <w:pPr>
              <w:spacing w:after="0" w:line="240" w:lineRule="auto"/>
              <w:jc w:val="both"/>
              <w:rPr>
                <w:rFonts w:ascii="Times New Roman" w:hAnsi="Times New Roman"/>
                <w:sz w:val="20"/>
                <w:szCs w:val="20"/>
              </w:rPr>
            </w:pPr>
            <w:r w:rsidRPr="00D60C2B">
              <w:rPr>
                <w:rFonts w:ascii="Times New Roman" w:hAnsi="Times New Roman"/>
                <w:sz w:val="20"/>
                <w:szCs w:val="20"/>
              </w:rPr>
              <w:t>Vārds, uzvārds:</w:t>
            </w:r>
          </w:p>
        </w:tc>
        <w:tc>
          <w:tcPr>
            <w:tcW w:w="3208" w:type="dxa"/>
            <w:tcBorders>
              <w:top w:val="single" w:sz="4" w:space="0" w:color="auto"/>
              <w:left w:val="nil"/>
              <w:bottom w:val="single" w:sz="4" w:space="0" w:color="auto"/>
              <w:right w:val="nil"/>
            </w:tcBorders>
            <w:hideMark/>
          </w:tcPr>
          <w:p w14:paraId="43A7B205" w14:textId="77777777" w:rsidR="00D60C2B" w:rsidRPr="00D60C2B" w:rsidRDefault="00D60C2B" w:rsidP="00D60C2B">
            <w:pPr>
              <w:spacing w:after="0" w:line="240" w:lineRule="auto"/>
              <w:jc w:val="both"/>
              <w:rPr>
                <w:rFonts w:ascii="Times New Roman" w:hAnsi="Times New Roman"/>
                <w:sz w:val="20"/>
                <w:szCs w:val="20"/>
              </w:rPr>
            </w:pPr>
          </w:p>
        </w:tc>
      </w:tr>
      <w:tr w:rsidR="00D60C2B" w:rsidRPr="00D60C2B" w14:paraId="73B97E6E" w14:textId="77777777" w:rsidTr="006C36AF">
        <w:tc>
          <w:tcPr>
            <w:tcW w:w="1011" w:type="dxa"/>
            <w:hideMark/>
          </w:tcPr>
          <w:p w14:paraId="2C40B3F8" w14:textId="77777777" w:rsidR="00D60C2B" w:rsidRPr="00D60C2B" w:rsidRDefault="00D60C2B" w:rsidP="00D60C2B">
            <w:pPr>
              <w:spacing w:after="0" w:line="240" w:lineRule="auto"/>
              <w:jc w:val="both"/>
              <w:rPr>
                <w:rFonts w:ascii="Times New Roman" w:hAnsi="Times New Roman"/>
                <w:sz w:val="20"/>
                <w:szCs w:val="20"/>
              </w:rPr>
            </w:pPr>
            <w:r w:rsidRPr="00D60C2B">
              <w:rPr>
                <w:rFonts w:ascii="Times New Roman" w:hAnsi="Times New Roman"/>
                <w:sz w:val="20"/>
                <w:szCs w:val="20"/>
              </w:rPr>
              <w:t>Paraksts:</w:t>
            </w:r>
          </w:p>
        </w:tc>
        <w:tc>
          <w:tcPr>
            <w:tcW w:w="3208" w:type="dxa"/>
            <w:tcBorders>
              <w:top w:val="single" w:sz="4" w:space="0" w:color="auto"/>
              <w:left w:val="nil"/>
              <w:bottom w:val="single" w:sz="4" w:space="0" w:color="auto"/>
              <w:right w:val="nil"/>
            </w:tcBorders>
          </w:tcPr>
          <w:p w14:paraId="4944E95D" w14:textId="77777777" w:rsidR="00D60C2B" w:rsidRPr="00D60C2B" w:rsidRDefault="00D60C2B" w:rsidP="00D60C2B">
            <w:pPr>
              <w:spacing w:after="0" w:line="240" w:lineRule="auto"/>
              <w:jc w:val="both"/>
              <w:rPr>
                <w:rFonts w:ascii="Times New Roman" w:hAnsi="Times New Roman"/>
                <w:sz w:val="20"/>
                <w:szCs w:val="20"/>
              </w:rPr>
            </w:pPr>
          </w:p>
        </w:tc>
      </w:tr>
    </w:tbl>
    <w:p w14:paraId="2E344683" w14:textId="77777777" w:rsidR="00BA4CEA" w:rsidRPr="00843B6A" w:rsidRDefault="00BA4CEA" w:rsidP="00D60C2B">
      <w:pPr>
        <w:spacing w:after="0" w:line="240" w:lineRule="auto"/>
        <w:jc w:val="right"/>
        <w:rPr>
          <w:rFonts w:ascii="Times New Roman" w:eastAsia="Times New Roman" w:hAnsi="Times New Roman"/>
        </w:rPr>
      </w:pPr>
    </w:p>
    <w:sectPr w:rsidR="00BA4CEA" w:rsidRPr="00843B6A" w:rsidSect="00B750C7">
      <w:pgSz w:w="11906" w:h="16838"/>
      <w:pgMar w:top="1134" w:right="1134" w:bottom="851" w:left="1701" w:header="709"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C5CC" w14:textId="77777777" w:rsidR="002359CB" w:rsidRDefault="002359CB" w:rsidP="00362DCB">
      <w:pPr>
        <w:spacing w:after="0" w:line="240" w:lineRule="auto"/>
      </w:pPr>
      <w:r>
        <w:separator/>
      </w:r>
    </w:p>
  </w:endnote>
  <w:endnote w:type="continuationSeparator" w:id="0">
    <w:p w14:paraId="7F46E6FC" w14:textId="77777777" w:rsidR="002359CB" w:rsidRDefault="002359CB"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457E8" w14:textId="77777777" w:rsidR="002359CB" w:rsidRDefault="002359CB" w:rsidP="00362DCB">
      <w:pPr>
        <w:spacing w:after="0" w:line="240" w:lineRule="auto"/>
      </w:pPr>
      <w:r>
        <w:separator/>
      </w:r>
    </w:p>
  </w:footnote>
  <w:footnote w:type="continuationSeparator" w:id="0">
    <w:p w14:paraId="4EBAF1D3" w14:textId="77777777" w:rsidR="002359CB" w:rsidRDefault="002359CB" w:rsidP="00362DCB">
      <w:pPr>
        <w:spacing w:after="0" w:line="240" w:lineRule="auto"/>
      </w:pPr>
      <w:r>
        <w:continuationSeparator/>
      </w:r>
    </w:p>
  </w:footnote>
  <w:footnote w:id="1">
    <w:p w14:paraId="27F74AB2" w14:textId="2E97D0A1" w:rsidR="007F34C6" w:rsidRPr="007F34C6" w:rsidRDefault="007F34C6">
      <w:pPr>
        <w:pStyle w:val="FootnoteText"/>
        <w:rPr>
          <w:lang w:val="lv-LV"/>
        </w:rPr>
      </w:pPr>
      <w:r>
        <w:rPr>
          <w:rStyle w:val="FootnoteReference"/>
        </w:rPr>
        <w:footnoteRef/>
      </w:r>
      <w:r>
        <w:t xml:space="preserve"> </w:t>
      </w:r>
      <w:r w:rsidRPr="007F34C6">
        <w:rPr>
          <w:rFonts w:ascii="Times New Roman" w:hAnsi="Times New Roman"/>
          <w:lang w:val="lv-LV"/>
        </w:rPr>
        <w:t>Tiek pievienota, parakstot līgumu.</w:t>
      </w:r>
    </w:p>
  </w:footnote>
  <w:footnote w:id="2">
    <w:p w14:paraId="1B98452D" w14:textId="2F4B0AED" w:rsidR="007F34C6" w:rsidRPr="007F34C6" w:rsidRDefault="007F34C6">
      <w:pPr>
        <w:pStyle w:val="FootnoteText"/>
        <w:rPr>
          <w:lang w:val="lv-LV"/>
        </w:rPr>
      </w:pPr>
      <w:r>
        <w:rPr>
          <w:rStyle w:val="FootnoteReference"/>
        </w:rPr>
        <w:footnoteRef/>
      </w:r>
      <w:r>
        <w:t xml:space="preserve"> </w:t>
      </w:r>
      <w:r w:rsidRPr="007F34C6">
        <w:rPr>
          <w:lang w:val="lv-LV"/>
        </w:rPr>
        <w:t>P</w:t>
      </w:r>
      <w:proofErr w:type="spellStart"/>
      <w:r w:rsidRPr="007F34C6">
        <w:rPr>
          <w:rFonts w:ascii="Times New Roman" w:hAnsi="Times New Roman"/>
        </w:rPr>
        <w:t>retendenta</w:t>
      </w:r>
      <w:proofErr w:type="spellEnd"/>
      <w:r w:rsidRPr="007F34C6">
        <w:rPr>
          <w:rFonts w:ascii="Times New Roman" w:hAnsi="Times New Roman"/>
        </w:rPr>
        <w:t xml:space="preserve"> piedāvājums tiek pievienots parakstot līgumu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1DFC" w14:textId="2573CFD4" w:rsidR="00A75AE6" w:rsidRDefault="00A75AE6">
    <w:pPr>
      <w:pStyle w:val="Header"/>
    </w:pPr>
    <w:r w:rsidRPr="003770F2">
      <w:rPr>
        <w:noProof/>
        <w:lang w:eastAsia="lv-LV"/>
      </w:rPr>
      <w:drawing>
        <wp:inline distT="0" distB="0" distL="0" distR="0" wp14:anchorId="25E0BCC0" wp14:editId="39B5D8EF">
          <wp:extent cx="1847850" cy="790575"/>
          <wp:effectExtent l="0" t="0" r="0" b="9525"/>
          <wp:docPr id="5" name="Picture 2"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3770F2">
      <w:rPr>
        <w:noProof/>
        <w:lang w:eastAsia="lv-LV"/>
      </w:rPr>
      <w:drawing>
        <wp:inline distT="0" distB="0" distL="0" distR="0" wp14:anchorId="66F8BE99" wp14:editId="6FB4D177">
          <wp:extent cx="923925" cy="790575"/>
          <wp:effectExtent l="0" t="0" r="9525" b="9525"/>
          <wp:docPr id="6" name="Picture 1"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060" cy="79154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7C5C" w14:textId="5414F2B0" w:rsidR="00A75AE6" w:rsidRDefault="00A75AE6">
    <w:pPr>
      <w:pStyle w:val="Header"/>
    </w:pPr>
    <w:r w:rsidRPr="003770F2">
      <w:rPr>
        <w:noProof/>
        <w:lang w:eastAsia="lv-LV"/>
      </w:rPr>
      <w:drawing>
        <wp:inline distT="0" distB="0" distL="0" distR="0" wp14:anchorId="5759E6A3" wp14:editId="2EF1CC97">
          <wp:extent cx="1847850" cy="790575"/>
          <wp:effectExtent l="0" t="0" r="0" b="9525"/>
          <wp:docPr id="3" name="Picture 2"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3770F2">
      <w:rPr>
        <w:noProof/>
        <w:lang w:eastAsia="lv-LV"/>
      </w:rPr>
      <w:drawing>
        <wp:inline distT="0" distB="0" distL="0" distR="0" wp14:anchorId="42AF24E7" wp14:editId="6B906210">
          <wp:extent cx="923925" cy="790575"/>
          <wp:effectExtent l="0" t="0" r="9525" b="9525"/>
          <wp:docPr id="4" name="Picture 1"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060" cy="791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33CA"/>
    <w:multiLevelType w:val="hybridMultilevel"/>
    <w:tmpl w:val="F4A296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1436977"/>
    <w:multiLevelType w:val="multilevel"/>
    <w:tmpl w:val="AAD08EF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53F4A91"/>
    <w:multiLevelType w:val="multilevel"/>
    <w:tmpl w:val="07FC891C"/>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073CB"/>
    <w:multiLevelType w:val="hybridMultilevel"/>
    <w:tmpl w:val="CF6639B8"/>
    <w:lvl w:ilvl="0" w:tplc="CF6603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CE4B3D"/>
    <w:multiLevelType w:val="hybridMultilevel"/>
    <w:tmpl w:val="317858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8503D59"/>
    <w:multiLevelType w:val="multilevel"/>
    <w:tmpl w:val="705016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bCs/>
      </w:rPr>
    </w:lvl>
    <w:lvl w:ilvl="2">
      <w:start w:val="1"/>
      <w:numFmt w:val="decimal"/>
      <w:lvlText w:val="%1.%2.%3."/>
      <w:lvlJc w:val="left"/>
      <w:pPr>
        <w:tabs>
          <w:tab w:val="num" w:pos="1571"/>
        </w:tabs>
        <w:ind w:left="1571" w:hanging="720"/>
      </w:pPr>
      <w:rPr>
        <w:rFonts w:hint="default"/>
        <w:b w:val="0"/>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2E0A65DB"/>
    <w:multiLevelType w:val="multilevel"/>
    <w:tmpl w:val="8E8617F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7850E0"/>
    <w:multiLevelType w:val="multilevel"/>
    <w:tmpl w:val="A40294AA"/>
    <w:lvl w:ilvl="0">
      <w:start w:val="7"/>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261FF7"/>
    <w:multiLevelType w:val="multilevel"/>
    <w:tmpl w:val="D1183D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142AEC"/>
    <w:multiLevelType w:val="multilevel"/>
    <w:tmpl w:val="57E68FC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6F04A7"/>
    <w:multiLevelType w:val="multilevel"/>
    <w:tmpl w:val="F7DC62D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20F8E"/>
    <w:multiLevelType w:val="multilevel"/>
    <w:tmpl w:val="D85240B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trike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FE105B"/>
    <w:multiLevelType w:val="multilevel"/>
    <w:tmpl w:val="CFD4A1C4"/>
    <w:lvl w:ilvl="0">
      <w:start w:val="1"/>
      <w:numFmt w:val="decimal"/>
      <w:lvlText w:val="%1."/>
      <w:lvlJc w:val="left"/>
      <w:pPr>
        <w:tabs>
          <w:tab w:val="num" w:pos="340"/>
        </w:tabs>
        <w:ind w:left="340" w:hanging="340"/>
      </w:pPr>
      <w:rPr>
        <w:rFonts w:hint="default"/>
        <w:b w:val="0"/>
        <w:strike w:val="0"/>
        <w:sz w:val="22"/>
        <w:szCs w:val="22"/>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2"/>
        <w:szCs w:val="22"/>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4A04AEF"/>
    <w:multiLevelType w:val="multilevel"/>
    <w:tmpl w:val="06986462"/>
    <w:lvl w:ilvl="0">
      <w:start w:val="1"/>
      <w:numFmt w:val="decimal"/>
      <w:pStyle w:val="Heading1a"/>
      <w:lvlText w:val="%1."/>
      <w:lvlJc w:val="left"/>
      <w:pPr>
        <w:ind w:left="360" w:hanging="360"/>
      </w:pPr>
      <w:rPr>
        <w:rFonts w:cs="Times New Roman"/>
        <w:b/>
        <w:bCs/>
        <w:color w:val="000000"/>
      </w:rPr>
    </w:lvl>
    <w:lvl w:ilvl="1">
      <w:start w:val="1"/>
      <w:numFmt w:val="decimal"/>
      <w:lvlText w:val="%1.%2."/>
      <w:lvlJc w:val="left"/>
      <w:pPr>
        <w:ind w:left="1070" w:hanging="360"/>
      </w:pPr>
      <w:rPr>
        <w:rFonts w:cs="Times New Roman"/>
        <w:b/>
        <w:bCs/>
        <w:color w:val="000000"/>
      </w:rPr>
    </w:lvl>
    <w:lvl w:ilvl="2">
      <w:start w:val="1"/>
      <w:numFmt w:val="decimal"/>
      <w:lvlText w:val="%1.%2.%3."/>
      <w:lvlJc w:val="left"/>
      <w:pPr>
        <w:ind w:left="2130" w:hanging="720"/>
      </w:pPr>
      <w:rPr>
        <w:rFonts w:cs="Times New Roman"/>
        <w:color w:val="000000"/>
      </w:rPr>
    </w:lvl>
    <w:lvl w:ilvl="3">
      <w:start w:val="1"/>
      <w:numFmt w:val="decimal"/>
      <w:lvlText w:val="%1.%2.%3.%4."/>
      <w:lvlJc w:val="left"/>
      <w:pPr>
        <w:ind w:left="2835" w:hanging="720"/>
      </w:pPr>
      <w:rPr>
        <w:rFonts w:cs="Times New Roman"/>
        <w:color w:val="000000"/>
      </w:rPr>
    </w:lvl>
    <w:lvl w:ilvl="4">
      <w:start w:val="1"/>
      <w:numFmt w:val="decimal"/>
      <w:lvlText w:val="%1.%2.%3.%4.%5."/>
      <w:lvlJc w:val="left"/>
      <w:pPr>
        <w:ind w:left="3900" w:hanging="1080"/>
      </w:pPr>
      <w:rPr>
        <w:rFonts w:cs="Times New Roman"/>
        <w:color w:val="000000"/>
      </w:rPr>
    </w:lvl>
    <w:lvl w:ilvl="5">
      <w:start w:val="1"/>
      <w:numFmt w:val="decimal"/>
      <w:lvlText w:val="%1.%2.%3.%4.%5.%6."/>
      <w:lvlJc w:val="left"/>
      <w:pPr>
        <w:ind w:left="4605" w:hanging="1080"/>
      </w:pPr>
      <w:rPr>
        <w:rFonts w:cs="Times New Roman"/>
        <w:color w:val="000000"/>
      </w:rPr>
    </w:lvl>
    <w:lvl w:ilvl="6">
      <w:start w:val="1"/>
      <w:numFmt w:val="decimal"/>
      <w:lvlText w:val="%1.%2.%3.%4.%5.%6.%7."/>
      <w:lvlJc w:val="left"/>
      <w:pPr>
        <w:ind w:left="5670" w:hanging="1440"/>
      </w:pPr>
      <w:rPr>
        <w:rFonts w:cs="Times New Roman"/>
        <w:color w:val="000000"/>
      </w:rPr>
    </w:lvl>
    <w:lvl w:ilvl="7">
      <w:start w:val="1"/>
      <w:numFmt w:val="decimal"/>
      <w:lvlText w:val="%1.%2.%3.%4.%5.%6.%7.%8."/>
      <w:lvlJc w:val="left"/>
      <w:pPr>
        <w:ind w:left="6375" w:hanging="1440"/>
      </w:pPr>
      <w:rPr>
        <w:rFonts w:cs="Times New Roman"/>
        <w:color w:val="000000"/>
      </w:rPr>
    </w:lvl>
    <w:lvl w:ilvl="8">
      <w:start w:val="1"/>
      <w:numFmt w:val="decimal"/>
      <w:lvlText w:val="%1.%2.%3.%4.%5.%6.%7.%8.%9."/>
      <w:lvlJc w:val="left"/>
      <w:pPr>
        <w:ind w:left="7440" w:hanging="1800"/>
      </w:pPr>
      <w:rPr>
        <w:rFonts w:cs="Times New Roman"/>
        <w:color w:val="000000"/>
      </w:rPr>
    </w:lvl>
  </w:abstractNum>
  <w:abstractNum w:abstractNumId="1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63451A9E"/>
    <w:multiLevelType w:val="multilevel"/>
    <w:tmpl w:val="D4C8AED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720"/>
        </w:tabs>
        <w:ind w:left="720" w:hanging="720"/>
      </w:pPr>
      <w:rPr>
        <w:rFonts w:hint="default"/>
        <w:b/>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2"/>
        <w:szCs w:val="22"/>
      </w:rPr>
    </w:lvl>
    <w:lvl w:ilvl="3">
      <w:start w:val="1"/>
      <w:numFmt w:val="decimal"/>
      <w:lvlText w:val="%1.%2.%3.%4."/>
      <w:lvlJc w:val="left"/>
      <w:pPr>
        <w:tabs>
          <w:tab w:val="num" w:pos="2280"/>
        </w:tabs>
        <w:ind w:left="228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764F2C"/>
    <w:multiLevelType w:val="hybridMultilevel"/>
    <w:tmpl w:val="657845F6"/>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7BC9161B"/>
    <w:multiLevelType w:val="hybridMultilevel"/>
    <w:tmpl w:val="93908E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8"/>
  </w:num>
  <w:num w:numId="2">
    <w:abstractNumId w:val="14"/>
  </w:num>
  <w:num w:numId="3">
    <w:abstractNumId w:val="19"/>
  </w:num>
  <w:num w:numId="4">
    <w:abstractNumId w:val="6"/>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2"/>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1"/>
  </w:num>
  <w:num w:numId="20">
    <w:abstractNumId w:val="9"/>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28CA"/>
    <w:rsid w:val="00002B07"/>
    <w:rsid w:val="00003CB1"/>
    <w:rsid w:val="0000434E"/>
    <w:rsid w:val="00004CAA"/>
    <w:rsid w:val="00005965"/>
    <w:rsid w:val="000103CA"/>
    <w:rsid w:val="000108B4"/>
    <w:rsid w:val="00011C14"/>
    <w:rsid w:val="000157A0"/>
    <w:rsid w:val="00017DB5"/>
    <w:rsid w:val="00022E4A"/>
    <w:rsid w:val="000249D4"/>
    <w:rsid w:val="00025FA8"/>
    <w:rsid w:val="000269A2"/>
    <w:rsid w:val="00031B33"/>
    <w:rsid w:val="00032967"/>
    <w:rsid w:val="00032F67"/>
    <w:rsid w:val="00033439"/>
    <w:rsid w:val="00035532"/>
    <w:rsid w:val="000355CB"/>
    <w:rsid w:val="00036859"/>
    <w:rsid w:val="00040470"/>
    <w:rsid w:val="000433D3"/>
    <w:rsid w:val="000477A0"/>
    <w:rsid w:val="00050C79"/>
    <w:rsid w:val="00052A7B"/>
    <w:rsid w:val="00053953"/>
    <w:rsid w:val="00054023"/>
    <w:rsid w:val="0005455D"/>
    <w:rsid w:val="00056A5B"/>
    <w:rsid w:val="000575A4"/>
    <w:rsid w:val="000605D9"/>
    <w:rsid w:val="00066A70"/>
    <w:rsid w:val="00066BD4"/>
    <w:rsid w:val="00066D85"/>
    <w:rsid w:val="0007064C"/>
    <w:rsid w:val="000726FE"/>
    <w:rsid w:val="00072722"/>
    <w:rsid w:val="00074BBA"/>
    <w:rsid w:val="00074DE0"/>
    <w:rsid w:val="00076716"/>
    <w:rsid w:val="00080E30"/>
    <w:rsid w:val="000834FA"/>
    <w:rsid w:val="00083518"/>
    <w:rsid w:val="00083C82"/>
    <w:rsid w:val="000850B0"/>
    <w:rsid w:val="00086659"/>
    <w:rsid w:val="00086ED9"/>
    <w:rsid w:val="00087461"/>
    <w:rsid w:val="00092585"/>
    <w:rsid w:val="0009308B"/>
    <w:rsid w:val="0009400F"/>
    <w:rsid w:val="00094E7E"/>
    <w:rsid w:val="00095E11"/>
    <w:rsid w:val="00096813"/>
    <w:rsid w:val="000A338F"/>
    <w:rsid w:val="000A48D7"/>
    <w:rsid w:val="000A4A34"/>
    <w:rsid w:val="000B0583"/>
    <w:rsid w:val="000B204D"/>
    <w:rsid w:val="000B2C68"/>
    <w:rsid w:val="000B3155"/>
    <w:rsid w:val="000B3560"/>
    <w:rsid w:val="000B3AD7"/>
    <w:rsid w:val="000B50B3"/>
    <w:rsid w:val="000C403B"/>
    <w:rsid w:val="000C5D3E"/>
    <w:rsid w:val="000C7E41"/>
    <w:rsid w:val="000D0562"/>
    <w:rsid w:val="000D2428"/>
    <w:rsid w:val="000D2982"/>
    <w:rsid w:val="000D3249"/>
    <w:rsid w:val="000D5253"/>
    <w:rsid w:val="000D54B0"/>
    <w:rsid w:val="000D6C35"/>
    <w:rsid w:val="000D71A8"/>
    <w:rsid w:val="000E1579"/>
    <w:rsid w:val="000E26B9"/>
    <w:rsid w:val="000E7152"/>
    <w:rsid w:val="000E7243"/>
    <w:rsid w:val="000E7B65"/>
    <w:rsid w:val="000E7F62"/>
    <w:rsid w:val="000F2156"/>
    <w:rsid w:val="000F5D99"/>
    <w:rsid w:val="000F6021"/>
    <w:rsid w:val="000F697A"/>
    <w:rsid w:val="001000F9"/>
    <w:rsid w:val="00102B54"/>
    <w:rsid w:val="00103288"/>
    <w:rsid w:val="00107762"/>
    <w:rsid w:val="00107AB1"/>
    <w:rsid w:val="0011055D"/>
    <w:rsid w:val="00110686"/>
    <w:rsid w:val="0011237B"/>
    <w:rsid w:val="00112814"/>
    <w:rsid w:val="00112BB0"/>
    <w:rsid w:val="00113477"/>
    <w:rsid w:val="00113A51"/>
    <w:rsid w:val="001160C1"/>
    <w:rsid w:val="001167F6"/>
    <w:rsid w:val="00120703"/>
    <w:rsid w:val="00120810"/>
    <w:rsid w:val="00121665"/>
    <w:rsid w:val="00122FDA"/>
    <w:rsid w:val="00123088"/>
    <w:rsid w:val="001243C2"/>
    <w:rsid w:val="001243F6"/>
    <w:rsid w:val="00125AD9"/>
    <w:rsid w:val="001277FF"/>
    <w:rsid w:val="00130771"/>
    <w:rsid w:val="00130D8C"/>
    <w:rsid w:val="00130E09"/>
    <w:rsid w:val="00134F26"/>
    <w:rsid w:val="00136DFA"/>
    <w:rsid w:val="0014052B"/>
    <w:rsid w:val="001405DD"/>
    <w:rsid w:val="00143DF2"/>
    <w:rsid w:val="0014503C"/>
    <w:rsid w:val="0014530F"/>
    <w:rsid w:val="00150EE5"/>
    <w:rsid w:val="00152BFD"/>
    <w:rsid w:val="00154B81"/>
    <w:rsid w:val="001559C7"/>
    <w:rsid w:val="00160E10"/>
    <w:rsid w:val="00163014"/>
    <w:rsid w:val="00172B02"/>
    <w:rsid w:val="00174454"/>
    <w:rsid w:val="00182A22"/>
    <w:rsid w:val="00187D6B"/>
    <w:rsid w:val="0019067A"/>
    <w:rsid w:val="0019191F"/>
    <w:rsid w:val="0019276B"/>
    <w:rsid w:val="0019369C"/>
    <w:rsid w:val="00194CA1"/>
    <w:rsid w:val="00194EB7"/>
    <w:rsid w:val="00195426"/>
    <w:rsid w:val="001A0658"/>
    <w:rsid w:val="001A0B5F"/>
    <w:rsid w:val="001A0FC0"/>
    <w:rsid w:val="001A14EB"/>
    <w:rsid w:val="001A3373"/>
    <w:rsid w:val="001A503B"/>
    <w:rsid w:val="001A5F72"/>
    <w:rsid w:val="001A63C4"/>
    <w:rsid w:val="001A7BED"/>
    <w:rsid w:val="001B206F"/>
    <w:rsid w:val="001B2656"/>
    <w:rsid w:val="001B283C"/>
    <w:rsid w:val="001B33E4"/>
    <w:rsid w:val="001B37CB"/>
    <w:rsid w:val="001B5205"/>
    <w:rsid w:val="001B6AA0"/>
    <w:rsid w:val="001C0949"/>
    <w:rsid w:val="001C09C7"/>
    <w:rsid w:val="001C0E6E"/>
    <w:rsid w:val="001C4F85"/>
    <w:rsid w:val="001C738C"/>
    <w:rsid w:val="001C7F0B"/>
    <w:rsid w:val="001D07FE"/>
    <w:rsid w:val="001D3117"/>
    <w:rsid w:val="001D50A2"/>
    <w:rsid w:val="001D5463"/>
    <w:rsid w:val="001D568A"/>
    <w:rsid w:val="001D5C54"/>
    <w:rsid w:val="001D608C"/>
    <w:rsid w:val="001D7055"/>
    <w:rsid w:val="001E2D1D"/>
    <w:rsid w:val="001E2E8B"/>
    <w:rsid w:val="001E6FBC"/>
    <w:rsid w:val="001F1322"/>
    <w:rsid w:val="001F17D0"/>
    <w:rsid w:val="001F1D95"/>
    <w:rsid w:val="001F2B40"/>
    <w:rsid w:val="001F4E4D"/>
    <w:rsid w:val="001F5B16"/>
    <w:rsid w:val="001F6F49"/>
    <w:rsid w:val="002016FF"/>
    <w:rsid w:val="002018DF"/>
    <w:rsid w:val="00203C47"/>
    <w:rsid w:val="0020561E"/>
    <w:rsid w:val="00211E40"/>
    <w:rsid w:val="00214AE9"/>
    <w:rsid w:val="00215A52"/>
    <w:rsid w:val="00217790"/>
    <w:rsid w:val="00225908"/>
    <w:rsid w:val="002277B3"/>
    <w:rsid w:val="00230DAF"/>
    <w:rsid w:val="00232492"/>
    <w:rsid w:val="00234B0D"/>
    <w:rsid w:val="002359CB"/>
    <w:rsid w:val="00236E9C"/>
    <w:rsid w:val="00240CBA"/>
    <w:rsid w:val="00240DF1"/>
    <w:rsid w:val="00241D27"/>
    <w:rsid w:val="00245644"/>
    <w:rsid w:val="00245D1B"/>
    <w:rsid w:val="0024628F"/>
    <w:rsid w:val="00252827"/>
    <w:rsid w:val="00255911"/>
    <w:rsid w:val="00262AFE"/>
    <w:rsid w:val="002631C0"/>
    <w:rsid w:val="0026412B"/>
    <w:rsid w:val="00264902"/>
    <w:rsid w:val="002661F1"/>
    <w:rsid w:val="00266907"/>
    <w:rsid w:val="00266ED9"/>
    <w:rsid w:val="002671E6"/>
    <w:rsid w:val="00270A2C"/>
    <w:rsid w:val="00273073"/>
    <w:rsid w:val="002751CC"/>
    <w:rsid w:val="00275E1F"/>
    <w:rsid w:val="00276887"/>
    <w:rsid w:val="00276920"/>
    <w:rsid w:val="00277D5B"/>
    <w:rsid w:val="00280D1C"/>
    <w:rsid w:val="00284692"/>
    <w:rsid w:val="00285317"/>
    <w:rsid w:val="00286385"/>
    <w:rsid w:val="00290334"/>
    <w:rsid w:val="002904E0"/>
    <w:rsid w:val="00292BF3"/>
    <w:rsid w:val="00294140"/>
    <w:rsid w:val="0029528F"/>
    <w:rsid w:val="002A088B"/>
    <w:rsid w:val="002A19D7"/>
    <w:rsid w:val="002B0B91"/>
    <w:rsid w:val="002B1570"/>
    <w:rsid w:val="002B33CF"/>
    <w:rsid w:val="002B3FA1"/>
    <w:rsid w:val="002B4073"/>
    <w:rsid w:val="002B4FF6"/>
    <w:rsid w:val="002B6AC8"/>
    <w:rsid w:val="002B7DF2"/>
    <w:rsid w:val="002C104A"/>
    <w:rsid w:val="002C4F5E"/>
    <w:rsid w:val="002C6372"/>
    <w:rsid w:val="002C67B3"/>
    <w:rsid w:val="002C7DFE"/>
    <w:rsid w:val="002D0A03"/>
    <w:rsid w:val="002D1FFC"/>
    <w:rsid w:val="002D2D03"/>
    <w:rsid w:val="002D374B"/>
    <w:rsid w:val="002D3C52"/>
    <w:rsid w:val="002D41E7"/>
    <w:rsid w:val="002D4961"/>
    <w:rsid w:val="002D53D0"/>
    <w:rsid w:val="002D603B"/>
    <w:rsid w:val="002D75E6"/>
    <w:rsid w:val="002E079F"/>
    <w:rsid w:val="002E35AF"/>
    <w:rsid w:val="002E3618"/>
    <w:rsid w:val="002E5B33"/>
    <w:rsid w:val="002E6498"/>
    <w:rsid w:val="002E6819"/>
    <w:rsid w:val="002E7EC5"/>
    <w:rsid w:val="002F01C6"/>
    <w:rsid w:val="002F0438"/>
    <w:rsid w:val="002F0627"/>
    <w:rsid w:val="002F13A2"/>
    <w:rsid w:val="002F1774"/>
    <w:rsid w:val="002F3353"/>
    <w:rsid w:val="002F625A"/>
    <w:rsid w:val="00300126"/>
    <w:rsid w:val="00300C16"/>
    <w:rsid w:val="003017DC"/>
    <w:rsid w:val="0030183A"/>
    <w:rsid w:val="003026B1"/>
    <w:rsid w:val="00303074"/>
    <w:rsid w:val="00310248"/>
    <w:rsid w:val="003113FB"/>
    <w:rsid w:val="00311D65"/>
    <w:rsid w:val="003141EF"/>
    <w:rsid w:val="003170B7"/>
    <w:rsid w:val="00317CE0"/>
    <w:rsid w:val="00321366"/>
    <w:rsid w:val="00322FD9"/>
    <w:rsid w:val="003268D0"/>
    <w:rsid w:val="0032789B"/>
    <w:rsid w:val="0033058D"/>
    <w:rsid w:val="003342AA"/>
    <w:rsid w:val="00334CD1"/>
    <w:rsid w:val="00334E7D"/>
    <w:rsid w:val="00335064"/>
    <w:rsid w:val="003357D7"/>
    <w:rsid w:val="00335F19"/>
    <w:rsid w:val="0033792A"/>
    <w:rsid w:val="003413CF"/>
    <w:rsid w:val="00342B41"/>
    <w:rsid w:val="003436C1"/>
    <w:rsid w:val="0034370C"/>
    <w:rsid w:val="00343A8A"/>
    <w:rsid w:val="0035080A"/>
    <w:rsid w:val="00351640"/>
    <w:rsid w:val="003525DC"/>
    <w:rsid w:val="0035593F"/>
    <w:rsid w:val="00355E27"/>
    <w:rsid w:val="0035720E"/>
    <w:rsid w:val="003572CE"/>
    <w:rsid w:val="00362545"/>
    <w:rsid w:val="00362758"/>
    <w:rsid w:val="003629B3"/>
    <w:rsid w:val="003629D5"/>
    <w:rsid w:val="00362DCB"/>
    <w:rsid w:val="00363698"/>
    <w:rsid w:val="00364187"/>
    <w:rsid w:val="00366366"/>
    <w:rsid w:val="003675F8"/>
    <w:rsid w:val="00370148"/>
    <w:rsid w:val="00371385"/>
    <w:rsid w:val="00372053"/>
    <w:rsid w:val="00373065"/>
    <w:rsid w:val="00374FAB"/>
    <w:rsid w:val="00380344"/>
    <w:rsid w:val="00381BFC"/>
    <w:rsid w:val="003825AB"/>
    <w:rsid w:val="0038265F"/>
    <w:rsid w:val="003832E1"/>
    <w:rsid w:val="00384C7C"/>
    <w:rsid w:val="00386FCD"/>
    <w:rsid w:val="00392042"/>
    <w:rsid w:val="00392472"/>
    <w:rsid w:val="00393ABF"/>
    <w:rsid w:val="003942D3"/>
    <w:rsid w:val="003A0075"/>
    <w:rsid w:val="003A0483"/>
    <w:rsid w:val="003A2D8C"/>
    <w:rsid w:val="003A4F55"/>
    <w:rsid w:val="003A6715"/>
    <w:rsid w:val="003B23BF"/>
    <w:rsid w:val="003B2E49"/>
    <w:rsid w:val="003B3B72"/>
    <w:rsid w:val="003B5135"/>
    <w:rsid w:val="003B5EFF"/>
    <w:rsid w:val="003B6E06"/>
    <w:rsid w:val="003B6E83"/>
    <w:rsid w:val="003C1C7D"/>
    <w:rsid w:val="003C36D4"/>
    <w:rsid w:val="003C468D"/>
    <w:rsid w:val="003D003F"/>
    <w:rsid w:val="003D5C54"/>
    <w:rsid w:val="003D684E"/>
    <w:rsid w:val="003D6C2A"/>
    <w:rsid w:val="003E2A68"/>
    <w:rsid w:val="003E5251"/>
    <w:rsid w:val="003F3AB1"/>
    <w:rsid w:val="003F713B"/>
    <w:rsid w:val="003F74BC"/>
    <w:rsid w:val="003F7784"/>
    <w:rsid w:val="003F7972"/>
    <w:rsid w:val="004013CD"/>
    <w:rsid w:val="00404CD6"/>
    <w:rsid w:val="00407CD4"/>
    <w:rsid w:val="00411852"/>
    <w:rsid w:val="00413B92"/>
    <w:rsid w:val="00417171"/>
    <w:rsid w:val="004202D1"/>
    <w:rsid w:val="00420789"/>
    <w:rsid w:val="00421C95"/>
    <w:rsid w:val="00422254"/>
    <w:rsid w:val="00422B8D"/>
    <w:rsid w:val="00424508"/>
    <w:rsid w:val="0042543F"/>
    <w:rsid w:val="00426BF9"/>
    <w:rsid w:val="0042742E"/>
    <w:rsid w:val="004276C8"/>
    <w:rsid w:val="00427C5D"/>
    <w:rsid w:val="00430383"/>
    <w:rsid w:val="004303CD"/>
    <w:rsid w:val="00430D6F"/>
    <w:rsid w:val="0043153E"/>
    <w:rsid w:val="004328AE"/>
    <w:rsid w:val="0043337A"/>
    <w:rsid w:val="0043378D"/>
    <w:rsid w:val="00436794"/>
    <w:rsid w:val="004419FF"/>
    <w:rsid w:val="00451162"/>
    <w:rsid w:val="00451189"/>
    <w:rsid w:val="004522AE"/>
    <w:rsid w:val="00453D9A"/>
    <w:rsid w:val="00454E77"/>
    <w:rsid w:val="00455DE7"/>
    <w:rsid w:val="00456E70"/>
    <w:rsid w:val="00460E3B"/>
    <w:rsid w:val="004617F2"/>
    <w:rsid w:val="004639C1"/>
    <w:rsid w:val="004664E9"/>
    <w:rsid w:val="004706EE"/>
    <w:rsid w:val="004728A6"/>
    <w:rsid w:val="00473712"/>
    <w:rsid w:val="00473E8C"/>
    <w:rsid w:val="00475EE2"/>
    <w:rsid w:val="00476FEE"/>
    <w:rsid w:val="004771D6"/>
    <w:rsid w:val="00481FDE"/>
    <w:rsid w:val="0048375B"/>
    <w:rsid w:val="00483AD0"/>
    <w:rsid w:val="004868CB"/>
    <w:rsid w:val="00490DFD"/>
    <w:rsid w:val="004911CA"/>
    <w:rsid w:val="00491603"/>
    <w:rsid w:val="00492E65"/>
    <w:rsid w:val="004941FE"/>
    <w:rsid w:val="00495B42"/>
    <w:rsid w:val="004A0203"/>
    <w:rsid w:val="004A4072"/>
    <w:rsid w:val="004A548F"/>
    <w:rsid w:val="004B17BC"/>
    <w:rsid w:val="004B2C1F"/>
    <w:rsid w:val="004B717F"/>
    <w:rsid w:val="004C051D"/>
    <w:rsid w:val="004C0730"/>
    <w:rsid w:val="004C67D4"/>
    <w:rsid w:val="004C6B57"/>
    <w:rsid w:val="004D154B"/>
    <w:rsid w:val="004D1A80"/>
    <w:rsid w:val="004D35BF"/>
    <w:rsid w:val="004D3F70"/>
    <w:rsid w:val="004D558D"/>
    <w:rsid w:val="004D6843"/>
    <w:rsid w:val="004E499B"/>
    <w:rsid w:val="004E6F75"/>
    <w:rsid w:val="004E748D"/>
    <w:rsid w:val="004E7550"/>
    <w:rsid w:val="004E7884"/>
    <w:rsid w:val="004F3C29"/>
    <w:rsid w:val="004F4134"/>
    <w:rsid w:val="004F4700"/>
    <w:rsid w:val="004F4B52"/>
    <w:rsid w:val="00500147"/>
    <w:rsid w:val="00501E3F"/>
    <w:rsid w:val="005026F9"/>
    <w:rsid w:val="00504413"/>
    <w:rsid w:val="00504706"/>
    <w:rsid w:val="0050481A"/>
    <w:rsid w:val="005058B0"/>
    <w:rsid w:val="00506C6A"/>
    <w:rsid w:val="005070B8"/>
    <w:rsid w:val="00507173"/>
    <w:rsid w:val="005138BA"/>
    <w:rsid w:val="00513B71"/>
    <w:rsid w:val="0051557A"/>
    <w:rsid w:val="0052112C"/>
    <w:rsid w:val="00521AE6"/>
    <w:rsid w:val="00521E39"/>
    <w:rsid w:val="005227C1"/>
    <w:rsid w:val="00522EE6"/>
    <w:rsid w:val="0052403B"/>
    <w:rsid w:val="005249B9"/>
    <w:rsid w:val="00526DE4"/>
    <w:rsid w:val="00527B6F"/>
    <w:rsid w:val="00532094"/>
    <w:rsid w:val="005345ED"/>
    <w:rsid w:val="00536620"/>
    <w:rsid w:val="0054112C"/>
    <w:rsid w:val="0055027B"/>
    <w:rsid w:val="00550E5F"/>
    <w:rsid w:val="0055367B"/>
    <w:rsid w:val="00553BB1"/>
    <w:rsid w:val="0055740D"/>
    <w:rsid w:val="0056115A"/>
    <w:rsid w:val="00564166"/>
    <w:rsid w:val="0056429C"/>
    <w:rsid w:val="005655D2"/>
    <w:rsid w:val="00565F44"/>
    <w:rsid w:val="005669AE"/>
    <w:rsid w:val="00567EF7"/>
    <w:rsid w:val="005734D5"/>
    <w:rsid w:val="00573AF1"/>
    <w:rsid w:val="005762B1"/>
    <w:rsid w:val="00581046"/>
    <w:rsid w:val="005816CD"/>
    <w:rsid w:val="005823D8"/>
    <w:rsid w:val="005833CD"/>
    <w:rsid w:val="005839E5"/>
    <w:rsid w:val="00586ED2"/>
    <w:rsid w:val="00592DB0"/>
    <w:rsid w:val="0059397D"/>
    <w:rsid w:val="00596D1F"/>
    <w:rsid w:val="00596D28"/>
    <w:rsid w:val="00597B40"/>
    <w:rsid w:val="00597D50"/>
    <w:rsid w:val="005A1BAF"/>
    <w:rsid w:val="005A3598"/>
    <w:rsid w:val="005A422E"/>
    <w:rsid w:val="005A4A56"/>
    <w:rsid w:val="005A519A"/>
    <w:rsid w:val="005A74E6"/>
    <w:rsid w:val="005B03B9"/>
    <w:rsid w:val="005B0903"/>
    <w:rsid w:val="005B0A68"/>
    <w:rsid w:val="005B3FC2"/>
    <w:rsid w:val="005B6E61"/>
    <w:rsid w:val="005C0FAF"/>
    <w:rsid w:val="005C26D9"/>
    <w:rsid w:val="005C289F"/>
    <w:rsid w:val="005C3D1C"/>
    <w:rsid w:val="005C47DD"/>
    <w:rsid w:val="005C5443"/>
    <w:rsid w:val="005C56BF"/>
    <w:rsid w:val="005C6E50"/>
    <w:rsid w:val="005C74C9"/>
    <w:rsid w:val="005D42D8"/>
    <w:rsid w:val="005D4393"/>
    <w:rsid w:val="005D5D00"/>
    <w:rsid w:val="005D66FC"/>
    <w:rsid w:val="005D6DE3"/>
    <w:rsid w:val="005E02BD"/>
    <w:rsid w:val="005E0F89"/>
    <w:rsid w:val="005E177D"/>
    <w:rsid w:val="005E1BD0"/>
    <w:rsid w:val="005E41BE"/>
    <w:rsid w:val="005E454D"/>
    <w:rsid w:val="005E6736"/>
    <w:rsid w:val="005F3859"/>
    <w:rsid w:val="005F4CBE"/>
    <w:rsid w:val="00604A6A"/>
    <w:rsid w:val="0060619B"/>
    <w:rsid w:val="00606D9D"/>
    <w:rsid w:val="00610369"/>
    <w:rsid w:val="00610775"/>
    <w:rsid w:val="0061378F"/>
    <w:rsid w:val="006156D5"/>
    <w:rsid w:val="0061590A"/>
    <w:rsid w:val="00616856"/>
    <w:rsid w:val="00622EE0"/>
    <w:rsid w:val="00622F47"/>
    <w:rsid w:val="006253DE"/>
    <w:rsid w:val="0063013B"/>
    <w:rsid w:val="006311A2"/>
    <w:rsid w:val="0063122B"/>
    <w:rsid w:val="00631529"/>
    <w:rsid w:val="006324CF"/>
    <w:rsid w:val="00632A74"/>
    <w:rsid w:val="006337BE"/>
    <w:rsid w:val="00633CAC"/>
    <w:rsid w:val="0063414B"/>
    <w:rsid w:val="00634BE8"/>
    <w:rsid w:val="00634DC1"/>
    <w:rsid w:val="00635084"/>
    <w:rsid w:val="00640190"/>
    <w:rsid w:val="006408C1"/>
    <w:rsid w:val="00640912"/>
    <w:rsid w:val="006417DB"/>
    <w:rsid w:val="00641BBB"/>
    <w:rsid w:val="00642474"/>
    <w:rsid w:val="006455A6"/>
    <w:rsid w:val="006469CA"/>
    <w:rsid w:val="00647A97"/>
    <w:rsid w:val="00652886"/>
    <w:rsid w:val="00655888"/>
    <w:rsid w:val="00656226"/>
    <w:rsid w:val="00663B22"/>
    <w:rsid w:val="006640B3"/>
    <w:rsid w:val="00670BB1"/>
    <w:rsid w:val="00671507"/>
    <w:rsid w:val="006716D4"/>
    <w:rsid w:val="00672126"/>
    <w:rsid w:val="00672143"/>
    <w:rsid w:val="00672738"/>
    <w:rsid w:val="00673B6C"/>
    <w:rsid w:val="00674287"/>
    <w:rsid w:val="00674F34"/>
    <w:rsid w:val="006760E3"/>
    <w:rsid w:val="00676D98"/>
    <w:rsid w:val="0068064C"/>
    <w:rsid w:val="006813C7"/>
    <w:rsid w:val="006816E9"/>
    <w:rsid w:val="00685482"/>
    <w:rsid w:val="00686AAD"/>
    <w:rsid w:val="00686E44"/>
    <w:rsid w:val="0068713B"/>
    <w:rsid w:val="00687995"/>
    <w:rsid w:val="00690AB8"/>
    <w:rsid w:val="00691A3F"/>
    <w:rsid w:val="0069274B"/>
    <w:rsid w:val="006929F8"/>
    <w:rsid w:val="00692E9B"/>
    <w:rsid w:val="00694E00"/>
    <w:rsid w:val="006968A8"/>
    <w:rsid w:val="006A010A"/>
    <w:rsid w:val="006A3340"/>
    <w:rsid w:val="006A528D"/>
    <w:rsid w:val="006A55B6"/>
    <w:rsid w:val="006A5991"/>
    <w:rsid w:val="006A66A5"/>
    <w:rsid w:val="006A66FE"/>
    <w:rsid w:val="006A7EA5"/>
    <w:rsid w:val="006B0C4E"/>
    <w:rsid w:val="006B6D8D"/>
    <w:rsid w:val="006B7F22"/>
    <w:rsid w:val="006C0DD1"/>
    <w:rsid w:val="006C180E"/>
    <w:rsid w:val="006C1C9A"/>
    <w:rsid w:val="006C36AF"/>
    <w:rsid w:val="006C4DA5"/>
    <w:rsid w:val="006C60C6"/>
    <w:rsid w:val="006C6974"/>
    <w:rsid w:val="006D0016"/>
    <w:rsid w:val="006D021B"/>
    <w:rsid w:val="006D1DD2"/>
    <w:rsid w:val="006D27AD"/>
    <w:rsid w:val="006D3325"/>
    <w:rsid w:val="006D533B"/>
    <w:rsid w:val="006D5532"/>
    <w:rsid w:val="006D6287"/>
    <w:rsid w:val="006D767B"/>
    <w:rsid w:val="006D7CA3"/>
    <w:rsid w:val="006E06A2"/>
    <w:rsid w:val="006E19F2"/>
    <w:rsid w:val="006E1D9F"/>
    <w:rsid w:val="006E3354"/>
    <w:rsid w:val="006E553B"/>
    <w:rsid w:val="006F15EE"/>
    <w:rsid w:val="006F1B05"/>
    <w:rsid w:val="006F26F3"/>
    <w:rsid w:val="006F2A84"/>
    <w:rsid w:val="006F3832"/>
    <w:rsid w:val="006F45E1"/>
    <w:rsid w:val="006F48D5"/>
    <w:rsid w:val="006F5392"/>
    <w:rsid w:val="006F5695"/>
    <w:rsid w:val="006F7190"/>
    <w:rsid w:val="00703D98"/>
    <w:rsid w:val="007043BF"/>
    <w:rsid w:val="0070467A"/>
    <w:rsid w:val="00705A99"/>
    <w:rsid w:val="00705C85"/>
    <w:rsid w:val="00711A68"/>
    <w:rsid w:val="00714907"/>
    <w:rsid w:val="0072027F"/>
    <w:rsid w:val="007202C5"/>
    <w:rsid w:val="00721B27"/>
    <w:rsid w:val="00721FE0"/>
    <w:rsid w:val="00722C7C"/>
    <w:rsid w:val="007243BD"/>
    <w:rsid w:val="00724677"/>
    <w:rsid w:val="007255AC"/>
    <w:rsid w:val="0072635E"/>
    <w:rsid w:val="00727DA9"/>
    <w:rsid w:val="00732AA5"/>
    <w:rsid w:val="007340BC"/>
    <w:rsid w:val="0073488B"/>
    <w:rsid w:val="00735948"/>
    <w:rsid w:val="00736221"/>
    <w:rsid w:val="0073681A"/>
    <w:rsid w:val="00737098"/>
    <w:rsid w:val="007408C3"/>
    <w:rsid w:val="00741078"/>
    <w:rsid w:val="00742073"/>
    <w:rsid w:val="00742FC3"/>
    <w:rsid w:val="0074324A"/>
    <w:rsid w:val="00744FFC"/>
    <w:rsid w:val="007466A5"/>
    <w:rsid w:val="007508E2"/>
    <w:rsid w:val="00750ACB"/>
    <w:rsid w:val="007525C9"/>
    <w:rsid w:val="00754A4F"/>
    <w:rsid w:val="0075627F"/>
    <w:rsid w:val="00756D43"/>
    <w:rsid w:val="00757C18"/>
    <w:rsid w:val="00757D22"/>
    <w:rsid w:val="00764FBF"/>
    <w:rsid w:val="00765628"/>
    <w:rsid w:val="00765D41"/>
    <w:rsid w:val="0076753E"/>
    <w:rsid w:val="00767A67"/>
    <w:rsid w:val="007730CD"/>
    <w:rsid w:val="00773C86"/>
    <w:rsid w:val="0077488D"/>
    <w:rsid w:val="00774CD4"/>
    <w:rsid w:val="00776E2D"/>
    <w:rsid w:val="00780E1D"/>
    <w:rsid w:val="0078147F"/>
    <w:rsid w:val="00782499"/>
    <w:rsid w:val="00785D73"/>
    <w:rsid w:val="00790F30"/>
    <w:rsid w:val="007915BB"/>
    <w:rsid w:val="007922C2"/>
    <w:rsid w:val="0079341E"/>
    <w:rsid w:val="00794663"/>
    <w:rsid w:val="00795352"/>
    <w:rsid w:val="00796BA8"/>
    <w:rsid w:val="00797A7E"/>
    <w:rsid w:val="007A258D"/>
    <w:rsid w:val="007A4228"/>
    <w:rsid w:val="007A63EA"/>
    <w:rsid w:val="007A71E4"/>
    <w:rsid w:val="007B0CA4"/>
    <w:rsid w:val="007B17A0"/>
    <w:rsid w:val="007B21D0"/>
    <w:rsid w:val="007B28AB"/>
    <w:rsid w:val="007B32D2"/>
    <w:rsid w:val="007B6948"/>
    <w:rsid w:val="007C0727"/>
    <w:rsid w:val="007D1689"/>
    <w:rsid w:val="007D16FD"/>
    <w:rsid w:val="007D286A"/>
    <w:rsid w:val="007D2AB1"/>
    <w:rsid w:val="007D2EE4"/>
    <w:rsid w:val="007D42AC"/>
    <w:rsid w:val="007D53ED"/>
    <w:rsid w:val="007D6896"/>
    <w:rsid w:val="007D7C2C"/>
    <w:rsid w:val="007E0F48"/>
    <w:rsid w:val="007E25BE"/>
    <w:rsid w:val="007E2E63"/>
    <w:rsid w:val="007E3A89"/>
    <w:rsid w:val="007E3B1C"/>
    <w:rsid w:val="007F1CAE"/>
    <w:rsid w:val="007F2F30"/>
    <w:rsid w:val="007F34C6"/>
    <w:rsid w:val="00800EF8"/>
    <w:rsid w:val="0080171D"/>
    <w:rsid w:val="008061E9"/>
    <w:rsid w:val="00811DE4"/>
    <w:rsid w:val="00816CFA"/>
    <w:rsid w:val="008208EA"/>
    <w:rsid w:val="00821039"/>
    <w:rsid w:val="008213D3"/>
    <w:rsid w:val="00821FAE"/>
    <w:rsid w:val="008236C5"/>
    <w:rsid w:val="00825055"/>
    <w:rsid w:val="00825548"/>
    <w:rsid w:val="00830A2D"/>
    <w:rsid w:val="00830E8C"/>
    <w:rsid w:val="00831521"/>
    <w:rsid w:val="00831782"/>
    <w:rsid w:val="0083313A"/>
    <w:rsid w:val="00833614"/>
    <w:rsid w:val="008336B1"/>
    <w:rsid w:val="00835057"/>
    <w:rsid w:val="0083513F"/>
    <w:rsid w:val="00835258"/>
    <w:rsid w:val="00842441"/>
    <w:rsid w:val="008431DD"/>
    <w:rsid w:val="00843599"/>
    <w:rsid w:val="00843B6A"/>
    <w:rsid w:val="00843E3E"/>
    <w:rsid w:val="008455C1"/>
    <w:rsid w:val="008509AC"/>
    <w:rsid w:val="00850C38"/>
    <w:rsid w:val="00860D5D"/>
    <w:rsid w:val="00861226"/>
    <w:rsid w:val="008614F4"/>
    <w:rsid w:val="008638C1"/>
    <w:rsid w:val="008639E4"/>
    <w:rsid w:val="00864A4C"/>
    <w:rsid w:val="008715DA"/>
    <w:rsid w:val="00872B95"/>
    <w:rsid w:val="00872FEB"/>
    <w:rsid w:val="0087325B"/>
    <w:rsid w:val="00874035"/>
    <w:rsid w:val="00875506"/>
    <w:rsid w:val="0087636E"/>
    <w:rsid w:val="00877182"/>
    <w:rsid w:val="00877767"/>
    <w:rsid w:val="0088060E"/>
    <w:rsid w:val="0088128D"/>
    <w:rsid w:val="008819E2"/>
    <w:rsid w:val="00883162"/>
    <w:rsid w:val="0088478F"/>
    <w:rsid w:val="008850FD"/>
    <w:rsid w:val="00885244"/>
    <w:rsid w:val="00885D1F"/>
    <w:rsid w:val="00887892"/>
    <w:rsid w:val="00890565"/>
    <w:rsid w:val="00891CA3"/>
    <w:rsid w:val="00892D37"/>
    <w:rsid w:val="00893945"/>
    <w:rsid w:val="00893C07"/>
    <w:rsid w:val="00895097"/>
    <w:rsid w:val="008A18E0"/>
    <w:rsid w:val="008A21FB"/>
    <w:rsid w:val="008A26FE"/>
    <w:rsid w:val="008A3BEF"/>
    <w:rsid w:val="008A58F4"/>
    <w:rsid w:val="008A6C98"/>
    <w:rsid w:val="008A702B"/>
    <w:rsid w:val="008A729B"/>
    <w:rsid w:val="008A7551"/>
    <w:rsid w:val="008B1F36"/>
    <w:rsid w:val="008B75AB"/>
    <w:rsid w:val="008C32D9"/>
    <w:rsid w:val="008C5DE0"/>
    <w:rsid w:val="008C6E8E"/>
    <w:rsid w:val="008C75FF"/>
    <w:rsid w:val="008D1346"/>
    <w:rsid w:val="008D526E"/>
    <w:rsid w:val="008D5873"/>
    <w:rsid w:val="008E0050"/>
    <w:rsid w:val="008E0526"/>
    <w:rsid w:val="008E0CA3"/>
    <w:rsid w:val="008E162F"/>
    <w:rsid w:val="008E541C"/>
    <w:rsid w:val="008E5FA7"/>
    <w:rsid w:val="008F3196"/>
    <w:rsid w:val="008F65CF"/>
    <w:rsid w:val="008F72B6"/>
    <w:rsid w:val="00904502"/>
    <w:rsid w:val="00905946"/>
    <w:rsid w:val="0090659E"/>
    <w:rsid w:val="00906750"/>
    <w:rsid w:val="00907C6C"/>
    <w:rsid w:val="00910786"/>
    <w:rsid w:val="00910D74"/>
    <w:rsid w:val="00912CFD"/>
    <w:rsid w:val="00913167"/>
    <w:rsid w:val="00917028"/>
    <w:rsid w:val="0092037A"/>
    <w:rsid w:val="00921AA3"/>
    <w:rsid w:val="0092785A"/>
    <w:rsid w:val="009306A3"/>
    <w:rsid w:val="009313DF"/>
    <w:rsid w:val="00931E46"/>
    <w:rsid w:val="00933008"/>
    <w:rsid w:val="00935169"/>
    <w:rsid w:val="00936022"/>
    <w:rsid w:val="0094135A"/>
    <w:rsid w:val="00942054"/>
    <w:rsid w:val="009449AC"/>
    <w:rsid w:val="00951C76"/>
    <w:rsid w:val="00951EE6"/>
    <w:rsid w:val="00952633"/>
    <w:rsid w:val="00952F1D"/>
    <w:rsid w:val="0095322C"/>
    <w:rsid w:val="0095546E"/>
    <w:rsid w:val="0095664C"/>
    <w:rsid w:val="00961611"/>
    <w:rsid w:val="00961765"/>
    <w:rsid w:val="00961B8E"/>
    <w:rsid w:val="009623F3"/>
    <w:rsid w:val="00963898"/>
    <w:rsid w:val="00964300"/>
    <w:rsid w:val="0096593F"/>
    <w:rsid w:val="00966493"/>
    <w:rsid w:val="0096720D"/>
    <w:rsid w:val="00970756"/>
    <w:rsid w:val="00972EE0"/>
    <w:rsid w:val="0097563C"/>
    <w:rsid w:val="009767FC"/>
    <w:rsid w:val="009800F3"/>
    <w:rsid w:val="009832CB"/>
    <w:rsid w:val="009858EA"/>
    <w:rsid w:val="00986B59"/>
    <w:rsid w:val="00987D39"/>
    <w:rsid w:val="009915D5"/>
    <w:rsid w:val="009923C1"/>
    <w:rsid w:val="0099296F"/>
    <w:rsid w:val="00992C26"/>
    <w:rsid w:val="00993050"/>
    <w:rsid w:val="009937A2"/>
    <w:rsid w:val="00994581"/>
    <w:rsid w:val="00996A9B"/>
    <w:rsid w:val="00996C0A"/>
    <w:rsid w:val="00997B71"/>
    <w:rsid w:val="009A0370"/>
    <w:rsid w:val="009A3A45"/>
    <w:rsid w:val="009A3E8C"/>
    <w:rsid w:val="009A776E"/>
    <w:rsid w:val="009A7CE4"/>
    <w:rsid w:val="009B1D24"/>
    <w:rsid w:val="009B322A"/>
    <w:rsid w:val="009B4A85"/>
    <w:rsid w:val="009B66EF"/>
    <w:rsid w:val="009B6D62"/>
    <w:rsid w:val="009B761E"/>
    <w:rsid w:val="009C0A4E"/>
    <w:rsid w:val="009C1702"/>
    <w:rsid w:val="009C2E90"/>
    <w:rsid w:val="009C3C04"/>
    <w:rsid w:val="009C5562"/>
    <w:rsid w:val="009D0A7C"/>
    <w:rsid w:val="009D0BDC"/>
    <w:rsid w:val="009D1571"/>
    <w:rsid w:val="009D20B4"/>
    <w:rsid w:val="009D27E1"/>
    <w:rsid w:val="009D306E"/>
    <w:rsid w:val="009D4261"/>
    <w:rsid w:val="009D5E4C"/>
    <w:rsid w:val="009D6262"/>
    <w:rsid w:val="009D62DC"/>
    <w:rsid w:val="009D6967"/>
    <w:rsid w:val="009D6E8E"/>
    <w:rsid w:val="009E1167"/>
    <w:rsid w:val="009E1D2B"/>
    <w:rsid w:val="009E41C0"/>
    <w:rsid w:val="009E44A6"/>
    <w:rsid w:val="009E679E"/>
    <w:rsid w:val="009F2343"/>
    <w:rsid w:val="009F3833"/>
    <w:rsid w:val="009F4220"/>
    <w:rsid w:val="009F43AC"/>
    <w:rsid w:val="009F54DC"/>
    <w:rsid w:val="009F6A7F"/>
    <w:rsid w:val="009F6B56"/>
    <w:rsid w:val="009F6E27"/>
    <w:rsid w:val="009F7AF5"/>
    <w:rsid w:val="00A01180"/>
    <w:rsid w:val="00A024A3"/>
    <w:rsid w:val="00A02CB8"/>
    <w:rsid w:val="00A03D5A"/>
    <w:rsid w:val="00A05225"/>
    <w:rsid w:val="00A06340"/>
    <w:rsid w:val="00A06651"/>
    <w:rsid w:val="00A07264"/>
    <w:rsid w:val="00A11715"/>
    <w:rsid w:val="00A11F20"/>
    <w:rsid w:val="00A14638"/>
    <w:rsid w:val="00A22767"/>
    <w:rsid w:val="00A23C99"/>
    <w:rsid w:val="00A24B3F"/>
    <w:rsid w:val="00A2604C"/>
    <w:rsid w:val="00A30475"/>
    <w:rsid w:val="00A32707"/>
    <w:rsid w:val="00A3284A"/>
    <w:rsid w:val="00A3312D"/>
    <w:rsid w:val="00A33179"/>
    <w:rsid w:val="00A34EF7"/>
    <w:rsid w:val="00A3562E"/>
    <w:rsid w:val="00A40838"/>
    <w:rsid w:val="00A40D53"/>
    <w:rsid w:val="00A42CE3"/>
    <w:rsid w:val="00A4504E"/>
    <w:rsid w:val="00A4527A"/>
    <w:rsid w:val="00A456BA"/>
    <w:rsid w:val="00A46F54"/>
    <w:rsid w:val="00A47AFB"/>
    <w:rsid w:val="00A47B39"/>
    <w:rsid w:val="00A50220"/>
    <w:rsid w:val="00A51CC9"/>
    <w:rsid w:val="00A53253"/>
    <w:rsid w:val="00A56A04"/>
    <w:rsid w:val="00A575D6"/>
    <w:rsid w:val="00A604C1"/>
    <w:rsid w:val="00A611AB"/>
    <w:rsid w:val="00A63605"/>
    <w:rsid w:val="00A64B40"/>
    <w:rsid w:val="00A65E92"/>
    <w:rsid w:val="00A70565"/>
    <w:rsid w:val="00A70CD2"/>
    <w:rsid w:val="00A72133"/>
    <w:rsid w:val="00A72D8A"/>
    <w:rsid w:val="00A74619"/>
    <w:rsid w:val="00A7576C"/>
    <w:rsid w:val="00A75AE1"/>
    <w:rsid w:val="00A75AE6"/>
    <w:rsid w:val="00A81481"/>
    <w:rsid w:val="00A81CAC"/>
    <w:rsid w:val="00A84D1B"/>
    <w:rsid w:val="00A86C34"/>
    <w:rsid w:val="00A907CB"/>
    <w:rsid w:val="00A94613"/>
    <w:rsid w:val="00A974E0"/>
    <w:rsid w:val="00A97B5A"/>
    <w:rsid w:val="00AA05C0"/>
    <w:rsid w:val="00AA0C4F"/>
    <w:rsid w:val="00AA140A"/>
    <w:rsid w:val="00AA1EDA"/>
    <w:rsid w:val="00AA1F8C"/>
    <w:rsid w:val="00AA22F4"/>
    <w:rsid w:val="00AA2315"/>
    <w:rsid w:val="00AA373D"/>
    <w:rsid w:val="00AA570D"/>
    <w:rsid w:val="00AA642C"/>
    <w:rsid w:val="00AB1668"/>
    <w:rsid w:val="00AB3C54"/>
    <w:rsid w:val="00AB5394"/>
    <w:rsid w:val="00AB5C37"/>
    <w:rsid w:val="00AB73A4"/>
    <w:rsid w:val="00AB7C1A"/>
    <w:rsid w:val="00AC0E0D"/>
    <w:rsid w:val="00AC1021"/>
    <w:rsid w:val="00AC5582"/>
    <w:rsid w:val="00AC6941"/>
    <w:rsid w:val="00AC7411"/>
    <w:rsid w:val="00AD0B46"/>
    <w:rsid w:val="00AD1253"/>
    <w:rsid w:val="00AD3322"/>
    <w:rsid w:val="00AD5284"/>
    <w:rsid w:val="00AD5FE6"/>
    <w:rsid w:val="00AD7FC8"/>
    <w:rsid w:val="00AE254A"/>
    <w:rsid w:val="00AE2EE4"/>
    <w:rsid w:val="00AE4DA5"/>
    <w:rsid w:val="00AE5EA3"/>
    <w:rsid w:val="00AE5F41"/>
    <w:rsid w:val="00AE6CA0"/>
    <w:rsid w:val="00AE7D2E"/>
    <w:rsid w:val="00AE7EE8"/>
    <w:rsid w:val="00AF0D80"/>
    <w:rsid w:val="00AF126E"/>
    <w:rsid w:val="00AF16D5"/>
    <w:rsid w:val="00AF1A5A"/>
    <w:rsid w:val="00AF1DB0"/>
    <w:rsid w:val="00AF427B"/>
    <w:rsid w:val="00AF5CED"/>
    <w:rsid w:val="00AF7789"/>
    <w:rsid w:val="00B0471C"/>
    <w:rsid w:val="00B04FD7"/>
    <w:rsid w:val="00B05BD2"/>
    <w:rsid w:val="00B06A57"/>
    <w:rsid w:val="00B11E8C"/>
    <w:rsid w:val="00B137A9"/>
    <w:rsid w:val="00B146FB"/>
    <w:rsid w:val="00B15890"/>
    <w:rsid w:val="00B15897"/>
    <w:rsid w:val="00B2184F"/>
    <w:rsid w:val="00B302EC"/>
    <w:rsid w:val="00B307A8"/>
    <w:rsid w:val="00B33D11"/>
    <w:rsid w:val="00B34771"/>
    <w:rsid w:val="00B34BAC"/>
    <w:rsid w:val="00B3534A"/>
    <w:rsid w:val="00B35AC6"/>
    <w:rsid w:val="00B42172"/>
    <w:rsid w:val="00B4312F"/>
    <w:rsid w:val="00B513FB"/>
    <w:rsid w:val="00B51433"/>
    <w:rsid w:val="00B55C38"/>
    <w:rsid w:val="00B561A3"/>
    <w:rsid w:val="00B6056F"/>
    <w:rsid w:val="00B609DF"/>
    <w:rsid w:val="00B617C7"/>
    <w:rsid w:val="00B624F4"/>
    <w:rsid w:val="00B63F4B"/>
    <w:rsid w:val="00B648A4"/>
    <w:rsid w:val="00B64F5E"/>
    <w:rsid w:val="00B651CE"/>
    <w:rsid w:val="00B6561B"/>
    <w:rsid w:val="00B6667E"/>
    <w:rsid w:val="00B70A3A"/>
    <w:rsid w:val="00B74885"/>
    <w:rsid w:val="00B750C7"/>
    <w:rsid w:val="00B75CF0"/>
    <w:rsid w:val="00B77960"/>
    <w:rsid w:val="00B80802"/>
    <w:rsid w:val="00B808A3"/>
    <w:rsid w:val="00B80F80"/>
    <w:rsid w:val="00B82210"/>
    <w:rsid w:val="00B82643"/>
    <w:rsid w:val="00B840C3"/>
    <w:rsid w:val="00B90905"/>
    <w:rsid w:val="00B926C5"/>
    <w:rsid w:val="00B95DC8"/>
    <w:rsid w:val="00B96891"/>
    <w:rsid w:val="00BA0887"/>
    <w:rsid w:val="00BA1106"/>
    <w:rsid w:val="00BA15FE"/>
    <w:rsid w:val="00BA42B8"/>
    <w:rsid w:val="00BA4CEA"/>
    <w:rsid w:val="00BA56F3"/>
    <w:rsid w:val="00BA63E3"/>
    <w:rsid w:val="00BA72D1"/>
    <w:rsid w:val="00BA7B08"/>
    <w:rsid w:val="00BA7CED"/>
    <w:rsid w:val="00BB0F41"/>
    <w:rsid w:val="00BB17C3"/>
    <w:rsid w:val="00BB215F"/>
    <w:rsid w:val="00BB4D40"/>
    <w:rsid w:val="00BB6597"/>
    <w:rsid w:val="00BB76BA"/>
    <w:rsid w:val="00BB7DE7"/>
    <w:rsid w:val="00BD014A"/>
    <w:rsid w:val="00BD0E8D"/>
    <w:rsid w:val="00BD1CF6"/>
    <w:rsid w:val="00BD4AB2"/>
    <w:rsid w:val="00BD6CCB"/>
    <w:rsid w:val="00BE4059"/>
    <w:rsid w:val="00BF0DB2"/>
    <w:rsid w:val="00BF5837"/>
    <w:rsid w:val="00C00377"/>
    <w:rsid w:val="00C00CBA"/>
    <w:rsid w:val="00C00E93"/>
    <w:rsid w:val="00C01385"/>
    <w:rsid w:val="00C051C1"/>
    <w:rsid w:val="00C05E70"/>
    <w:rsid w:val="00C0751B"/>
    <w:rsid w:val="00C142F0"/>
    <w:rsid w:val="00C152D7"/>
    <w:rsid w:val="00C16278"/>
    <w:rsid w:val="00C16312"/>
    <w:rsid w:val="00C16BFB"/>
    <w:rsid w:val="00C17026"/>
    <w:rsid w:val="00C17824"/>
    <w:rsid w:val="00C20F23"/>
    <w:rsid w:val="00C22227"/>
    <w:rsid w:val="00C23017"/>
    <w:rsid w:val="00C26D27"/>
    <w:rsid w:val="00C325F2"/>
    <w:rsid w:val="00C33258"/>
    <w:rsid w:val="00C350F4"/>
    <w:rsid w:val="00C36A64"/>
    <w:rsid w:val="00C40AB2"/>
    <w:rsid w:val="00C41513"/>
    <w:rsid w:val="00C42C77"/>
    <w:rsid w:val="00C44F51"/>
    <w:rsid w:val="00C4544F"/>
    <w:rsid w:val="00C46234"/>
    <w:rsid w:val="00C51E1F"/>
    <w:rsid w:val="00C5206F"/>
    <w:rsid w:val="00C533AF"/>
    <w:rsid w:val="00C53C96"/>
    <w:rsid w:val="00C545EC"/>
    <w:rsid w:val="00C54E04"/>
    <w:rsid w:val="00C54F71"/>
    <w:rsid w:val="00C57307"/>
    <w:rsid w:val="00C5746B"/>
    <w:rsid w:val="00C60206"/>
    <w:rsid w:val="00C628BA"/>
    <w:rsid w:val="00C62E89"/>
    <w:rsid w:val="00C63901"/>
    <w:rsid w:val="00C660AB"/>
    <w:rsid w:val="00C70577"/>
    <w:rsid w:val="00C7091D"/>
    <w:rsid w:val="00C710C4"/>
    <w:rsid w:val="00C72E3B"/>
    <w:rsid w:val="00C73074"/>
    <w:rsid w:val="00C74D9D"/>
    <w:rsid w:val="00C75E38"/>
    <w:rsid w:val="00C80963"/>
    <w:rsid w:val="00C81384"/>
    <w:rsid w:val="00C813CB"/>
    <w:rsid w:val="00C83259"/>
    <w:rsid w:val="00C84DFC"/>
    <w:rsid w:val="00C85C33"/>
    <w:rsid w:val="00C86249"/>
    <w:rsid w:val="00C86977"/>
    <w:rsid w:val="00C869DF"/>
    <w:rsid w:val="00C870DA"/>
    <w:rsid w:val="00C872A7"/>
    <w:rsid w:val="00C90CB2"/>
    <w:rsid w:val="00C9318C"/>
    <w:rsid w:val="00C94C0E"/>
    <w:rsid w:val="00C96AC7"/>
    <w:rsid w:val="00CA2809"/>
    <w:rsid w:val="00CA6932"/>
    <w:rsid w:val="00CA7A6A"/>
    <w:rsid w:val="00CA7A7D"/>
    <w:rsid w:val="00CB0112"/>
    <w:rsid w:val="00CB31DE"/>
    <w:rsid w:val="00CB3FAB"/>
    <w:rsid w:val="00CB5DDF"/>
    <w:rsid w:val="00CB616B"/>
    <w:rsid w:val="00CB720A"/>
    <w:rsid w:val="00CB7B47"/>
    <w:rsid w:val="00CB7E26"/>
    <w:rsid w:val="00CC0300"/>
    <w:rsid w:val="00CC2131"/>
    <w:rsid w:val="00CC5350"/>
    <w:rsid w:val="00CC5722"/>
    <w:rsid w:val="00CC5820"/>
    <w:rsid w:val="00CD0126"/>
    <w:rsid w:val="00CD180E"/>
    <w:rsid w:val="00CD1988"/>
    <w:rsid w:val="00CD6CE2"/>
    <w:rsid w:val="00CD71DE"/>
    <w:rsid w:val="00CE0337"/>
    <w:rsid w:val="00CE14F4"/>
    <w:rsid w:val="00CE35FC"/>
    <w:rsid w:val="00CE4EF4"/>
    <w:rsid w:val="00CF07DF"/>
    <w:rsid w:val="00CF0997"/>
    <w:rsid w:val="00CF0FCD"/>
    <w:rsid w:val="00CF16E4"/>
    <w:rsid w:val="00CF315B"/>
    <w:rsid w:val="00CF3234"/>
    <w:rsid w:val="00CF3387"/>
    <w:rsid w:val="00CF388F"/>
    <w:rsid w:val="00CF3D9B"/>
    <w:rsid w:val="00CF3ED6"/>
    <w:rsid w:val="00CF5FF5"/>
    <w:rsid w:val="00CF61B7"/>
    <w:rsid w:val="00D00099"/>
    <w:rsid w:val="00D0163A"/>
    <w:rsid w:val="00D02D37"/>
    <w:rsid w:val="00D034F8"/>
    <w:rsid w:val="00D0480B"/>
    <w:rsid w:val="00D05F8E"/>
    <w:rsid w:val="00D101E6"/>
    <w:rsid w:val="00D102F3"/>
    <w:rsid w:val="00D12424"/>
    <w:rsid w:val="00D167ED"/>
    <w:rsid w:val="00D17D8A"/>
    <w:rsid w:val="00D26BB3"/>
    <w:rsid w:val="00D27026"/>
    <w:rsid w:val="00D2712D"/>
    <w:rsid w:val="00D271E6"/>
    <w:rsid w:val="00D277A0"/>
    <w:rsid w:val="00D31A7A"/>
    <w:rsid w:val="00D32330"/>
    <w:rsid w:val="00D364B3"/>
    <w:rsid w:val="00D37575"/>
    <w:rsid w:val="00D4042C"/>
    <w:rsid w:val="00D41542"/>
    <w:rsid w:val="00D41CB3"/>
    <w:rsid w:val="00D43714"/>
    <w:rsid w:val="00D45C81"/>
    <w:rsid w:val="00D472D2"/>
    <w:rsid w:val="00D476DD"/>
    <w:rsid w:val="00D538A0"/>
    <w:rsid w:val="00D53C97"/>
    <w:rsid w:val="00D549C3"/>
    <w:rsid w:val="00D578E3"/>
    <w:rsid w:val="00D60C2B"/>
    <w:rsid w:val="00D60F2E"/>
    <w:rsid w:val="00D61570"/>
    <w:rsid w:val="00D63ABE"/>
    <w:rsid w:val="00D64260"/>
    <w:rsid w:val="00D64367"/>
    <w:rsid w:val="00D645B8"/>
    <w:rsid w:val="00D648E7"/>
    <w:rsid w:val="00D64CF4"/>
    <w:rsid w:val="00D654D1"/>
    <w:rsid w:val="00D713D3"/>
    <w:rsid w:val="00D7145A"/>
    <w:rsid w:val="00D74B32"/>
    <w:rsid w:val="00D7600D"/>
    <w:rsid w:val="00D76469"/>
    <w:rsid w:val="00D77E40"/>
    <w:rsid w:val="00D8067D"/>
    <w:rsid w:val="00D80B8B"/>
    <w:rsid w:val="00D81CE3"/>
    <w:rsid w:val="00D8293B"/>
    <w:rsid w:val="00D87313"/>
    <w:rsid w:val="00D90768"/>
    <w:rsid w:val="00D91E7E"/>
    <w:rsid w:val="00D9394B"/>
    <w:rsid w:val="00D93E8A"/>
    <w:rsid w:val="00D94DD6"/>
    <w:rsid w:val="00D94ECF"/>
    <w:rsid w:val="00DA151F"/>
    <w:rsid w:val="00DA63D2"/>
    <w:rsid w:val="00DA645E"/>
    <w:rsid w:val="00DA6F81"/>
    <w:rsid w:val="00DA73D1"/>
    <w:rsid w:val="00DA78F3"/>
    <w:rsid w:val="00DA7A47"/>
    <w:rsid w:val="00DB257E"/>
    <w:rsid w:val="00DB3423"/>
    <w:rsid w:val="00DB37D5"/>
    <w:rsid w:val="00DB45D9"/>
    <w:rsid w:val="00DB66F0"/>
    <w:rsid w:val="00DB70EE"/>
    <w:rsid w:val="00DC05DB"/>
    <w:rsid w:val="00DC1806"/>
    <w:rsid w:val="00DC3760"/>
    <w:rsid w:val="00DC5448"/>
    <w:rsid w:val="00DC7916"/>
    <w:rsid w:val="00DD09AD"/>
    <w:rsid w:val="00DD1927"/>
    <w:rsid w:val="00DD2591"/>
    <w:rsid w:val="00DD3C47"/>
    <w:rsid w:val="00DD5309"/>
    <w:rsid w:val="00DD6B7B"/>
    <w:rsid w:val="00DE0FE8"/>
    <w:rsid w:val="00DE4A56"/>
    <w:rsid w:val="00DE4CBA"/>
    <w:rsid w:val="00DE7782"/>
    <w:rsid w:val="00DF2310"/>
    <w:rsid w:val="00DF2AF8"/>
    <w:rsid w:val="00DF7680"/>
    <w:rsid w:val="00DF7F0A"/>
    <w:rsid w:val="00E0002C"/>
    <w:rsid w:val="00E00E3D"/>
    <w:rsid w:val="00E022EB"/>
    <w:rsid w:val="00E04145"/>
    <w:rsid w:val="00E0575C"/>
    <w:rsid w:val="00E06121"/>
    <w:rsid w:val="00E06725"/>
    <w:rsid w:val="00E07D2C"/>
    <w:rsid w:val="00E100D3"/>
    <w:rsid w:val="00E108B2"/>
    <w:rsid w:val="00E11CC0"/>
    <w:rsid w:val="00E11CC5"/>
    <w:rsid w:val="00E12E6D"/>
    <w:rsid w:val="00E138CC"/>
    <w:rsid w:val="00E17042"/>
    <w:rsid w:val="00E1757E"/>
    <w:rsid w:val="00E20464"/>
    <w:rsid w:val="00E22723"/>
    <w:rsid w:val="00E248C6"/>
    <w:rsid w:val="00E27D5B"/>
    <w:rsid w:val="00E3045B"/>
    <w:rsid w:val="00E315B3"/>
    <w:rsid w:val="00E31739"/>
    <w:rsid w:val="00E320B5"/>
    <w:rsid w:val="00E322FB"/>
    <w:rsid w:val="00E32553"/>
    <w:rsid w:val="00E33A6B"/>
    <w:rsid w:val="00E3487D"/>
    <w:rsid w:val="00E34EDB"/>
    <w:rsid w:val="00E35E06"/>
    <w:rsid w:val="00E36C77"/>
    <w:rsid w:val="00E40C7C"/>
    <w:rsid w:val="00E43C26"/>
    <w:rsid w:val="00E44046"/>
    <w:rsid w:val="00E4694F"/>
    <w:rsid w:val="00E47A6B"/>
    <w:rsid w:val="00E47CF8"/>
    <w:rsid w:val="00E52395"/>
    <w:rsid w:val="00E527A0"/>
    <w:rsid w:val="00E544AD"/>
    <w:rsid w:val="00E55669"/>
    <w:rsid w:val="00E603E9"/>
    <w:rsid w:val="00E60B78"/>
    <w:rsid w:val="00E60F53"/>
    <w:rsid w:val="00E620A5"/>
    <w:rsid w:val="00E649A5"/>
    <w:rsid w:val="00E66290"/>
    <w:rsid w:val="00E66391"/>
    <w:rsid w:val="00E7011C"/>
    <w:rsid w:val="00E702DE"/>
    <w:rsid w:val="00E72B08"/>
    <w:rsid w:val="00E72FF9"/>
    <w:rsid w:val="00E73207"/>
    <w:rsid w:val="00E76AC7"/>
    <w:rsid w:val="00E82C86"/>
    <w:rsid w:val="00E83416"/>
    <w:rsid w:val="00E83698"/>
    <w:rsid w:val="00E836C3"/>
    <w:rsid w:val="00E85573"/>
    <w:rsid w:val="00E85B6D"/>
    <w:rsid w:val="00E90B1B"/>
    <w:rsid w:val="00E95A0C"/>
    <w:rsid w:val="00E968BF"/>
    <w:rsid w:val="00EA1C6E"/>
    <w:rsid w:val="00EA2391"/>
    <w:rsid w:val="00EA5C09"/>
    <w:rsid w:val="00EA6791"/>
    <w:rsid w:val="00EA7697"/>
    <w:rsid w:val="00EB008C"/>
    <w:rsid w:val="00EB1BF2"/>
    <w:rsid w:val="00EB547D"/>
    <w:rsid w:val="00EB65E3"/>
    <w:rsid w:val="00EB7B1A"/>
    <w:rsid w:val="00EB7CDC"/>
    <w:rsid w:val="00EC4444"/>
    <w:rsid w:val="00EC6FE0"/>
    <w:rsid w:val="00EC746A"/>
    <w:rsid w:val="00ED0476"/>
    <w:rsid w:val="00ED09E7"/>
    <w:rsid w:val="00ED104A"/>
    <w:rsid w:val="00ED17B1"/>
    <w:rsid w:val="00ED3B6A"/>
    <w:rsid w:val="00ED5F7B"/>
    <w:rsid w:val="00ED7054"/>
    <w:rsid w:val="00EE13E9"/>
    <w:rsid w:val="00EE28C3"/>
    <w:rsid w:val="00EE38EA"/>
    <w:rsid w:val="00EE49B3"/>
    <w:rsid w:val="00EE5F4A"/>
    <w:rsid w:val="00EF057A"/>
    <w:rsid w:val="00EF076F"/>
    <w:rsid w:val="00EF0DAB"/>
    <w:rsid w:val="00EF3553"/>
    <w:rsid w:val="00EF47EC"/>
    <w:rsid w:val="00EF6AF5"/>
    <w:rsid w:val="00EF77D5"/>
    <w:rsid w:val="00F0087F"/>
    <w:rsid w:val="00F04A2A"/>
    <w:rsid w:val="00F0787E"/>
    <w:rsid w:val="00F07DDE"/>
    <w:rsid w:val="00F11B76"/>
    <w:rsid w:val="00F12035"/>
    <w:rsid w:val="00F1296B"/>
    <w:rsid w:val="00F146A5"/>
    <w:rsid w:val="00F22436"/>
    <w:rsid w:val="00F22587"/>
    <w:rsid w:val="00F23C22"/>
    <w:rsid w:val="00F2476B"/>
    <w:rsid w:val="00F24D48"/>
    <w:rsid w:val="00F26C74"/>
    <w:rsid w:val="00F26EB4"/>
    <w:rsid w:val="00F26F68"/>
    <w:rsid w:val="00F35506"/>
    <w:rsid w:val="00F35910"/>
    <w:rsid w:val="00F3754B"/>
    <w:rsid w:val="00F4332D"/>
    <w:rsid w:val="00F43B7C"/>
    <w:rsid w:val="00F444F0"/>
    <w:rsid w:val="00F448ED"/>
    <w:rsid w:val="00F45217"/>
    <w:rsid w:val="00F45317"/>
    <w:rsid w:val="00F50803"/>
    <w:rsid w:val="00F51980"/>
    <w:rsid w:val="00F535F0"/>
    <w:rsid w:val="00F54E34"/>
    <w:rsid w:val="00F55513"/>
    <w:rsid w:val="00F56104"/>
    <w:rsid w:val="00F575E0"/>
    <w:rsid w:val="00F60964"/>
    <w:rsid w:val="00F61A64"/>
    <w:rsid w:val="00F63B8E"/>
    <w:rsid w:val="00F64F3A"/>
    <w:rsid w:val="00F656D3"/>
    <w:rsid w:val="00F66330"/>
    <w:rsid w:val="00F67A52"/>
    <w:rsid w:val="00F727F9"/>
    <w:rsid w:val="00F763B9"/>
    <w:rsid w:val="00F80217"/>
    <w:rsid w:val="00F80D94"/>
    <w:rsid w:val="00F81D35"/>
    <w:rsid w:val="00F8321A"/>
    <w:rsid w:val="00F83F1D"/>
    <w:rsid w:val="00F8425E"/>
    <w:rsid w:val="00F84833"/>
    <w:rsid w:val="00F866C9"/>
    <w:rsid w:val="00F8727E"/>
    <w:rsid w:val="00F9374B"/>
    <w:rsid w:val="00F93CCB"/>
    <w:rsid w:val="00F953EE"/>
    <w:rsid w:val="00FA0A34"/>
    <w:rsid w:val="00FA1379"/>
    <w:rsid w:val="00FA2598"/>
    <w:rsid w:val="00FA2B46"/>
    <w:rsid w:val="00FA369B"/>
    <w:rsid w:val="00FA3DDC"/>
    <w:rsid w:val="00FA5541"/>
    <w:rsid w:val="00FA5D35"/>
    <w:rsid w:val="00FA78C1"/>
    <w:rsid w:val="00FA7DB5"/>
    <w:rsid w:val="00FB000E"/>
    <w:rsid w:val="00FB0595"/>
    <w:rsid w:val="00FB0D26"/>
    <w:rsid w:val="00FB1623"/>
    <w:rsid w:val="00FB1636"/>
    <w:rsid w:val="00FB385C"/>
    <w:rsid w:val="00FB4E6E"/>
    <w:rsid w:val="00FB56EA"/>
    <w:rsid w:val="00FB70D9"/>
    <w:rsid w:val="00FB72D1"/>
    <w:rsid w:val="00FB734B"/>
    <w:rsid w:val="00FB7522"/>
    <w:rsid w:val="00FB75BA"/>
    <w:rsid w:val="00FB7D04"/>
    <w:rsid w:val="00FC00E8"/>
    <w:rsid w:val="00FC1209"/>
    <w:rsid w:val="00FC23C0"/>
    <w:rsid w:val="00FC3078"/>
    <w:rsid w:val="00FC5733"/>
    <w:rsid w:val="00FC59A3"/>
    <w:rsid w:val="00FC6129"/>
    <w:rsid w:val="00FC65E0"/>
    <w:rsid w:val="00FD0F36"/>
    <w:rsid w:val="00FD2747"/>
    <w:rsid w:val="00FD30C1"/>
    <w:rsid w:val="00FD5037"/>
    <w:rsid w:val="00FD6EEC"/>
    <w:rsid w:val="00FD71A6"/>
    <w:rsid w:val="00FD720E"/>
    <w:rsid w:val="00FD7EC0"/>
    <w:rsid w:val="00FE35B2"/>
    <w:rsid w:val="00FE5259"/>
    <w:rsid w:val="00FE61E5"/>
    <w:rsid w:val="00FE6C17"/>
    <w:rsid w:val="00FE6F5C"/>
    <w:rsid w:val="00FE7309"/>
    <w:rsid w:val="00FF037D"/>
    <w:rsid w:val="00FF1276"/>
    <w:rsid w:val="00FF2BAE"/>
    <w:rsid w:val="00FF2CF2"/>
    <w:rsid w:val="00FF4A06"/>
    <w:rsid w:val="00FF4D35"/>
    <w:rsid w:val="00FF59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74A3"/>
  <w15:chartTrackingRefBased/>
  <w15:docId w15:val="{8F21C6ED-45FC-4EE1-B91F-EF28C837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9F"/>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D31A7A"/>
    <w:pPr>
      <w:keepNext/>
      <w:spacing w:before="240" w:after="60"/>
      <w:outlineLvl w:val="0"/>
    </w:pPr>
    <w:rPr>
      <w:rFonts w:ascii="Calibri Light" w:eastAsia="Times New Roman" w:hAnsi="Calibri Light"/>
      <w:b/>
      <w:bCs/>
      <w:kern w:val="32"/>
      <w:sz w:val="32"/>
      <w:szCs w:val="32"/>
    </w:rPr>
  </w:style>
  <w:style w:type="paragraph" w:styleId="Heading2">
    <w:name w:val="heading 2"/>
    <w:aliases w:val="1.1.not"/>
    <w:basedOn w:val="Normal"/>
    <w:next w:val="Normal"/>
    <w:link w:val="Heading2Char"/>
    <w:qFormat/>
    <w:rsid w:val="00362545"/>
    <w:pPr>
      <w:keepNext/>
      <w:spacing w:before="240" w:after="60" w:line="240" w:lineRule="auto"/>
      <w:outlineLvl w:val="1"/>
    </w:pPr>
    <w:rPr>
      <w:rFonts w:ascii="Times New Roman" w:eastAsia="Times New Roman" w:hAnsi="Times New Roman"/>
      <w:b/>
      <w:bCs/>
      <w:iCs/>
      <w:color w:val="000000"/>
      <w:sz w:val="28"/>
      <w:szCs w:val="28"/>
      <w:lang w:val="x-none"/>
    </w:rPr>
  </w:style>
  <w:style w:type="paragraph" w:styleId="Heading3">
    <w:name w:val="heading 3"/>
    <w:basedOn w:val="Normal"/>
    <w:next w:val="Normal"/>
    <w:link w:val="Heading3Char"/>
    <w:uiPriority w:val="9"/>
    <w:unhideWhenUsed/>
    <w:qFormat/>
    <w:rsid w:val="00123088"/>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semiHidden/>
    <w:unhideWhenUsed/>
    <w:qFormat/>
    <w:rsid w:val="00E66391"/>
    <w:pPr>
      <w:keepNext/>
      <w:spacing w:before="240" w:after="60"/>
      <w:outlineLvl w:val="3"/>
    </w:pPr>
    <w:rPr>
      <w:rFonts w:eastAsia="Times New Roman"/>
      <w:b/>
      <w:bCs/>
      <w:sz w:val="28"/>
      <w:szCs w:val="28"/>
    </w:rPr>
  </w:style>
  <w:style w:type="paragraph" w:styleId="Heading9">
    <w:name w:val="heading 9"/>
    <w:basedOn w:val="Normal"/>
    <w:next w:val="Normal"/>
    <w:link w:val="Heading9Char"/>
    <w:uiPriority w:val="9"/>
    <w:semiHidden/>
    <w:unhideWhenUsed/>
    <w:qFormat/>
    <w:rsid w:val="00D31A7A"/>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aliases w:val="Footnote symbol"/>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uiPriority w:val="99"/>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uiPriority w:val="99"/>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uiPriority w:val="99"/>
    <w:rsid w:val="00421C95"/>
    <w:rPr>
      <w:color w:val="0000FF"/>
      <w:u w:val="single"/>
    </w:rPr>
  </w:style>
  <w:style w:type="paragraph" w:customStyle="1" w:styleId="ColorfulList-Accent13">
    <w:name w:val="Colorful List - Accent 13"/>
    <w:basedOn w:val="Normal"/>
    <w:uiPriority w:val="99"/>
    <w:qFormat/>
    <w:rsid w:val="004E7550"/>
    <w:pPr>
      <w:ind w:left="720"/>
      <w:contextualSpacing/>
    </w:pPr>
  </w:style>
  <w:style w:type="paragraph" w:customStyle="1" w:styleId="ColorfulShading-Accent11">
    <w:name w:val="Colorful Shading - Accent 11"/>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aliases w:val="1.1.not Char"/>
    <w:link w:val="Heading2"/>
    <w:rsid w:val="00362545"/>
    <w:rPr>
      <w:rFonts w:ascii="Times New Roman" w:eastAsia="Times New Roman" w:hAnsi="Times New Roman" w:cs="Arial"/>
      <w:b/>
      <w:bCs/>
      <w:iCs/>
      <w:color w:val="000000"/>
      <w:sz w:val="28"/>
      <w:szCs w:val="28"/>
      <w:lang w:eastAsia="en-US"/>
    </w:rPr>
  </w:style>
  <w:style w:type="numbering" w:customStyle="1" w:styleId="NoList1">
    <w:name w:val="No List1"/>
    <w:next w:val="NoList"/>
    <w:uiPriority w:val="99"/>
    <w:semiHidden/>
    <w:unhideWhenUsed/>
    <w:rsid w:val="00C628BA"/>
  </w:style>
  <w:style w:type="table" w:customStyle="1" w:styleId="TableGrid1">
    <w:name w:val="Table Grid1"/>
    <w:basedOn w:val="TableNormal"/>
    <w:next w:val="TableGrid"/>
    <w:uiPriority w:val="59"/>
    <w:rsid w:val="00C62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Normal"/>
    <w:uiPriority w:val="99"/>
    <w:rsid w:val="00C81384"/>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FD5037"/>
    <w:pPr>
      <w:keepNext/>
      <w:numPr>
        <w:numId w:val="5"/>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FD5037"/>
    <w:pPr>
      <w:keepNext/>
      <w:numPr>
        <w:ilvl w:val="1"/>
        <w:numId w:val="5"/>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FD5037"/>
    <w:pPr>
      <w:numPr>
        <w:ilvl w:val="2"/>
        <w:numId w:val="5"/>
      </w:numPr>
      <w:spacing w:after="100" w:afterAutospacing="1" w:line="240" w:lineRule="auto"/>
      <w:ind w:left="709"/>
      <w:jc w:val="both"/>
    </w:pPr>
    <w:rPr>
      <w:rFonts w:ascii="Times New Roman" w:eastAsia="Times New Roman" w:hAnsi="Times New Roman"/>
      <w:bCs/>
      <w:iCs/>
      <w:kern w:val="28"/>
      <w:sz w:val="24"/>
      <w:szCs w:val="28"/>
      <w:lang w:val="x-none" w:eastAsia="x-none"/>
    </w:rPr>
  </w:style>
  <w:style w:type="paragraph" w:customStyle="1" w:styleId="A4">
    <w:name w:val="A4"/>
    <w:basedOn w:val="Normal"/>
    <w:qFormat/>
    <w:rsid w:val="00FD5037"/>
    <w:pPr>
      <w:numPr>
        <w:ilvl w:val="3"/>
        <w:numId w:val="5"/>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FD5037"/>
    <w:rPr>
      <w:rFonts w:ascii="Times New Roman" w:eastAsia="Times New Roman" w:hAnsi="Times New Roman"/>
      <w:bCs/>
      <w:iCs/>
      <w:kern w:val="28"/>
      <w:sz w:val="24"/>
      <w:szCs w:val="28"/>
      <w:lang w:val="x-none" w:eastAsia="x-none"/>
    </w:rPr>
  </w:style>
  <w:style w:type="paragraph" w:customStyle="1" w:styleId="A5">
    <w:name w:val="A5"/>
    <w:basedOn w:val="Normal"/>
    <w:qFormat/>
    <w:rsid w:val="00FD5037"/>
    <w:pPr>
      <w:widowControl w:val="0"/>
      <w:numPr>
        <w:ilvl w:val="4"/>
        <w:numId w:val="5"/>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paragraph" w:styleId="EndnoteText">
    <w:name w:val="endnote text"/>
    <w:basedOn w:val="Normal"/>
    <w:link w:val="EndnoteTextChar"/>
    <w:uiPriority w:val="99"/>
    <w:semiHidden/>
    <w:unhideWhenUsed/>
    <w:rsid w:val="007A71E4"/>
    <w:pPr>
      <w:spacing w:after="0" w:line="240" w:lineRule="auto"/>
    </w:pPr>
    <w:rPr>
      <w:sz w:val="20"/>
      <w:szCs w:val="20"/>
      <w:lang w:val="x-none"/>
    </w:rPr>
  </w:style>
  <w:style w:type="character" w:customStyle="1" w:styleId="EndnoteTextChar">
    <w:name w:val="Endnote Text Char"/>
    <w:link w:val="EndnoteText"/>
    <w:uiPriority w:val="99"/>
    <w:semiHidden/>
    <w:rsid w:val="007A71E4"/>
    <w:rPr>
      <w:lang w:eastAsia="en-US"/>
    </w:rPr>
  </w:style>
  <w:style w:type="character" w:styleId="EndnoteReference">
    <w:name w:val="endnote reference"/>
    <w:uiPriority w:val="99"/>
    <w:semiHidden/>
    <w:unhideWhenUsed/>
    <w:rsid w:val="007A71E4"/>
    <w:rPr>
      <w:vertAlign w:val="superscript"/>
    </w:rPr>
  </w:style>
  <w:style w:type="paragraph" w:customStyle="1" w:styleId="Default">
    <w:name w:val="Default"/>
    <w:rsid w:val="0077488D"/>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633CAC"/>
    <w:rPr>
      <w:color w:val="800080"/>
      <w:u w:val="single"/>
    </w:rPr>
  </w:style>
  <w:style w:type="paragraph" w:customStyle="1" w:styleId="ListParagraph2">
    <w:name w:val="List Paragraph2"/>
    <w:uiPriority w:val="99"/>
    <w:rsid w:val="0029528F"/>
    <w:pPr>
      <w:ind w:left="720"/>
    </w:pPr>
    <w:rPr>
      <w:rFonts w:ascii="Times New Roman" w:eastAsia="Times New Roman" w:hAnsi="Times New Roman"/>
      <w:color w:val="000000"/>
      <w:sz w:val="24"/>
      <w:szCs w:val="24"/>
    </w:rPr>
  </w:style>
  <w:style w:type="paragraph" w:styleId="ListParagraph">
    <w:name w:val="List Paragraph"/>
    <w:aliases w:val="Strip,H&amp;P List Paragraph,Normal bullet 2,Bullet list"/>
    <w:basedOn w:val="Normal"/>
    <w:link w:val="ListParagraphChar"/>
    <w:uiPriority w:val="34"/>
    <w:qFormat/>
    <w:rsid w:val="00634BE8"/>
    <w:pPr>
      <w:spacing w:after="160" w:line="259" w:lineRule="auto"/>
      <w:ind w:left="720"/>
      <w:contextualSpacing/>
    </w:pPr>
    <w:rPr>
      <w:rFonts w:ascii="Times New Roman" w:hAnsi="Times New Roman"/>
      <w:sz w:val="24"/>
      <w:lang w:val="x-none"/>
    </w:rPr>
  </w:style>
  <w:style w:type="paragraph" w:styleId="PlainText">
    <w:name w:val="Plain Text"/>
    <w:basedOn w:val="Normal"/>
    <w:link w:val="PlainTextChar"/>
    <w:uiPriority w:val="99"/>
    <w:semiHidden/>
    <w:unhideWhenUsed/>
    <w:rsid w:val="00003CB1"/>
    <w:pPr>
      <w:spacing w:after="0" w:line="240" w:lineRule="auto"/>
    </w:pPr>
    <w:rPr>
      <w:rFonts w:ascii="Verdana" w:eastAsia="Times New Roman" w:hAnsi="Verdana"/>
      <w:sz w:val="20"/>
      <w:szCs w:val="20"/>
      <w:lang w:val="x-none" w:eastAsia="x-none"/>
    </w:rPr>
  </w:style>
  <w:style w:type="character" w:customStyle="1" w:styleId="PlainTextChar">
    <w:name w:val="Plain Text Char"/>
    <w:link w:val="PlainText"/>
    <w:uiPriority w:val="99"/>
    <w:semiHidden/>
    <w:rsid w:val="00003CB1"/>
    <w:rPr>
      <w:rFonts w:ascii="Verdana" w:eastAsia="Times New Roman" w:hAnsi="Verdana" w:cs="Verdana"/>
    </w:rPr>
  </w:style>
  <w:style w:type="paragraph" w:customStyle="1" w:styleId="Heading1a">
    <w:name w:val="Heading 1a"/>
    <w:basedOn w:val="Normal"/>
    <w:qFormat/>
    <w:rsid w:val="00003CB1"/>
    <w:pPr>
      <w:keepNext/>
      <w:numPr>
        <w:numId w:val="6"/>
      </w:numPr>
      <w:spacing w:before="240" w:after="120" w:line="240" w:lineRule="auto"/>
      <w:jc w:val="both"/>
      <w:outlineLvl w:val="0"/>
    </w:pPr>
    <w:rPr>
      <w:rFonts w:ascii="Times New Roman" w:eastAsia="Times New Roman" w:hAnsi="Times New Roman"/>
      <w:b/>
      <w:color w:val="000000"/>
      <w:kern w:val="32"/>
      <w:lang w:eastAsia="lv-LV"/>
    </w:rPr>
  </w:style>
  <w:style w:type="character" w:customStyle="1" w:styleId="Heading3Char">
    <w:name w:val="Heading 3 Char"/>
    <w:link w:val="Heading3"/>
    <w:uiPriority w:val="9"/>
    <w:rsid w:val="00123088"/>
    <w:rPr>
      <w:rFonts w:ascii="Calibri Light" w:eastAsia="Times New Roman" w:hAnsi="Calibri Light" w:cs="Times New Roman"/>
      <w:b/>
      <w:bCs/>
      <w:sz w:val="26"/>
      <w:szCs w:val="26"/>
      <w:lang w:eastAsia="en-US"/>
    </w:rPr>
  </w:style>
  <w:style w:type="character" w:customStyle="1" w:styleId="ListParagraphChar">
    <w:name w:val="List Paragraph Char"/>
    <w:aliases w:val="Strip Char,H&amp;P List Paragraph Char,Normal bullet 2 Char,Bullet list Char"/>
    <w:link w:val="ListParagraph"/>
    <w:uiPriority w:val="34"/>
    <w:locked/>
    <w:rsid w:val="00123088"/>
    <w:rPr>
      <w:rFonts w:ascii="Times New Roman" w:hAnsi="Times New Roman"/>
      <w:sz w:val="24"/>
      <w:szCs w:val="22"/>
      <w:lang w:eastAsia="en-US"/>
    </w:rPr>
  </w:style>
  <w:style w:type="paragraph" w:customStyle="1" w:styleId="ColorfulList-Accent12">
    <w:name w:val="Colorful List - Accent 12"/>
    <w:basedOn w:val="Normal"/>
    <w:link w:val="ColorfulList-Accent1Char"/>
    <w:uiPriority w:val="99"/>
    <w:rsid w:val="00F22436"/>
    <w:pPr>
      <w:spacing w:after="0" w:line="240" w:lineRule="auto"/>
      <w:ind w:left="720"/>
    </w:pPr>
    <w:rPr>
      <w:rFonts w:ascii="Times New Roman" w:eastAsia="Times New Roman" w:hAnsi="Times New Roman"/>
      <w:sz w:val="24"/>
      <w:szCs w:val="24"/>
      <w:lang w:val="x-none" w:eastAsia="x-none"/>
    </w:rPr>
  </w:style>
  <w:style w:type="character" w:customStyle="1" w:styleId="ColorfulList-Accent1Char">
    <w:name w:val="Colorful List - Accent 1 Char"/>
    <w:link w:val="ColorfulList-Accent12"/>
    <w:uiPriority w:val="99"/>
    <w:locked/>
    <w:rsid w:val="00F22436"/>
    <w:rPr>
      <w:rFonts w:ascii="Times New Roman" w:eastAsia="Times New Roman" w:hAnsi="Times New Roman"/>
      <w:sz w:val="24"/>
      <w:szCs w:val="24"/>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D31A7A"/>
    <w:rPr>
      <w:rFonts w:ascii="Calibri Light" w:eastAsia="Times New Roman" w:hAnsi="Calibri Light" w:cs="Times New Roman"/>
      <w:b/>
      <w:bCs/>
      <w:kern w:val="32"/>
      <w:sz w:val="32"/>
      <w:szCs w:val="32"/>
      <w:lang w:val="lv-LV" w:eastAsia="en-US"/>
    </w:rPr>
  </w:style>
  <w:style w:type="character" w:customStyle="1" w:styleId="Heading9Char">
    <w:name w:val="Heading 9 Char"/>
    <w:link w:val="Heading9"/>
    <w:uiPriority w:val="9"/>
    <w:semiHidden/>
    <w:rsid w:val="00D31A7A"/>
    <w:rPr>
      <w:rFonts w:ascii="Calibri Light" w:eastAsia="Times New Roman" w:hAnsi="Calibri Light" w:cs="Times New Roman"/>
      <w:sz w:val="22"/>
      <w:szCs w:val="22"/>
      <w:lang w:val="lv-LV" w:eastAsia="en-US"/>
    </w:rPr>
  </w:style>
  <w:style w:type="paragraph" w:styleId="Title">
    <w:name w:val="Title"/>
    <w:basedOn w:val="Normal"/>
    <w:link w:val="TitleChar"/>
    <w:uiPriority w:val="10"/>
    <w:qFormat/>
    <w:rsid w:val="00D31A7A"/>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lang w:val="x-none"/>
    </w:rPr>
  </w:style>
  <w:style w:type="character" w:customStyle="1" w:styleId="TitleChar">
    <w:name w:val="Title Char"/>
    <w:link w:val="Title"/>
    <w:uiPriority w:val="10"/>
    <w:qFormat/>
    <w:rsid w:val="00D31A7A"/>
    <w:rPr>
      <w:rFonts w:ascii="Times New Roman" w:eastAsia="Times New Roman" w:hAnsi="Times New Roman"/>
      <w:color w:val="000000"/>
      <w:sz w:val="28"/>
      <w:szCs w:val="24"/>
      <w:shd w:val="clear" w:color="auto" w:fill="FFFFFF"/>
      <w:lang w:val="x-none" w:eastAsia="en-US"/>
    </w:rPr>
  </w:style>
  <w:style w:type="paragraph" w:customStyle="1" w:styleId="BodyTextcenter">
    <w:name w:val="Body Text center"/>
    <w:basedOn w:val="BodyText"/>
    <w:autoRedefine/>
    <w:uiPriority w:val="99"/>
    <w:rsid w:val="00D31A7A"/>
    <w:pPr>
      <w:shd w:val="clear" w:color="auto" w:fill="FFFFFF"/>
      <w:jc w:val="center"/>
    </w:pPr>
    <w:rPr>
      <w:b/>
      <w:sz w:val="28"/>
      <w:szCs w:val="28"/>
      <w:lang w:val="lv-LV" w:eastAsia="ru-RU"/>
    </w:rPr>
  </w:style>
  <w:style w:type="paragraph" w:customStyle="1" w:styleId="BodyTextcenterbold">
    <w:name w:val="Body Text center bold"/>
    <w:basedOn w:val="BodyTextcenter"/>
    <w:autoRedefine/>
    <w:uiPriority w:val="99"/>
    <w:rsid w:val="00D31A7A"/>
  </w:style>
  <w:style w:type="character" w:customStyle="1" w:styleId="Heading4Char">
    <w:name w:val="Heading 4 Char"/>
    <w:link w:val="Heading4"/>
    <w:uiPriority w:val="9"/>
    <w:semiHidden/>
    <w:rsid w:val="00E66391"/>
    <w:rPr>
      <w:rFonts w:ascii="Calibri" w:eastAsia="Times New Roman" w:hAnsi="Calibri" w:cs="Times New Roman"/>
      <w:b/>
      <w:bCs/>
      <w:sz w:val="28"/>
      <w:szCs w:val="28"/>
      <w:lang w:val="lv-LV" w:eastAsia="en-US"/>
    </w:rPr>
  </w:style>
  <w:style w:type="paragraph" w:styleId="NoSpacing">
    <w:name w:val="No Spacing"/>
    <w:qFormat/>
    <w:rsid w:val="009B761E"/>
    <w:rPr>
      <w:sz w:val="22"/>
      <w:szCs w:val="22"/>
      <w:lang w:eastAsia="en-US"/>
    </w:rPr>
  </w:style>
  <w:style w:type="paragraph" w:customStyle="1" w:styleId="Punkts">
    <w:name w:val="Punkts"/>
    <w:basedOn w:val="Normal"/>
    <w:next w:val="Apakpunkts"/>
    <w:uiPriority w:val="99"/>
    <w:rsid w:val="007D42AC"/>
    <w:pPr>
      <w:numPr>
        <w:numId w:val="17"/>
      </w:numPr>
      <w:spacing w:after="6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7D42AC"/>
    <w:pPr>
      <w:numPr>
        <w:ilvl w:val="1"/>
        <w:numId w:val="17"/>
      </w:numPr>
      <w:spacing w:after="60" w:line="240" w:lineRule="auto"/>
    </w:pPr>
    <w:rPr>
      <w:rFonts w:ascii="Arial" w:eastAsia="Times New Roman" w:hAnsi="Arial"/>
      <w:b/>
      <w:sz w:val="20"/>
      <w:szCs w:val="24"/>
      <w:lang w:val="x-none" w:eastAsia="x-none"/>
    </w:rPr>
  </w:style>
  <w:style w:type="paragraph" w:customStyle="1" w:styleId="Paragrfs">
    <w:name w:val="Paragrāfs"/>
    <w:basedOn w:val="Normal"/>
    <w:next w:val="Rindkopa"/>
    <w:link w:val="ParagrfsChar"/>
    <w:rsid w:val="007D42AC"/>
    <w:pPr>
      <w:numPr>
        <w:ilvl w:val="2"/>
        <w:numId w:val="17"/>
      </w:numPr>
      <w:spacing w:after="60" w:line="240" w:lineRule="auto"/>
      <w:jc w:val="both"/>
    </w:pPr>
    <w:rPr>
      <w:rFonts w:ascii="Arial" w:eastAsia="Times New Roman" w:hAnsi="Arial"/>
      <w:sz w:val="20"/>
      <w:szCs w:val="24"/>
      <w:lang w:val="x-none" w:eastAsia="x-none"/>
    </w:rPr>
  </w:style>
  <w:style w:type="character" w:customStyle="1" w:styleId="ApakpunktsChar">
    <w:name w:val="Apakšpunkts Char"/>
    <w:link w:val="Apakpunkts"/>
    <w:rsid w:val="007D42AC"/>
    <w:rPr>
      <w:rFonts w:ascii="Arial" w:eastAsia="Times New Roman" w:hAnsi="Arial"/>
      <w:b/>
      <w:szCs w:val="24"/>
      <w:lang w:val="x-none" w:eastAsia="x-none"/>
    </w:rPr>
  </w:style>
  <w:style w:type="character" w:customStyle="1" w:styleId="apple-style-span">
    <w:name w:val="apple-style-span"/>
    <w:basedOn w:val="DefaultParagraphFont"/>
    <w:rsid w:val="00136DFA"/>
  </w:style>
  <w:style w:type="character" w:customStyle="1" w:styleId="ParagrfsChar">
    <w:name w:val="Paragrāfs Char"/>
    <w:link w:val="Paragrfs"/>
    <w:rsid w:val="00136DFA"/>
    <w:rPr>
      <w:rFonts w:ascii="Arial" w:eastAsia="Times New Roman"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1783">
      <w:bodyDiv w:val="1"/>
      <w:marLeft w:val="0"/>
      <w:marRight w:val="0"/>
      <w:marTop w:val="0"/>
      <w:marBottom w:val="0"/>
      <w:divBdr>
        <w:top w:val="none" w:sz="0" w:space="0" w:color="auto"/>
        <w:left w:val="none" w:sz="0" w:space="0" w:color="auto"/>
        <w:bottom w:val="none" w:sz="0" w:space="0" w:color="auto"/>
        <w:right w:val="none" w:sz="0" w:space="0" w:color="auto"/>
      </w:divBdr>
    </w:div>
    <w:div w:id="49318543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837690347">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1169756592">
      <w:bodyDiv w:val="1"/>
      <w:marLeft w:val="0"/>
      <w:marRight w:val="0"/>
      <w:marTop w:val="0"/>
      <w:marBottom w:val="0"/>
      <w:divBdr>
        <w:top w:val="none" w:sz="0" w:space="0" w:color="auto"/>
        <w:left w:val="none" w:sz="0" w:space="0" w:color="auto"/>
        <w:bottom w:val="none" w:sz="0" w:space="0" w:color="auto"/>
        <w:right w:val="none" w:sz="0" w:space="0" w:color="auto"/>
      </w:divBdr>
    </w:div>
    <w:div w:id="1391029202">
      <w:bodyDiv w:val="1"/>
      <w:marLeft w:val="0"/>
      <w:marRight w:val="0"/>
      <w:marTop w:val="0"/>
      <w:marBottom w:val="0"/>
      <w:divBdr>
        <w:top w:val="none" w:sz="0" w:space="0" w:color="auto"/>
        <w:left w:val="none" w:sz="0" w:space="0" w:color="auto"/>
        <w:bottom w:val="none" w:sz="0" w:space="0" w:color="auto"/>
        <w:right w:val="none" w:sz="0" w:space="0" w:color="auto"/>
      </w:divBdr>
    </w:div>
    <w:div w:id="1479807881">
      <w:bodyDiv w:val="1"/>
      <w:marLeft w:val="0"/>
      <w:marRight w:val="0"/>
      <w:marTop w:val="0"/>
      <w:marBottom w:val="0"/>
      <w:divBdr>
        <w:top w:val="none" w:sz="0" w:space="0" w:color="auto"/>
        <w:left w:val="none" w:sz="0" w:space="0" w:color="auto"/>
        <w:bottom w:val="none" w:sz="0" w:space="0" w:color="auto"/>
        <w:right w:val="none" w:sz="0" w:space="0" w:color="auto"/>
      </w:divBdr>
    </w:div>
    <w:div w:id="1970361155">
      <w:bodyDiv w:val="1"/>
      <w:marLeft w:val="0"/>
      <w:marRight w:val="0"/>
      <w:marTop w:val="0"/>
      <w:marBottom w:val="0"/>
      <w:divBdr>
        <w:top w:val="none" w:sz="0" w:space="0" w:color="auto"/>
        <w:left w:val="none" w:sz="0" w:space="0" w:color="auto"/>
        <w:bottom w:val="none" w:sz="0" w:space="0" w:color="auto"/>
        <w:right w:val="none" w:sz="0" w:space="0" w:color="auto"/>
      </w:divBdr>
    </w:div>
    <w:div w:id="20421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64E3-46EE-47F8-8227-5D14E8A0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24628</Words>
  <Characters>14038</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APSTIPRINĀTS</vt:lpstr>
    </vt:vector>
  </TitlesOfParts>
  <Company>Valsts nekustamie īpašumi</Company>
  <LinksUpToDate>false</LinksUpToDate>
  <CharactersWithSpaces>38589</CharactersWithSpaces>
  <SharedDoc>false</SharedDoc>
  <HLinks>
    <vt:vector size="108" baseType="variant">
      <vt:variant>
        <vt:i4>589896</vt:i4>
      </vt:variant>
      <vt:variant>
        <vt:i4>51</vt:i4>
      </vt:variant>
      <vt:variant>
        <vt:i4>0</vt:i4>
      </vt:variant>
      <vt:variant>
        <vt:i4>5</vt:i4>
      </vt:variant>
      <vt:variant>
        <vt:lpwstr>http://www.salacgrivaport.lv/</vt:lpwstr>
      </vt:variant>
      <vt:variant>
        <vt:lpwstr/>
      </vt:variant>
      <vt:variant>
        <vt:i4>589896</vt:i4>
      </vt:variant>
      <vt:variant>
        <vt:i4>48</vt:i4>
      </vt:variant>
      <vt:variant>
        <vt:i4>0</vt:i4>
      </vt:variant>
      <vt:variant>
        <vt:i4>5</vt:i4>
      </vt:variant>
      <vt:variant>
        <vt:lpwstr>http://www.salacgrivaport.lv/</vt:lpwstr>
      </vt:variant>
      <vt:variant>
        <vt:lpwstr/>
      </vt:variant>
      <vt:variant>
        <vt:i4>6815776</vt:i4>
      </vt:variant>
      <vt:variant>
        <vt:i4>45</vt:i4>
      </vt:variant>
      <vt:variant>
        <vt:i4>0</vt:i4>
      </vt:variant>
      <vt:variant>
        <vt:i4>5</vt:i4>
      </vt:variant>
      <vt:variant>
        <vt:lpwstr>http://www.bis.gov.lv/</vt:lpwstr>
      </vt:variant>
      <vt:variant>
        <vt:lpwstr/>
      </vt:variant>
      <vt:variant>
        <vt:i4>6815776</vt:i4>
      </vt:variant>
      <vt:variant>
        <vt:i4>42</vt:i4>
      </vt:variant>
      <vt:variant>
        <vt:i4>0</vt:i4>
      </vt:variant>
      <vt:variant>
        <vt:i4>5</vt:i4>
      </vt:variant>
      <vt:variant>
        <vt:lpwstr>http://www.bis.gov.lv/</vt:lpwstr>
      </vt:variant>
      <vt:variant>
        <vt:lpwstr/>
      </vt:variant>
      <vt:variant>
        <vt:i4>6815776</vt:i4>
      </vt:variant>
      <vt:variant>
        <vt:i4>39</vt:i4>
      </vt:variant>
      <vt:variant>
        <vt:i4>0</vt:i4>
      </vt:variant>
      <vt:variant>
        <vt:i4>5</vt:i4>
      </vt:variant>
      <vt:variant>
        <vt:lpwstr>http://www.bis.gov.lv/</vt:lpwstr>
      </vt:variant>
      <vt:variant>
        <vt:lpwstr/>
      </vt:variant>
      <vt:variant>
        <vt:i4>6815776</vt:i4>
      </vt:variant>
      <vt:variant>
        <vt:i4>36</vt:i4>
      </vt:variant>
      <vt:variant>
        <vt:i4>0</vt:i4>
      </vt:variant>
      <vt:variant>
        <vt:i4>5</vt:i4>
      </vt:variant>
      <vt:variant>
        <vt:lpwstr>http://www.bis.gov.lv/</vt:lpwstr>
      </vt:variant>
      <vt:variant>
        <vt:lpwstr/>
      </vt:variant>
      <vt:variant>
        <vt:i4>6815776</vt:i4>
      </vt:variant>
      <vt:variant>
        <vt:i4>33</vt:i4>
      </vt:variant>
      <vt:variant>
        <vt:i4>0</vt:i4>
      </vt:variant>
      <vt:variant>
        <vt:i4>5</vt:i4>
      </vt:variant>
      <vt:variant>
        <vt:lpwstr>http://www.bis.gov.lv/</vt:lpwstr>
      </vt:variant>
      <vt:variant>
        <vt:lpwstr/>
      </vt:variant>
      <vt:variant>
        <vt:i4>6815776</vt:i4>
      </vt:variant>
      <vt:variant>
        <vt:i4>30</vt:i4>
      </vt:variant>
      <vt:variant>
        <vt:i4>0</vt:i4>
      </vt:variant>
      <vt:variant>
        <vt:i4>5</vt:i4>
      </vt:variant>
      <vt:variant>
        <vt:lpwstr>http://www.bis.gov.lv/</vt:lpwstr>
      </vt:variant>
      <vt:variant>
        <vt:lpwstr/>
      </vt:variant>
      <vt:variant>
        <vt:i4>6815776</vt:i4>
      </vt:variant>
      <vt:variant>
        <vt:i4>27</vt:i4>
      </vt:variant>
      <vt:variant>
        <vt:i4>0</vt:i4>
      </vt:variant>
      <vt:variant>
        <vt:i4>5</vt:i4>
      </vt:variant>
      <vt:variant>
        <vt:lpwstr>http://www.bis.gov.lv/</vt:lpwstr>
      </vt:variant>
      <vt:variant>
        <vt:lpwstr/>
      </vt:variant>
      <vt:variant>
        <vt:i4>6815776</vt:i4>
      </vt:variant>
      <vt:variant>
        <vt:i4>24</vt:i4>
      </vt:variant>
      <vt:variant>
        <vt:i4>0</vt:i4>
      </vt:variant>
      <vt:variant>
        <vt:i4>5</vt:i4>
      </vt:variant>
      <vt:variant>
        <vt:lpwstr>http://www.bis.gov.lv/</vt:lpwstr>
      </vt:variant>
      <vt:variant>
        <vt:lpwstr/>
      </vt:variant>
      <vt:variant>
        <vt:i4>6160464</vt:i4>
      </vt:variant>
      <vt:variant>
        <vt:i4>21</vt:i4>
      </vt:variant>
      <vt:variant>
        <vt:i4>0</vt:i4>
      </vt:variant>
      <vt:variant>
        <vt:i4>5</vt:i4>
      </vt:variant>
      <vt:variant>
        <vt:lpwstr>https://eur-lex.europa.eu/legal-content/LV/TXT/PDF/?uri=CELEX:32016R0007&amp;from=LV</vt:lpwstr>
      </vt:variant>
      <vt:variant>
        <vt:lpwstr/>
      </vt:variant>
      <vt:variant>
        <vt:i4>589896</vt:i4>
      </vt:variant>
      <vt:variant>
        <vt:i4>18</vt:i4>
      </vt:variant>
      <vt:variant>
        <vt:i4>0</vt:i4>
      </vt:variant>
      <vt:variant>
        <vt:i4>5</vt:i4>
      </vt:variant>
      <vt:variant>
        <vt:lpwstr>http://www.salacgrivaport.lv/</vt:lpwstr>
      </vt:variant>
      <vt:variant>
        <vt:lpwstr/>
      </vt:variant>
      <vt:variant>
        <vt:i4>589896</vt:i4>
      </vt:variant>
      <vt:variant>
        <vt:i4>15</vt:i4>
      </vt:variant>
      <vt:variant>
        <vt:i4>0</vt:i4>
      </vt:variant>
      <vt:variant>
        <vt:i4>5</vt:i4>
      </vt:variant>
      <vt:variant>
        <vt:lpwstr>http://www.salacgrivaport.lv/</vt:lpwstr>
      </vt:variant>
      <vt:variant>
        <vt:lpwstr/>
      </vt:variant>
      <vt:variant>
        <vt:i4>3670021</vt:i4>
      </vt:variant>
      <vt:variant>
        <vt:i4>12</vt:i4>
      </vt:variant>
      <vt:variant>
        <vt:i4>0</vt:i4>
      </vt:variant>
      <vt:variant>
        <vt:i4>5</vt:i4>
      </vt:variant>
      <vt:variant>
        <vt:lpwstr>mailto:port@salacgrivaport.lv</vt:lpwstr>
      </vt:variant>
      <vt:variant>
        <vt:lpwstr/>
      </vt:variant>
      <vt:variant>
        <vt:i4>589896</vt:i4>
      </vt:variant>
      <vt:variant>
        <vt:i4>9</vt:i4>
      </vt:variant>
      <vt:variant>
        <vt:i4>0</vt:i4>
      </vt:variant>
      <vt:variant>
        <vt:i4>5</vt:i4>
      </vt:variant>
      <vt:variant>
        <vt:lpwstr>http://www.salacgrivaport.lv/</vt:lpwstr>
      </vt:variant>
      <vt:variant>
        <vt:lpwstr/>
      </vt:variant>
      <vt:variant>
        <vt:i4>3670021</vt:i4>
      </vt:variant>
      <vt:variant>
        <vt:i4>6</vt:i4>
      </vt:variant>
      <vt:variant>
        <vt:i4>0</vt:i4>
      </vt:variant>
      <vt:variant>
        <vt:i4>5</vt:i4>
      </vt:variant>
      <vt:variant>
        <vt:lpwstr>mailto:port@salacgrivaport.lv</vt:lpwstr>
      </vt:variant>
      <vt:variant>
        <vt:lpwstr/>
      </vt:variant>
      <vt:variant>
        <vt:i4>3670021</vt:i4>
      </vt:variant>
      <vt:variant>
        <vt:i4>3</vt:i4>
      </vt:variant>
      <vt:variant>
        <vt:i4>0</vt:i4>
      </vt:variant>
      <vt:variant>
        <vt:i4>5</vt:i4>
      </vt:variant>
      <vt:variant>
        <vt:lpwstr>mailto:port@salacgrivaport.lv</vt:lpwstr>
      </vt:variant>
      <vt:variant>
        <vt:lpwstr/>
      </vt:variant>
      <vt:variant>
        <vt:i4>589896</vt:i4>
      </vt:variant>
      <vt:variant>
        <vt:i4>0</vt:i4>
      </vt:variant>
      <vt:variant>
        <vt:i4>0</vt:i4>
      </vt:variant>
      <vt:variant>
        <vt:i4>5</vt:i4>
      </vt:variant>
      <vt:variant>
        <vt:lpwstr>http://www.salacgrivaport.lv/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Bremane</dc:creator>
  <cp:keywords/>
  <dc:description/>
  <cp:lastModifiedBy>admin admin</cp:lastModifiedBy>
  <cp:revision>3</cp:revision>
  <cp:lastPrinted>2017-03-07T07:20:00Z</cp:lastPrinted>
  <dcterms:created xsi:type="dcterms:W3CDTF">2018-07-02T08:17:00Z</dcterms:created>
  <dcterms:modified xsi:type="dcterms:W3CDTF">2018-07-02T08:21:00Z</dcterms:modified>
</cp:coreProperties>
</file>