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E53" w:rsidRPr="009E2749" w:rsidRDefault="00B45E53" w:rsidP="00B45E53">
      <w:pPr>
        <w:spacing w:after="0" w:line="240" w:lineRule="auto"/>
        <w:jc w:val="right"/>
        <w:rPr>
          <w:rFonts w:ascii="Times New Roman" w:eastAsia="Times New Roman" w:hAnsi="Times New Roman"/>
          <w:i/>
          <w:sz w:val="20"/>
          <w:szCs w:val="20"/>
        </w:rPr>
      </w:pPr>
      <w:r w:rsidRPr="009E2749">
        <w:rPr>
          <w:rFonts w:ascii="Times New Roman" w:eastAsia="Times New Roman" w:hAnsi="Times New Roman"/>
          <w:i/>
          <w:sz w:val="20"/>
          <w:szCs w:val="20"/>
        </w:rPr>
        <w:t>1.pielikums</w:t>
      </w:r>
    </w:p>
    <w:p w:rsidR="00B45E53" w:rsidRPr="009E2749" w:rsidRDefault="00B45E53" w:rsidP="00B45E53">
      <w:pPr>
        <w:spacing w:after="0" w:line="240" w:lineRule="auto"/>
        <w:jc w:val="right"/>
        <w:rPr>
          <w:rFonts w:ascii="Times New Roman" w:eastAsia="Times New Roman" w:hAnsi="Times New Roman"/>
          <w:i/>
          <w:sz w:val="20"/>
          <w:szCs w:val="20"/>
        </w:rPr>
      </w:pPr>
      <w:r w:rsidRPr="009E2749">
        <w:rPr>
          <w:rFonts w:ascii="Times New Roman" w:eastAsia="Times New Roman" w:hAnsi="Times New Roman"/>
          <w:i/>
          <w:sz w:val="20"/>
          <w:szCs w:val="20"/>
        </w:rPr>
        <w:t xml:space="preserve">Salacgrīvas ostas pārvaldes iepirkuma </w:t>
      </w:r>
    </w:p>
    <w:p w:rsidR="00B45E53" w:rsidRPr="009E2749" w:rsidRDefault="00B45E53" w:rsidP="00B45E53">
      <w:pPr>
        <w:spacing w:after="0" w:line="240" w:lineRule="auto"/>
        <w:jc w:val="right"/>
        <w:rPr>
          <w:rFonts w:ascii="Times New Roman" w:eastAsia="Times New Roman" w:hAnsi="Times New Roman"/>
          <w:i/>
          <w:sz w:val="20"/>
          <w:szCs w:val="20"/>
        </w:rPr>
      </w:pPr>
      <w:r w:rsidRPr="009E2749">
        <w:rPr>
          <w:rFonts w:ascii="Times New Roman" w:eastAsia="Times New Roman" w:hAnsi="Times New Roman"/>
          <w:i/>
          <w:sz w:val="20"/>
          <w:szCs w:val="20"/>
        </w:rPr>
        <w:t>„</w:t>
      </w:r>
      <w:r>
        <w:rPr>
          <w:rFonts w:ascii="Times New Roman" w:eastAsia="Times New Roman" w:hAnsi="Times New Roman"/>
          <w:i/>
          <w:sz w:val="20"/>
          <w:szCs w:val="20"/>
        </w:rPr>
        <w:t>Gājēju celiņa ar krasta stiprinājumu izbūve</w:t>
      </w:r>
      <w:r w:rsidRPr="009E2749">
        <w:rPr>
          <w:rFonts w:ascii="Times New Roman" w:eastAsia="Times New Roman" w:hAnsi="Times New Roman"/>
          <w:i/>
          <w:sz w:val="20"/>
          <w:szCs w:val="20"/>
        </w:rPr>
        <w:t xml:space="preserve">” </w:t>
      </w:r>
    </w:p>
    <w:p w:rsidR="00B45E53" w:rsidRPr="009E2749" w:rsidRDefault="00B45E53" w:rsidP="00B45E53">
      <w:pPr>
        <w:spacing w:after="0" w:line="240" w:lineRule="auto"/>
        <w:jc w:val="right"/>
        <w:rPr>
          <w:rFonts w:ascii="Times New Roman" w:eastAsia="Times New Roman" w:hAnsi="Times New Roman"/>
          <w:i/>
          <w:sz w:val="20"/>
          <w:szCs w:val="20"/>
        </w:rPr>
      </w:pPr>
      <w:r w:rsidRPr="009E2749">
        <w:rPr>
          <w:rFonts w:ascii="Times New Roman" w:eastAsia="Times New Roman" w:hAnsi="Times New Roman"/>
          <w:i/>
          <w:sz w:val="20"/>
          <w:szCs w:val="20"/>
        </w:rPr>
        <w:t>(iepirkuma identifikācijas Nr.</w:t>
      </w:r>
      <w:r>
        <w:rPr>
          <w:rFonts w:ascii="Times New Roman" w:eastAsia="Times New Roman" w:hAnsi="Times New Roman"/>
          <w:i/>
          <w:sz w:val="20"/>
          <w:szCs w:val="20"/>
        </w:rPr>
        <w:t>SOP 2019/06</w:t>
      </w:r>
      <w:r w:rsidRPr="009E2749">
        <w:rPr>
          <w:rFonts w:ascii="Times New Roman" w:eastAsia="Times New Roman" w:hAnsi="Times New Roman"/>
          <w:i/>
          <w:sz w:val="20"/>
          <w:szCs w:val="20"/>
        </w:rPr>
        <w:t>)</w:t>
      </w:r>
      <w:r>
        <w:rPr>
          <w:rFonts w:ascii="Times New Roman" w:eastAsia="Times New Roman" w:hAnsi="Times New Roman"/>
          <w:i/>
          <w:sz w:val="20"/>
          <w:szCs w:val="20"/>
        </w:rPr>
        <w:t xml:space="preserve"> </w:t>
      </w:r>
      <w:r w:rsidRPr="009E2749">
        <w:rPr>
          <w:rFonts w:ascii="Times New Roman" w:eastAsia="Times New Roman" w:hAnsi="Times New Roman"/>
          <w:i/>
          <w:sz w:val="20"/>
          <w:szCs w:val="20"/>
        </w:rPr>
        <w:t>nolikumam</w:t>
      </w:r>
    </w:p>
    <w:p w:rsidR="00B45E53" w:rsidRPr="009E2749" w:rsidRDefault="00B45E53" w:rsidP="00B45E53">
      <w:pPr>
        <w:spacing w:after="120" w:line="240" w:lineRule="auto"/>
        <w:ind w:right="540"/>
        <w:jc w:val="right"/>
        <w:rPr>
          <w:rFonts w:ascii="Times New Roman" w:eastAsia="Times New Roman" w:hAnsi="Times New Roman"/>
        </w:rPr>
      </w:pPr>
    </w:p>
    <w:p w:rsidR="00B45E53" w:rsidRPr="009E2749" w:rsidRDefault="00B45E53" w:rsidP="00B45E53">
      <w:pPr>
        <w:keepNext/>
        <w:spacing w:after="0" w:line="240" w:lineRule="auto"/>
        <w:jc w:val="center"/>
        <w:rPr>
          <w:rFonts w:ascii="Times New Roman" w:eastAsia="Times New Roman" w:hAnsi="Times New Roman"/>
          <w:b/>
          <w:caps/>
        </w:rPr>
      </w:pPr>
      <w:r w:rsidRPr="009E2749">
        <w:rPr>
          <w:rFonts w:ascii="Times New Roman" w:eastAsia="Times New Roman" w:hAnsi="Times New Roman"/>
          <w:b/>
          <w:caps/>
        </w:rPr>
        <w:t>Pieteikums</w:t>
      </w:r>
      <w:r>
        <w:rPr>
          <w:rFonts w:ascii="Times New Roman" w:eastAsia="Times New Roman" w:hAnsi="Times New Roman"/>
          <w:b/>
          <w:caps/>
        </w:rPr>
        <w:t xml:space="preserve"> </w:t>
      </w:r>
      <w:r w:rsidRPr="009E2749">
        <w:rPr>
          <w:rFonts w:ascii="Times New Roman" w:eastAsia="Times New Roman" w:hAnsi="Times New Roman"/>
          <w:i/>
          <w:caps/>
        </w:rPr>
        <w:t>(</w:t>
      </w:r>
      <w:r w:rsidRPr="009E2749">
        <w:rPr>
          <w:rFonts w:ascii="Times New Roman Italic" w:eastAsia="Times New Roman" w:hAnsi="Times New Roman Italic"/>
          <w:i/>
        </w:rPr>
        <w:t>veidne)</w:t>
      </w:r>
    </w:p>
    <w:p w:rsidR="00B45E53" w:rsidRPr="009E2749" w:rsidRDefault="00B45E53" w:rsidP="00B45E53">
      <w:pPr>
        <w:keepNext/>
        <w:spacing w:after="0" w:line="240" w:lineRule="auto"/>
        <w:jc w:val="center"/>
        <w:rPr>
          <w:rFonts w:ascii="Times New Roman" w:eastAsia="Times New Roman" w:hAnsi="Times New Roman"/>
        </w:rPr>
      </w:pPr>
      <w:r w:rsidRPr="009E2749">
        <w:rPr>
          <w:rFonts w:ascii="Times New Roman" w:eastAsia="Times New Roman" w:hAnsi="Times New Roman"/>
        </w:rPr>
        <w:t>dalībai Iepirkumā</w:t>
      </w:r>
    </w:p>
    <w:p w:rsidR="00B45E53" w:rsidRPr="009E2749" w:rsidRDefault="00B45E53" w:rsidP="00B45E53">
      <w:pPr>
        <w:keepNext/>
        <w:spacing w:after="0" w:line="240" w:lineRule="auto"/>
        <w:jc w:val="center"/>
        <w:rPr>
          <w:rFonts w:ascii="Times New Roman" w:eastAsia="Times New Roman" w:hAnsi="Times New Roman"/>
        </w:rPr>
      </w:pPr>
      <w:r w:rsidRPr="009E2749">
        <w:rPr>
          <w:rFonts w:ascii="Times New Roman" w:eastAsia="Times New Roman" w:hAnsi="Times New Roman"/>
        </w:rPr>
        <w:t>„</w:t>
      </w:r>
      <w:r>
        <w:rPr>
          <w:rFonts w:ascii="Times New Roman" w:eastAsia="Times New Roman" w:hAnsi="Times New Roman"/>
        </w:rPr>
        <w:t>Gājēju celiņa ar krasta stiprinājumu izbūve</w:t>
      </w:r>
      <w:r w:rsidRPr="009E2749">
        <w:rPr>
          <w:rFonts w:ascii="Times New Roman" w:eastAsia="Times New Roman" w:hAnsi="Times New Roman"/>
        </w:rPr>
        <w:t>”</w:t>
      </w:r>
    </w:p>
    <w:p w:rsidR="00B45E53" w:rsidRPr="009E2749" w:rsidRDefault="00B45E53" w:rsidP="00B45E53">
      <w:pPr>
        <w:keepNext/>
        <w:spacing w:after="0" w:line="240" w:lineRule="auto"/>
        <w:jc w:val="center"/>
        <w:rPr>
          <w:rFonts w:ascii="Times New Roman" w:eastAsia="Times New Roman" w:hAnsi="Times New Roman"/>
        </w:rPr>
      </w:pPr>
      <w:r w:rsidRPr="009E2749">
        <w:rPr>
          <w:rFonts w:ascii="Times New Roman" w:eastAsia="Times New Roman" w:hAnsi="Times New Roman"/>
        </w:rPr>
        <w:t>(iepirkuma identifikācijas Nr.</w:t>
      </w:r>
      <w:r>
        <w:rPr>
          <w:rFonts w:ascii="Times New Roman" w:eastAsia="Times New Roman" w:hAnsi="Times New Roman"/>
        </w:rPr>
        <w:t>SOP 2019/06</w:t>
      </w:r>
      <w:r w:rsidRPr="009E2749">
        <w:rPr>
          <w:rFonts w:ascii="Times New Roman" w:eastAsia="Times New Roman" w:hAnsi="Times New Roman"/>
        </w:rPr>
        <w:t>)</w:t>
      </w:r>
    </w:p>
    <w:p w:rsidR="00B45E53" w:rsidRPr="009E2749" w:rsidRDefault="00B45E53" w:rsidP="00B45E53">
      <w:pPr>
        <w:spacing w:after="0" w:line="240" w:lineRule="auto"/>
        <w:rPr>
          <w:rFonts w:ascii="Times New Roman" w:hAnsi="Times New Roman"/>
        </w:rPr>
      </w:pPr>
    </w:p>
    <w:p w:rsidR="00B45E53" w:rsidRPr="009E2749" w:rsidRDefault="00B45E53" w:rsidP="00B45E53">
      <w:pPr>
        <w:spacing w:after="0" w:line="240" w:lineRule="auto"/>
        <w:rPr>
          <w:rFonts w:ascii="Times New Roman" w:hAnsi="Times New Roman"/>
        </w:rPr>
      </w:pPr>
      <w:r>
        <w:rPr>
          <w:rFonts w:ascii="Times New Roman" w:hAnsi="Times New Roman"/>
        </w:rPr>
        <w:t>2019</w:t>
      </w:r>
      <w:r w:rsidRPr="009E2749">
        <w:rPr>
          <w:rFonts w:ascii="Times New Roman" w:hAnsi="Times New Roman"/>
        </w:rPr>
        <w:t xml:space="preserve">.gada ___.__________ </w:t>
      </w:r>
    </w:p>
    <w:p w:rsidR="00B45E53" w:rsidRPr="009E2749" w:rsidRDefault="00B45E53" w:rsidP="00B45E53">
      <w:pPr>
        <w:spacing w:after="0" w:line="240" w:lineRule="auto"/>
        <w:jc w:val="right"/>
        <w:rPr>
          <w:rFonts w:ascii="Times New Roman" w:hAnsi="Times New Roman"/>
        </w:rPr>
      </w:pPr>
      <w:r w:rsidRPr="009E2749">
        <w:rPr>
          <w:rFonts w:ascii="Times New Roman" w:hAnsi="Times New Roman"/>
        </w:rPr>
        <w:t>Salacgrīvas ostas pārvaldei</w:t>
      </w:r>
    </w:p>
    <w:p w:rsidR="00B45E53" w:rsidRPr="009E2749" w:rsidRDefault="00B45E53" w:rsidP="00B45E53">
      <w:pPr>
        <w:spacing w:after="0" w:line="240" w:lineRule="auto"/>
        <w:jc w:val="right"/>
        <w:rPr>
          <w:rFonts w:ascii="Times New Roman" w:hAnsi="Times New Roman"/>
        </w:rPr>
      </w:pPr>
      <w:r w:rsidRPr="009E2749">
        <w:rPr>
          <w:rFonts w:ascii="Times New Roman" w:hAnsi="Times New Roman"/>
        </w:rPr>
        <w:t>Pērnavas ielā 3, Salacgrīvā, Salacgrīvas novads, LV- 4033</w:t>
      </w:r>
    </w:p>
    <w:p w:rsidR="00B45E53" w:rsidRPr="009E2749" w:rsidRDefault="00B45E53" w:rsidP="00B45E53">
      <w:pPr>
        <w:spacing w:after="0" w:line="240" w:lineRule="auto"/>
        <w:rPr>
          <w:rFonts w:ascii="Times New Roman" w:hAnsi="Times New Roman"/>
        </w:rPr>
      </w:pPr>
    </w:p>
    <w:p w:rsidR="00B45E53" w:rsidRPr="009E2749" w:rsidRDefault="00B45E53" w:rsidP="00B45E53">
      <w:pPr>
        <w:spacing w:after="0" w:line="240" w:lineRule="auto"/>
        <w:jc w:val="center"/>
        <w:rPr>
          <w:rFonts w:ascii="Times New Roman" w:hAnsi="Times New Roman"/>
        </w:rPr>
      </w:pPr>
    </w:p>
    <w:p w:rsidR="00B45E53" w:rsidRPr="009E2749" w:rsidRDefault="00B45E53" w:rsidP="00B45E53">
      <w:pPr>
        <w:spacing w:after="0" w:line="240" w:lineRule="auto"/>
        <w:jc w:val="both"/>
        <w:rPr>
          <w:rFonts w:ascii="Times New Roman" w:hAnsi="Times New Roman"/>
        </w:rPr>
      </w:pPr>
      <w:r w:rsidRPr="009E2749">
        <w:rPr>
          <w:rFonts w:ascii="Times New Roman" w:hAnsi="Times New Roman"/>
        </w:rPr>
        <w:t>Iesniedzot šo pieteikumu pretendenta vārdā, piesaku dalību Iepirkumā „</w:t>
      </w:r>
      <w:r>
        <w:rPr>
          <w:rFonts w:ascii="Times New Roman" w:eastAsia="Times New Roman" w:hAnsi="Times New Roman"/>
        </w:rPr>
        <w:t>Gājēju celiņa ar krasta stiprinājumu izbūve</w:t>
      </w:r>
      <w:r w:rsidRPr="009E2749">
        <w:rPr>
          <w:rFonts w:ascii="Times New Roman" w:hAnsi="Times New Roman"/>
        </w:rPr>
        <w:t>”, iepirkuma identifikācijas Nr. __________________</w:t>
      </w:r>
    </w:p>
    <w:p w:rsidR="00B45E53" w:rsidRPr="009E2749" w:rsidRDefault="00B45E53" w:rsidP="00B45E53">
      <w:pPr>
        <w:spacing w:after="0" w:line="240" w:lineRule="auto"/>
        <w:jc w:val="both"/>
        <w:rPr>
          <w:rFonts w:ascii="Times New Roman" w:hAnsi="Times New Roman"/>
        </w:rPr>
      </w:pPr>
    </w:p>
    <w:p w:rsidR="00B45E53" w:rsidRPr="009E2749" w:rsidRDefault="00B45E53" w:rsidP="00B45E53">
      <w:pPr>
        <w:numPr>
          <w:ilvl w:val="0"/>
          <w:numId w:val="17"/>
        </w:numPr>
        <w:overflowPunct w:val="0"/>
        <w:autoSpaceDE w:val="0"/>
        <w:autoSpaceDN w:val="0"/>
        <w:adjustRightInd w:val="0"/>
        <w:spacing w:after="60" w:line="240" w:lineRule="auto"/>
        <w:ind w:left="567" w:hanging="567"/>
        <w:jc w:val="both"/>
        <w:textAlignment w:val="baseline"/>
        <w:rPr>
          <w:rFonts w:ascii="Times New Roman" w:hAnsi="Times New Roman"/>
          <w:b/>
          <w:color w:val="000000"/>
        </w:rPr>
      </w:pPr>
      <w:r w:rsidRPr="009E2749">
        <w:rPr>
          <w:rFonts w:ascii="Times New Roman" w:hAnsi="Times New Roman"/>
          <w:b/>
          <w:color w:val="000000"/>
        </w:rPr>
        <w:t>Informācija par pretendentu:</w:t>
      </w:r>
    </w:p>
    <w:p w:rsidR="00B45E53" w:rsidRPr="009E2749" w:rsidRDefault="00B45E53" w:rsidP="00B45E53">
      <w:pPr>
        <w:numPr>
          <w:ilvl w:val="1"/>
          <w:numId w:val="17"/>
        </w:numPr>
        <w:tabs>
          <w:tab w:val="clear" w:pos="990"/>
          <w:tab w:val="num" w:pos="567"/>
          <w:tab w:val="num" w:pos="1134"/>
        </w:tabs>
        <w:overflowPunct w:val="0"/>
        <w:autoSpaceDE w:val="0"/>
        <w:autoSpaceDN w:val="0"/>
        <w:adjustRightInd w:val="0"/>
        <w:spacing w:after="60" w:line="240" w:lineRule="auto"/>
        <w:ind w:left="567" w:hanging="567"/>
        <w:jc w:val="both"/>
        <w:textAlignment w:val="baseline"/>
        <w:rPr>
          <w:rFonts w:ascii="Times New Roman" w:hAnsi="Times New Roman"/>
          <w:color w:val="000000"/>
        </w:rPr>
      </w:pPr>
      <w:r w:rsidRPr="009E2749">
        <w:rPr>
          <w:rFonts w:ascii="Times New Roman" w:hAnsi="Times New Roman"/>
          <w:color w:val="000000"/>
        </w:rPr>
        <w:t>Pretendenta nosaukums: ____________________________________</w:t>
      </w:r>
    </w:p>
    <w:p w:rsidR="00B45E53" w:rsidRPr="009E2749" w:rsidRDefault="00B45E53" w:rsidP="00B45E53">
      <w:pPr>
        <w:numPr>
          <w:ilvl w:val="1"/>
          <w:numId w:val="17"/>
        </w:numPr>
        <w:tabs>
          <w:tab w:val="clear" w:pos="990"/>
          <w:tab w:val="num" w:pos="567"/>
          <w:tab w:val="num" w:pos="1134"/>
        </w:tabs>
        <w:overflowPunct w:val="0"/>
        <w:autoSpaceDE w:val="0"/>
        <w:autoSpaceDN w:val="0"/>
        <w:adjustRightInd w:val="0"/>
        <w:spacing w:after="60" w:line="240" w:lineRule="auto"/>
        <w:ind w:left="567" w:hanging="567"/>
        <w:jc w:val="both"/>
        <w:textAlignment w:val="baseline"/>
        <w:rPr>
          <w:rFonts w:ascii="Times New Roman" w:hAnsi="Times New Roman"/>
          <w:color w:val="000000"/>
        </w:rPr>
      </w:pPr>
      <w:r w:rsidRPr="009E2749">
        <w:rPr>
          <w:rFonts w:ascii="Times New Roman" w:hAnsi="Times New Roman"/>
          <w:color w:val="000000"/>
        </w:rPr>
        <w:t>Reģistrēts ar Nr. __________________________________________</w:t>
      </w:r>
      <w:r w:rsidRPr="009E2749">
        <w:rPr>
          <w:rFonts w:ascii="Times New Roman" w:hAnsi="Times New Roman"/>
          <w:color w:val="000000"/>
        </w:rPr>
        <w:tab/>
      </w:r>
      <w:r w:rsidRPr="009E2749">
        <w:rPr>
          <w:rFonts w:ascii="Times New Roman" w:hAnsi="Times New Roman"/>
          <w:color w:val="000000"/>
        </w:rPr>
        <w:tab/>
      </w:r>
    </w:p>
    <w:p w:rsidR="00B45E53" w:rsidRPr="009E2749" w:rsidRDefault="00B45E53" w:rsidP="00B45E53">
      <w:pPr>
        <w:numPr>
          <w:ilvl w:val="1"/>
          <w:numId w:val="17"/>
        </w:numPr>
        <w:tabs>
          <w:tab w:val="clear" w:pos="990"/>
          <w:tab w:val="num" w:pos="567"/>
          <w:tab w:val="num" w:pos="1134"/>
        </w:tabs>
        <w:overflowPunct w:val="0"/>
        <w:autoSpaceDE w:val="0"/>
        <w:autoSpaceDN w:val="0"/>
        <w:adjustRightInd w:val="0"/>
        <w:spacing w:after="60" w:line="240" w:lineRule="auto"/>
        <w:ind w:left="567" w:hanging="567"/>
        <w:jc w:val="both"/>
        <w:textAlignment w:val="baseline"/>
        <w:rPr>
          <w:rFonts w:ascii="Times New Roman" w:hAnsi="Times New Roman"/>
          <w:color w:val="000000"/>
        </w:rPr>
      </w:pPr>
      <w:r w:rsidRPr="009E2749">
        <w:rPr>
          <w:rFonts w:ascii="Times New Roman" w:hAnsi="Times New Roman"/>
          <w:color w:val="000000"/>
        </w:rPr>
        <w:t>Nodokļu maksātāja reģistrācijas Nr.:___________________________</w:t>
      </w:r>
    </w:p>
    <w:p w:rsidR="00B45E53" w:rsidRPr="009E2749" w:rsidRDefault="00B45E53" w:rsidP="00B45E53">
      <w:pPr>
        <w:numPr>
          <w:ilvl w:val="1"/>
          <w:numId w:val="17"/>
        </w:numPr>
        <w:tabs>
          <w:tab w:val="clear" w:pos="990"/>
          <w:tab w:val="num" w:pos="567"/>
          <w:tab w:val="num" w:pos="1134"/>
        </w:tabs>
        <w:overflowPunct w:val="0"/>
        <w:autoSpaceDE w:val="0"/>
        <w:autoSpaceDN w:val="0"/>
        <w:adjustRightInd w:val="0"/>
        <w:spacing w:after="60" w:line="240" w:lineRule="auto"/>
        <w:ind w:left="567" w:hanging="567"/>
        <w:jc w:val="both"/>
        <w:textAlignment w:val="baseline"/>
        <w:rPr>
          <w:rFonts w:ascii="Times New Roman" w:hAnsi="Times New Roman"/>
          <w:color w:val="000000"/>
        </w:rPr>
      </w:pPr>
      <w:r w:rsidRPr="009E2749">
        <w:rPr>
          <w:rFonts w:ascii="Times New Roman" w:hAnsi="Times New Roman"/>
          <w:color w:val="000000"/>
        </w:rPr>
        <w:t>Juridiskā adrese: __________________________________________</w:t>
      </w:r>
    </w:p>
    <w:p w:rsidR="00B45E53" w:rsidRPr="009E2749" w:rsidRDefault="00B45E53" w:rsidP="00B45E53">
      <w:pPr>
        <w:numPr>
          <w:ilvl w:val="1"/>
          <w:numId w:val="17"/>
        </w:numPr>
        <w:tabs>
          <w:tab w:val="clear" w:pos="990"/>
          <w:tab w:val="num" w:pos="567"/>
          <w:tab w:val="num" w:pos="1134"/>
        </w:tabs>
        <w:overflowPunct w:val="0"/>
        <w:autoSpaceDE w:val="0"/>
        <w:autoSpaceDN w:val="0"/>
        <w:adjustRightInd w:val="0"/>
        <w:spacing w:after="60" w:line="240" w:lineRule="auto"/>
        <w:ind w:left="567" w:hanging="567"/>
        <w:jc w:val="both"/>
        <w:textAlignment w:val="baseline"/>
        <w:rPr>
          <w:rFonts w:ascii="Times New Roman" w:hAnsi="Times New Roman"/>
          <w:color w:val="000000"/>
        </w:rPr>
      </w:pPr>
      <w:r w:rsidRPr="009E2749">
        <w:rPr>
          <w:rFonts w:ascii="Times New Roman" w:hAnsi="Times New Roman"/>
          <w:color w:val="000000"/>
        </w:rPr>
        <w:t>Biroja adrese:_____________________________________________</w:t>
      </w:r>
      <w:r w:rsidRPr="009E2749">
        <w:rPr>
          <w:rFonts w:ascii="Times New Roman" w:hAnsi="Times New Roman"/>
          <w:color w:val="000000"/>
        </w:rPr>
        <w:tab/>
      </w:r>
      <w:r w:rsidRPr="009E2749">
        <w:rPr>
          <w:rFonts w:ascii="Times New Roman" w:hAnsi="Times New Roman"/>
          <w:color w:val="000000"/>
        </w:rPr>
        <w:tab/>
      </w:r>
    </w:p>
    <w:p w:rsidR="00B45E53" w:rsidRPr="009E2749" w:rsidRDefault="00B45E53" w:rsidP="00B45E53">
      <w:pPr>
        <w:numPr>
          <w:ilvl w:val="1"/>
          <w:numId w:val="17"/>
        </w:numPr>
        <w:tabs>
          <w:tab w:val="clear" w:pos="990"/>
          <w:tab w:val="num" w:pos="567"/>
          <w:tab w:val="num" w:pos="1134"/>
        </w:tabs>
        <w:overflowPunct w:val="0"/>
        <w:autoSpaceDE w:val="0"/>
        <w:autoSpaceDN w:val="0"/>
        <w:adjustRightInd w:val="0"/>
        <w:spacing w:after="60" w:line="240" w:lineRule="auto"/>
        <w:ind w:left="567" w:hanging="567"/>
        <w:jc w:val="both"/>
        <w:textAlignment w:val="baseline"/>
        <w:rPr>
          <w:rFonts w:ascii="Times New Roman" w:hAnsi="Times New Roman"/>
          <w:color w:val="000000"/>
        </w:rPr>
      </w:pPr>
      <w:r w:rsidRPr="009E2749">
        <w:rPr>
          <w:rFonts w:ascii="Times New Roman" w:hAnsi="Times New Roman"/>
          <w:color w:val="000000"/>
        </w:rPr>
        <w:t>Kontaktpersona: __________________________________________</w:t>
      </w:r>
    </w:p>
    <w:p w:rsidR="00B45E53" w:rsidRPr="009E2749" w:rsidRDefault="00B45E53" w:rsidP="00B45E53">
      <w:pPr>
        <w:tabs>
          <w:tab w:val="num" w:pos="567"/>
          <w:tab w:val="num" w:pos="2977"/>
        </w:tabs>
        <w:overflowPunct w:val="0"/>
        <w:autoSpaceDE w:val="0"/>
        <w:autoSpaceDN w:val="0"/>
        <w:adjustRightInd w:val="0"/>
        <w:spacing w:after="60" w:line="240" w:lineRule="auto"/>
        <w:ind w:left="567" w:hanging="567"/>
        <w:jc w:val="both"/>
        <w:textAlignment w:val="baseline"/>
        <w:rPr>
          <w:rFonts w:ascii="Times New Roman" w:hAnsi="Times New Roman"/>
          <w:color w:val="000000"/>
        </w:rPr>
      </w:pPr>
      <w:r w:rsidRPr="009E2749">
        <w:rPr>
          <w:rFonts w:ascii="Times New Roman" w:hAnsi="Times New Roman"/>
          <w:color w:val="000000"/>
        </w:rPr>
        <w:tab/>
      </w:r>
      <w:r w:rsidRPr="009E2749">
        <w:rPr>
          <w:rFonts w:ascii="Times New Roman" w:hAnsi="Times New Roman"/>
          <w:color w:val="000000"/>
        </w:rPr>
        <w:tab/>
      </w:r>
      <w:r w:rsidRPr="009E2749">
        <w:rPr>
          <w:rFonts w:ascii="Times New Roman" w:hAnsi="Times New Roman"/>
          <w:color w:val="000000"/>
        </w:rPr>
        <w:tab/>
        <w:t>(Vārds, uzvārds, amats)</w:t>
      </w:r>
    </w:p>
    <w:p w:rsidR="00B45E53" w:rsidRPr="009E2749" w:rsidRDefault="00B45E53" w:rsidP="00B45E53">
      <w:pPr>
        <w:numPr>
          <w:ilvl w:val="1"/>
          <w:numId w:val="17"/>
        </w:numPr>
        <w:tabs>
          <w:tab w:val="clear" w:pos="990"/>
          <w:tab w:val="num" w:pos="567"/>
          <w:tab w:val="num" w:pos="1134"/>
        </w:tabs>
        <w:overflowPunct w:val="0"/>
        <w:autoSpaceDE w:val="0"/>
        <w:autoSpaceDN w:val="0"/>
        <w:adjustRightInd w:val="0"/>
        <w:spacing w:after="60" w:line="240" w:lineRule="auto"/>
        <w:ind w:left="567" w:hanging="567"/>
        <w:jc w:val="both"/>
        <w:textAlignment w:val="baseline"/>
        <w:rPr>
          <w:rFonts w:ascii="Times New Roman" w:hAnsi="Times New Roman"/>
          <w:color w:val="000000"/>
        </w:rPr>
      </w:pPr>
      <w:r w:rsidRPr="009E2749">
        <w:rPr>
          <w:rFonts w:ascii="Times New Roman" w:hAnsi="Times New Roman"/>
          <w:color w:val="000000"/>
        </w:rPr>
        <w:t>Telefons:________________________________________________</w:t>
      </w:r>
    </w:p>
    <w:p w:rsidR="00B45E53" w:rsidRPr="009E2749" w:rsidRDefault="00B45E53" w:rsidP="00B45E53">
      <w:pPr>
        <w:numPr>
          <w:ilvl w:val="1"/>
          <w:numId w:val="17"/>
        </w:numPr>
        <w:tabs>
          <w:tab w:val="clear" w:pos="990"/>
          <w:tab w:val="num" w:pos="567"/>
          <w:tab w:val="num" w:pos="1134"/>
        </w:tabs>
        <w:overflowPunct w:val="0"/>
        <w:autoSpaceDE w:val="0"/>
        <w:autoSpaceDN w:val="0"/>
        <w:adjustRightInd w:val="0"/>
        <w:spacing w:after="60" w:line="240" w:lineRule="auto"/>
        <w:ind w:left="567" w:hanging="567"/>
        <w:jc w:val="both"/>
        <w:textAlignment w:val="baseline"/>
        <w:rPr>
          <w:rFonts w:ascii="Times New Roman" w:hAnsi="Times New Roman"/>
          <w:color w:val="000000"/>
        </w:rPr>
      </w:pPr>
      <w:r w:rsidRPr="009E2749">
        <w:rPr>
          <w:rFonts w:ascii="Times New Roman" w:hAnsi="Times New Roman"/>
          <w:color w:val="000000"/>
        </w:rPr>
        <w:t>Fakss: __________________________________________________</w:t>
      </w:r>
    </w:p>
    <w:p w:rsidR="00B45E53" w:rsidRPr="009E2749" w:rsidRDefault="00B45E53" w:rsidP="00B45E53">
      <w:pPr>
        <w:numPr>
          <w:ilvl w:val="1"/>
          <w:numId w:val="17"/>
        </w:numPr>
        <w:tabs>
          <w:tab w:val="clear" w:pos="990"/>
          <w:tab w:val="num" w:pos="567"/>
          <w:tab w:val="num" w:pos="1134"/>
        </w:tabs>
        <w:overflowPunct w:val="0"/>
        <w:autoSpaceDE w:val="0"/>
        <w:autoSpaceDN w:val="0"/>
        <w:adjustRightInd w:val="0"/>
        <w:spacing w:after="60" w:line="240" w:lineRule="auto"/>
        <w:ind w:left="567" w:hanging="567"/>
        <w:jc w:val="both"/>
        <w:textAlignment w:val="baseline"/>
        <w:rPr>
          <w:rFonts w:ascii="Times New Roman" w:hAnsi="Times New Roman"/>
          <w:color w:val="000000"/>
        </w:rPr>
      </w:pPr>
      <w:r w:rsidRPr="009E2749">
        <w:rPr>
          <w:rFonts w:ascii="Times New Roman" w:hAnsi="Times New Roman"/>
          <w:color w:val="000000"/>
        </w:rPr>
        <w:t>E-pasta adrese: ___________________________________________</w:t>
      </w:r>
    </w:p>
    <w:p w:rsidR="00B45E53" w:rsidRPr="009E2749" w:rsidRDefault="00B45E53" w:rsidP="00B45E53">
      <w:pPr>
        <w:numPr>
          <w:ilvl w:val="1"/>
          <w:numId w:val="17"/>
        </w:numPr>
        <w:tabs>
          <w:tab w:val="clear" w:pos="990"/>
          <w:tab w:val="num" w:pos="567"/>
          <w:tab w:val="num" w:pos="1134"/>
        </w:tabs>
        <w:overflowPunct w:val="0"/>
        <w:autoSpaceDE w:val="0"/>
        <w:autoSpaceDN w:val="0"/>
        <w:adjustRightInd w:val="0"/>
        <w:spacing w:after="60" w:line="240" w:lineRule="auto"/>
        <w:ind w:left="567" w:hanging="567"/>
        <w:jc w:val="both"/>
        <w:textAlignment w:val="baseline"/>
        <w:rPr>
          <w:rFonts w:ascii="Times New Roman" w:hAnsi="Times New Roman"/>
          <w:color w:val="000000"/>
        </w:rPr>
      </w:pPr>
      <w:r w:rsidRPr="009E2749">
        <w:rPr>
          <w:rFonts w:ascii="Times New Roman" w:hAnsi="Times New Roman"/>
          <w:color w:val="000000"/>
        </w:rPr>
        <w:t>Banka: __________________________________________________</w:t>
      </w:r>
    </w:p>
    <w:p w:rsidR="00B45E53" w:rsidRPr="009E2749" w:rsidRDefault="00B45E53" w:rsidP="00B45E53">
      <w:pPr>
        <w:numPr>
          <w:ilvl w:val="1"/>
          <w:numId w:val="17"/>
        </w:numPr>
        <w:tabs>
          <w:tab w:val="clear" w:pos="990"/>
          <w:tab w:val="num" w:pos="567"/>
          <w:tab w:val="num" w:pos="1134"/>
        </w:tabs>
        <w:overflowPunct w:val="0"/>
        <w:autoSpaceDE w:val="0"/>
        <w:autoSpaceDN w:val="0"/>
        <w:adjustRightInd w:val="0"/>
        <w:spacing w:after="60" w:line="240" w:lineRule="auto"/>
        <w:ind w:left="567" w:hanging="567"/>
        <w:jc w:val="both"/>
        <w:textAlignment w:val="baseline"/>
        <w:rPr>
          <w:rFonts w:ascii="Times New Roman" w:hAnsi="Times New Roman"/>
          <w:color w:val="000000"/>
        </w:rPr>
      </w:pPr>
      <w:r w:rsidRPr="009E2749">
        <w:rPr>
          <w:rFonts w:ascii="Times New Roman" w:hAnsi="Times New Roman"/>
          <w:color w:val="000000"/>
        </w:rPr>
        <w:t>Kods: ___________________________________________________</w:t>
      </w:r>
    </w:p>
    <w:p w:rsidR="00B45E53" w:rsidRPr="009E2749" w:rsidRDefault="00B45E53" w:rsidP="00B45E53">
      <w:pPr>
        <w:numPr>
          <w:ilvl w:val="1"/>
          <w:numId w:val="17"/>
        </w:numPr>
        <w:tabs>
          <w:tab w:val="clear" w:pos="990"/>
          <w:tab w:val="num" w:pos="567"/>
          <w:tab w:val="num" w:pos="1134"/>
        </w:tabs>
        <w:overflowPunct w:val="0"/>
        <w:autoSpaceDE w:val="0"/>
        <w:autoSpaceDN w:val="0"/>
        <w:adjustRightInd w:val="0"/>
        <w:spacing w:after="60" w:line="240" w:lineRule="auto"/>
        <w:ind w:left="567" w:hanging="567"/>
        <w:jc w:val="both"/>
        <w:textAlignment w:val="baseline"/>
        <w:rPr>
          <w:rFonts w:ascii="Times New Roman" w:hAnsi="Times New Roman"/>
          <w:color w:val="000000"/>
        </w:rPr>
      </w:pPr>
      <w:r w:rsidRPr="009E2749">
        <w:rPr>
          <w:rFonts w:ascii="Times New Roman" w:hAnsi="Times New Roman"/>
          <w:color w:val="000000"/>
        </w:rPr>
        <w:t>Konts:___________________________________________________</w:t>
      </w:r>
    </w:p>
    <w:p w:rsidR="00B45E53" w:rsidRPr="009E2749" w:rsidRDefault="00B45E53" w:rsidP="00B45E53">
      <w:pPr>
        <w:tabs>
          <w:tab w:val="num" w:pos="1134"/>
        </w:tabs>
        <w:overflowPunct w:val="0"/>
        <w:autoSpaceDE w:val="0"/>
        <w:autoSpaceDN w:val="0"/>
        <w:adjustRightInd w:val="0"/>
        <w:spacing w:after="60" w:line="240" w:lineRule="auto"/>
        <w:ind w:left="567"/>
        <w:jc w:val="both"/>
        <w:textAlignment w:val="baseline"/>
        <w:rPr>
          <w:rFonts w:ascii="Times New Roman" w:hAnsi="Times New Roman"/>
          <w:color w:val="000000"/>
        </w:rPr>
      </w:pPr>
    </w:p>
    <w:p w:rsidR="00B45E53" w:rsidRPr="009E2749" w:rsidRDefault="00B45E53" w:rsidP="00B45E53">
      <w:pPr>
        <w:numPr>
          <w:ilvl w:val="0"/>
          <w:numId w:val="17"/>
        </w:numPr>
        <w:spacing w:after="60" w:line="240" w:lineRule="auto"/>
        <w:ind w:right="-261"/>
        <w:jc w:val="both"/>
        <w:rPr>
          <w:rFonts w:ascii="Times New Roman" w:hAnsi="Times New Roman"/>
          <w:b/>
        </w:rPr>
      </w:pPr>
      <w:r w:rsidRPr="009E2749">
        <w:rPr>
          <w:rFonts w:ascii="Times New Roman" w:hAnsi="Times New Roman"/>
          <w:b/>
        </w:rPr>
        <w:t>Ja pretendents ir piegādātāju apvienība vai personālsabiedrība:</w:t>
      </w:r>
    </w:p>
    <w:p w:rsidR="00B45E53" w:rsidRPr="009E2749" w:rsidRDefault="00B45E53" w:rsidP="00B45E53">
      <w:pPr>
        <w:numPr>
          <w:ilvl w:val="1"/>
          <w:numId w:val="17"/>
        </w:numPr>
        <w:tabs>
          <w:tab w:val="clear" w:pos="990"/>
          <w:tab w:val="num" w:pos="567"/>
        </w:tabs>
        <w:spacing w:after="60" w:line="240" w:lineRule="auto"/>
        <w:ind w:left="567" w:right="42" w:hanging="567"/>
        <w:jc w:val="both"/>
        <w:rPr>
          <w:rFonts w:ascii="Times New Roman" w:hAnsi="Times New Roman"/>
        </w:rPr>
      </w:pPr>
      <w:r w:rsidRPr="009E2749">
        <w:rPr>
          <w:rFonts w:ascii="Times New Roman" w:hAnsi="Times New Roman"/>
        </w:rPr>
        <w:t>persona, kura pārstāv piegādātāju apvienību vai personālsabiedrību Iepirkumā:</w:t>
      </w:r>
    </w:p>
    <w:p w:rsidR="00B45E53" w:rsidRPr="009E2749" w:rsidRDefault="00B45E53" w:rsidP="00B45E53">
      <w:pPr>
        <w:tabs>
          <w:tab w:val="num" w:pos="567"/>
        </w:tabs>
        <w:spacing w:after="60" w:line="240" w:lineRule="auto"/>
        <w:ind w:left="567" w:right="-261" w:hanging="567"/>
        <w:jc w:val="both"/>
        <w:rPr>
          <w:rFonts w:ascii="Times New Roman" w:hAnsi="Times New Roman"/>
        </w:rPr>
      </w:pPr>
      <w:r w:rsidRPr="009E2749">
        <w:rPr>
          <w:rFonts w:ascii="Times New Roman" w:hAnsi="Times New Roman"/>
          <w:u w:val="single"/>
        </w:rPr>
        <w:tab/>
      </w:r>
      <w:r w:rsidRPr="009E2749">
        <w:rPr>
          <w:rFonts w:ascii="Times New Roman" w:hAnsi="Times New Roman"/>
          <w:u w:val="single"/>
        </w:rPr>
        <w:tab/>
        <w:t>_______</w:t>
      </w:r>
      <w:r w:rsidRPr="009E2749">
        <w:rPr>
          <w:rFonts w:ascii="Times New Roman" w:hAnsi="Times New Roman"/>
          <w:u w:val="single"/>
        </w:rPr>
        <w:tab/>
        <w:t>_______________.</w:t>
      </w:r>
    </w:p>
    <w:p w:rsidR="00B45E53" w:rsidRPr="009E2749" w:rsidRDefault="00B45E53" w:rsidP="00B45E53">
      <w:pPr>
        <w:numPr>
          <w:ilvl w:val="1"/>
          <w:numId w:val="17"/>
        </w:numPr>
        <w:tabs>
          <w:tab w:val="clear" w:pos="990"/>
          <w:tab w:val="num" w:pos="567"/>
          <w:tab w:val="num" w:pos="709"/>
        </w:tabs>
        <w:spacing w:after="60" w:line="240" w:lineRule="auto"/>
        <w:ind w:left="567" w:hanging="567"/>
        <w:jc w:val="both"/>
        <w:rPr>
          <w:rFonts w:ascii="Times New Roman" w:hAnsi="Times New Roman"/>
          <w:u w:val="single"/>
        </w:rPr>
      </w:pPr>
      <w:r w:rsidRPr="009E2749">
        <w:rPr>
          <w:rFonts w:ascii="Times New Roman" w:hAnsi="Times New Roman"/>
        </w:rPr>
        <w:t>katras piegādātāju apvienības dalībnieka vai personālsabiedrības biedra atbildības apjoms:</w:t>
      </w:r>
    </w:p>
    <w:p w:rsidR="00B45E53" w:rsidRPr="009E2749" w:rsidRDefault="00B45E53" w:rsidP="00B45E53">
      <w:pPr>
        <w:tabs>
          <w:tab w:val="num" w:pos="567"/>
        </w:tabs>
        <w:spacing w:after="60" w:line="240" w:lineRule="auto"/>
        <w:ind w:left="567" w:hanging="567"/>
        <w:jc w:val="both"/>
        <w:rPr>
          <w:rFonts w:ascii="Times New Roman" w:hAnsi="Times New Roman"/>
          <w:u w:val="single"/>
        </w:rPr>
      </w:pPr>
      <w:r w:rsidRPr="009E2749">
        <w:rPr>
          <w:rFonts w:ascii="Times New Roman" w:hAnsi="Times New Roman"/>
          <w:u w:val="single"/>
        </w:rPr>
        <w:tab/>
      </w:r>
      <w:r w:rsidRPr="009E2749">
        <w:rPr>
          <w:rFonts w:ascii="Times New Roman" w:hAnsi="Times New Roman"/>
          <w:u w:val="single"/>
        </w:rPr>
        <w:tab/>
      </w:r>
      <w:r w:rsidRPr="009E2749">
        <w:rPr>
          <w:rFonts w:ascii="Times New Roman" w:hAnsi="Times New Roman"/>
          <w:u w:val="single"/>
        </w:rPr>
        <w:tab/>
      </w:r>
      <w:r w:rsidRPr="009E2749">
        <w:rPr>
          <w:rFonts w:ascii="Times New Roman" w:hAnsi="Times New Roman"/>
          <w:u w:val="single"/>
        </w:rPr>
        <w:tab/>
      </w:r>
      <w:r w:rsidRPr="009E2749">
        <w:rPr>
          <w:rFonts w:ascii="Times New Roman" w:hAnsi="Times New Roman"/>
          <w:u w:val="single"/>
        </w:rPr>
        <w:tab/>
      </w:r>
      <w:r w:rsidRPr="009E2749">
        <w:rPr>
          <w:rFonts w:ascii="Times New Roman" w:hAnsi="Times New Roman"/>
          <w:u w:val="single"/>
        </w:rPr>
        <w:tab/>
      </w:r>
      <w:r w:rsidRPr="009E2749">
        <w:rPr>
          <w:rFonts w:ascii="Times New Roman" w:hAnsi="Times New Roman"/>
          <w:u w:val="single"/>
        </w:rPr>
        <w:tab/>
        <w:t>.</w:t>
      </w:r>
    </w:p>
    <w:p w:rsidR="00B45E53" w:rsidRPr="009E2749" w:rsidRDefault="00B45E53" w:rsidP="00B45E53">
      <w:pPr>
        <w:tabs>
          <w:tab w:val="num" w:pos="567"/>
        </w:tabs>
        <w:spacing w:after="0" w:line="240" w:lineRule="auto"/>
        <w:ind w:left="567" w:hanging="567"/>
        <w:jc w:val="both"/>
        <w:rPr>
          <w:rFonts w:ascii="Times New Roman" w:hAnsi="Times New Roman"/>
          <w:u w:val="single"/>
        </w:rPr>
      </w:pPr>
    </w:p>
    <w:p w:rsidR="00B45E53" w:rsidRPr="009E2749" w:rsidRDefault="00B45E53" w:rsidP="00B45E53">
      <w:pPr>
        <w:spacing w:after="60" w:line="240" w:lineRule="auto"/>
        <w:ind w:left="567" w:hanging="567"/>
        <w:jc w:val="both"/>
        <w:rPr>
          <w:rFonts w:ascii="Times New Roman" w:hAnsi="Times New Roman"/>
          <w:b/>
        </w:rPr>
      </w:pPr>
      <w:r>
        <w:rPr>
          <w:rFonts w:ascii="Times New Roman" w:hAnsi="Times New Roman"/>
          <w:b/>
        </w:rPr>
        <w:t>3.</w:t>
      </w:r>
      <w:r w:rsidRPr="009E2749">
        <w:rPr>
          <w:rFonts w:ascii="Times New Roman" w:hAnsi="Times New Roman"/>
          <w:b/>
        </w:rPr>
        <w:tab/>
        <w:t>Pretendenta apliecinājumi:</w:t>
      </w:r>
    </w:p>
    <w:p w:rsidR="00B45E53" w:rsidRPr="009E2749" w:rsidRDefault="00B45E53" w:rsidP="00B45E53">
      <w:pPr>
        <w:numPr>
          <w:ilvl w:val="0"/>
          <w:numId w:val="19"/>
        </w:numPr>
        <w:tabs>
          <w:tab w:val="left" w:pos="709"/>
        </w:tabs>
        <w:spacing w:after="60" w:line="240" w:lineRule="auto"/>
        <w:ind w:left="709" w:hanging="425"/>
        <w:jc w:val="both"/>
        <w:rPr>
          <w:rFonts w:ascii="Times New Roman" w:hAnsi="Times New Roman"/>
        </w:rPr>
      </w:pPr>
      <w:r w:rsidRPr="009E2749">
        <w:rPr>
          <w:rFonts w:ascii="Times New Roman" w:hAnsi="Times New Roman"/>
          <w:color w:val="000000"/>
        </w:rPr>
        <w:t>Mēs apliecinām</w:t>
      </w:r>
      <w:r w:rsidRPr="009E2749">
        <w:rPr>
          <w:rFonts w:ascii="Times New Roman" w:hAnsi="Times New Roman"/>
        </w:rPr>
        <w:t>, ka pilnībā esam iepazinušies ar visiem Iepirkuma dokum</w:t>
      </w:r>
      <w:r>
        <w:rPr>
          <w:rFonts w:ascii="Times New Roman" w:hAnsi="Times New Roman"/>
        </w:rPr>
        <w:t>entiem, tai skaitā būvprojektu un interjera projektu</w:t>
      </w:r>
      <w:r w:rsidRPr="009E2749">
        <w:rPr>
          <w:rFonts w:ascii="Times New Roman" w:hAnsi="Times New Roman"/>
        </w:rPr>
        <w:t>, dokumentu grozījumiem, Pasūtītāja sniegto papildus informāciju, saprotam šo dokumentu prasības, atzīstam tās par pamatotām, tiesiskām un saistošām mums, ja vēlamies piedalīties Iepirkumā, pretenziju nav.</w:t>
      </w:r>
    </w:p>
    <w:p w:rsidR="00B45E53" w:rsidRPr="009E2749" w:rsidRDefault="00B45E53" w:rsidP="00B45E53">
      <w:pPr>
        <w:numPr>
          <w:ilvl w:val="0"/>
          <w:numId w:val="19"/>
        </w:numPr>
        <w:tabs>
          <w:tab w:val="left" w:pos="709"/>
        </w:tabs>
        <w:spacing w:after="60" w:line="240" w:lineRule="auto"/>
        <w:ind w:left="709" w:hanging="425"/>
        <w:jc w:val="both"/>
        <w:rPr>
          <w:rFonts w:ascii="Times New Roman" w:hAnsi="Times New Roman"/>
        </w:rPr>
      </w:pPr>
      <w:r w:rsidRPr="009E2749">
        <w:rPr>
          <w:rFonts w:ascii="Times New Roman" w:hAnsi="Times New Roman"/>
          <w:color w:val="000000"/>
        </w:rPr>
        <w:t>Mēs apliecinām</w:t>
      </w:r>
      <w:r w:rsidRPr="009E2749">
        <w:rPr>
          <w:rFonts w:ascii="Times New Roman" w:hAnsi="Times New Roman"/>
        </w:rPr>
        <w:t>, ka mūsu rīcībā ir pietiekoša informācija par būvobjektu, tā tehnisko stāvokli un citiem apstākļiem, kas var ietekmēt objekta būvniecību, esam pārbaudījuši būvdarbu apjomu atbilstību būvprojektam</w:t>
      </w:r>
      <w:r>
        <w:rPr>
          <w:rFonts w:ascii="Times New Roman" w:hAnsi="Times New Roman"/>
        </w:rPr>
        <w:t xml:space="preserve"> un interjera projektam</w:t>
      </w:r>
      <w:r w:rsidRPr="009E2749">
        <w:rPr>
          <w:rFonts w:ascii="Times New Roman" w:hAnsi="Times New Roman"/>
        </w:rPr>
        <w:t>.</w:t>
      </w:r>
    </w:p>
    <w:p w:rsidR="00B45E53" w:rsidRPr="009E2749" w:rsidRDefault="00B45E53" w:rsidP="00B45E53">
      <w:pPr>
        <w:numPr>
          <w:ilvl w:val="0"/>
          <w:numId w:val="19"/>
        </w:numPr>
        <w:tabs>
          <w:tab w:val="left" w:pos="709"/>
        </w:tabs>
        <w:spacing w:after="60" w:line="240" w:lineRule="auto"/>
        <w:ind w:left="709" w:hanging="425"/>
        <w:jc w:val="both"/>
        <w:rPr>
          <w:rFonts w:ascii="Times New Roman" w:hAnsi="Times New Roman"/>
        </w:rPr>
      </w:pPr>
      <w:r w:rsidRPr="009E2749">
        <w:rPr>
          <w:rFonts w:ascii="Times New Roman" w:hAnsi="Times New Roman"/>
          <w:color w:val="000000"/>
        </w:rPr>
        <w:lastRenderedPageBreak/>
        <w:t>Mēs apliecinām</w:t>
      </w:r>
      <w:r w:rsidRPr="009E2749">
        <w:rPr>
          <w:rFonts w:ascii="Times New Roman" w:hAnsi="Times New Roman"/>
        </w:rPr>
        <w:t>, ka finanšu piedāvājums sagatavots un iesniegts atbilstoši Iepirkuma dokumentu prasībām, ka līgumcenā iekļautas visas tās izmaksas, kas nepieciešamas pilnīgai būvdarbu pabeigšanai saskaņā ar būvprojekta,</w:t>
      </w:r>
      <w:r>
        <w:rPr>
          <w:rFonts w:ascii="Times New Roman" w:hAnsi="Times New Roman"/>
        </w:rPr>
        <w:t xml:space="preserve"> interjera projekta,</w:t>
      </w:r>
      <w:r w:rsidRPr="009E2749">
        <w:rPr>
          <w:rFonts w:ascii="Times New Roman" w:hAnsi="Times New Roman"/>
        </w:rPr>
        <w:t xml:space="preserve"> tehnisko specifikāciju, Latvijas Republikas normatīvo aktu, valsts un pašvaldības institūciju izdoto tehnisko noteikumu prasībām, kā arī izmaksas, kas nav tieši norādītas darbu apjomu </w:t>
      </w:r>
      <w:r>
        <w:rPr>
          <w:rFonts w:ascii="Times New Roman" w:hAnsi="Times New Roman"/>
        </w:rPr>
        <w:t>sarakstā (nolikuma 2.pielikuma 3</w:t>
      </w:r>
      <w:r w:rsidRPr="009E2749">
        <w:rPr>
          <w:rFonts w:ascii="Times New Roman" w:hAnsi="Times New Roman"/>
        </w:rPr>
        <w:t>.pielikums), kuras varēja un kuras vajadzēja paredzēt, vai to pielietojuma nepieciešamība izriet no objekta rakstura vai apjoma, bez kuru izpildes nevar objektu pieņemt ekspluatācijā, nodokļi (izņemot PVN) un nodevas, kas jāmaksā izpildītājam kā uzņēmējam.</w:t>
      </w:r>
    </w:p>
    <w:p w:rsidR="00B45E53" w:rsidRPr="009E2749" w:rsidRDefault="00B45E53" w:rsidP="00B45E53">
      <w:pPr>
        <w:numPr>
          <w:ilvl w:val="0"/>
          <w:numId w:val="19"/>
        </w:numPr>
        <w:tabs>
          <w:tab w:val="left" w:pos="709"/>
        </w:tabs>
        <w:spacing w:after="60" w:line="240" w:lineRule="auto"/>
        <w:ind w:left="709" w:hanging="425"/>
        <w:jc w:val="both"/>
        <w:rPr>
          <w:rFonts w:ascii="Times New Roman" w:hAnsi="Times New Roman"/>
        </w:rPr>
      </w:pPr>
      <w:r w:rsidRPr="009E2749">
        <w:rPr>
          <w:rFonts w:ascii="Times New Roman" w:hAnsi="Times New Roman"/>
          <w:color w:val="000000"/>
        </w:rPr>
        <w:t>Mēs apliecinām</w:t>
      </w:r>
      <w:r w:rsidRPr="009E2749">
        <w:rPr>
          <w:rFonts w:ascii="Times New Roman" w:hAnsi="Times New Roman"/>
        </w:rPr>
        <w:t xml:space="preserve"> , ka pilnībā apzināmies savas saistības un pienākumus un pilnībā uzņemamies visus riskus un atbildību iesniegtā piedāvājuma sakarā.</w:t>
      </w:r>
    </w:p>
    <w:p w:rsidR="00B45E53" w:rsidRPr="009E2749" w:rsidRDefault="00B45E53" w:rsidP="00B45E53">
      <w:pPr>
        <w:numPr>
          <w:ilvl w:val="0"/>
          <w:numId w:val="19"/>
        </w:numPr>
        <w:tabs>
          <w:tab w:val="left" w:pos="709"/>
        </w:tabs>
        <w:spacing w:after="60" w:line="240" w:lineRule="auto"/>
        <w:ind w:left="709" w:hanging="425"/>
        <w:jc w:val="both"/>
        <w:rPr>
          <w:rFonts w:ascii="Times New Roman" w:hAnsi="Times New Roman"/>
        </w:rPr>
      </w:pPr>
      <w:r w:rsidRPr="009E2749">
        <w:rPr>
          <w:rFonts w:ascii="Times New Roman" w:hAnsi="Times New Roman"/>
          <w:color w:val="000000"/>
        </w:rPr>
        <w:t>Mēs apliecinām</w:t>
      </w:r>
      <w:r w:rsidRPr="009E2749">
        <w:rPr>
          <w:rFonts w:ascii="Times New Roman" w:hAnsi="Times New Roman"/>
        </w:rPr>
        <w:t>, ka mums ir pienācīga rīcībspēja un tiesībspēja, lai slēgtu būvdarbu līgumu atbilstoši būvprojektam un citu Iepirkuma procedūras dokumentu prasībām.</w:t>
      </w:r>
    </w:p>
    <w:p w:rsidR="00B45E53" w:rsidRPr="009E2749" w:rsidRDefault="00B45E53" w:rsidP="00B45E53">
      <w:pPr>
        <w:numPr>
          <w:ilvl w:val="0"/>
          <w:numId w:val="19"/>
        </w:numPr>
        <w:tabs>
          <w:tab w:val="left" w:pos="709"/>
        </w:tabs>
        <w:spacing w:after="60" w:line="240" w:lineRule="auto"/>
        <w:ind w:left="709" w:hanging="425"/>
        <w:jc w:val="both"/>
        <w:rPr>
          <w:rFonts w:ascii="Times New Roman" w:hAnsi="Times New Roman"/>
        </w:rPr>
      </w:pPr>
      <w:r w:rsidRPr="009E2749">
        <w:rPr>
          <w:rFonts w:ascii="Times New Roman" w:hAnsi="Times New Roman"/>
          <w:color w:val="000000"/>
        </w:rPr>
        <w:t>Mēs apliecinām</w:t>
      </w:r>
      <w:r w:rsidRPr="009E2749">
        <w:rPr>
          <w:rFonts w:ascii="Times New Roman" w:hAnsi="Times New Roman"/>
        </w:rPr>
        <w:t xml:space="preserve">, ka iesniegtās ziņas ir </w:t>
      </w:r>
      <w:r w:rsidRPr="009E2749">
        <w:rPr>
          <w:rFonts w:ascii="Times New Roman" w:hAnsi="Times New Roman"/>
          <w:color w:val="000000"/>
        </w:rPr>
        <w:t>pilnīgas un patiesas</w:t>
      </w:r>
      <w:r w:rsidRPr="009E2749">
        <w:rPr>
          <w:rFonts w:ascii="Times New Roman" w:hAnsi="Times New Roman"/>
        </w:rPr>
        <w:t>;</w:t>
      </w:r>
    </w:p>
    <w:p w:rsidR="00B45E53" w:rsidRPr="009E2749" w:rsidRDefault="00B45E53" w:rsidP="00B45E53">
      <w:pPr>
        <w:numPr>
          <w:ilvl w:val="0"/>
          <w:numId w:val="19"/>
        </w:numPr>
        <w:tabs>
          <w:tab w:val="left" w:pos="709"/>
        </w:tabs>
        <w:spacing w:after="60" w:line="240" w:lineRule="auto"/>
        <w:ind w:left="709" w:hanging="425"/>
        <w:jc w:val="both"/>
        <w:rPr>
          <w:rFonts w:ascii="Times New Roman" w:hAnsi="Times New Roman"/>
        </w:rPr>
      </w:pPr>
      <w:r w:rsidRPr="009E2749">
        <w:rPr>
          <w:rFonts w:ascii="Times New Roman" w:hAnsi="Times New Roman"/>
        </w:rPr>
        <w:t>Ja mūsu piedāvājums tiks atzīts par saimnieciski visizdevīgāko saskaņā ar piedāvājumu izvēles kritērijiem, garantējam nodrošināt visu līguma noteikumu (Nolikuma 1</w:t>
      </w:r>
      <w:r>
        <w:rPr>
          <w:rFonts w:ascii="Times New Roman" w:hAnsi="Times New Roman"/>
        </w:rPr>
        <w:t>2.</w:t>
      </w:r>
      <w:r w:rsidRPr="009E2749">
        <w:rPr>
          <w:rFonts w:ascii="Times New Roman" w:hAnsi="Times New Roman"/>
        </w:rPr>
        <w:t>pielikums) izpildi pieprasītajā apjomā, kvalitātē un termiņā.</w:t>
      </w:r>
    </w:p>
    <w:p w:rsidR="00B45E53" w:rsidRPr="009E2749" w:rsidRDefault="00B45E53" w:rsidP="00B45E53">
      <w:pPr>
        <w:numPr>
          <w:ilvl w:val="0"/>
          <w:numId w:val="19"/>
        </w:numPr>
        <w:tabs>
          <w:tab w:val="left" w:pos="709"/>
        </w:tabs>
        <w:spacing w:after="60" w:line="240" w:lineRule="auto"/>
        <w:ind w:left="709" w:hanging="425"/>
        <w:jc w:val="both"/>
        <w:rPr>
          <w:rFonts w:ascii="Times New Roman" w:hAnsi="Times New Roman"/>
        </w:rPr>
      </w:pPr>
      <w:r w:rsidRPr="009E2749">
        <w:rPr>
          <w:rFonts w:ascii="Times New Roman" w:hAnsi="Times New Roman"/>
          <w:color w:val="000000"/>
        </w:rPr>
        <w:t>Mēs apliecinām</w:t>
      </w:r>
      <w:r w:rsidRPr="009E2749">
        <w:rPr>
          <w:rFonts w:ascii="Times New Roman" w:hAnsi="Times New Roman"/>
        </w:rPr>
        <w:t>, ka šis Pretendenta pieteikums ir mūsu piedāvājuma sastāvdaļa.</w:t>
      </w:r>
    </w:p>
    <w:p w:rsidR="00B45E53" w:rsidRPr="009E2749" w:rsidRDefault="00B45E53" w:rsidP="00B45E53">
      <w:pPr>
        <w:numPr>
          <w:ilvl w:val="0"/>
          <w:numId w:val="19"/>
        </w:numPr>
        <w:tabs>
          <w:tab w:val="left" w:pos="709"/>
        </w:tabs>
        <w:spacing w:after="60" w:line="240" w:lineRule="auto"/>
        <w:ind w:left="709" w:hanging="425"/>
        <w:jc w:val="both"/>
        <w:rPr>
          <w:rFonts w:ascii="Times New Roman" w:hAnsi="Times New Roman"/>
        </w:rPr>
      </w:pPr>
      <w:r w:rsidRPr="009E2749">
        <w:rPr>
          <w:rFonts w:ascii="Times New Roman" w:hAnsi="Times New Roman"/>
          <w:color w:val="000000"/>
        </w:rPr>
        <w:t>Mēs apliecinām</w:t>
      </w:r>
      <w:r w:rsidRPr="009E2749">
        <w:rPr>
          <w:rFonts w:ascii="Times New Roman" w:hAnsi="Times New Roman"/>
        </w:rPr>
        <w:t xml:space="preserve">, ka piedāvājuma un piedāvājuma </w:t>
      </w:r>
      <w:r w:rsidRPr="009E2749">
        <w:rPr>
          <w:rFonts w:ascii="Times New Roman" w:hAnsi="Times New Roman"/>
          <w:shd w:val="clear" w:color="auto" w:fill="C2D69B"/>
        </w:rPr>
        <w:t>nodrošinājuma derīguma termiņš ir 120 (viens simts divdesmit</w:t>
      </w:r>
      <w:r w:rsidRPr="009E2749">
        <w:rPr>
          <w:rFonts w:ascii="Times New Roman" w:hAnsi="Times New Roman"/>
        </w:rPr>
        <w:t xml:space="preserve"> ) dienas pēc piedāvājuma iesniegšanas beigu termiņa, bet, ja mūsu piedāvājums tiks atzīts par izdevīgāko, līdz būvdarbu līguma noslēgšanai.</w:t>
      </w:r>
    </w:p>
    <w:p w:rsidR="00B45E53" w:rsidRPr="009E2749" w:rsidRDefault="00B45E53" w:rsidP="00B45E53">
      <w:pPr>
        <w:numPr>
          <w:ilvl w:val="0"/>
          <w:numId w:val="19"/>
        </w:numPr>
        <w:tabs>
          <w:tab w:val="left" w:pos="709"/>
        </w:tabs>
        <w:overflowPunct w:val="0"/>
        <w:autoSpaceDE w:val="0"/>
        <w:autoSpaceDN w:val="0"/>
        <w:adjustRightInd w:val="0"/>
        <w:spacing w:after="60" w:line="240" w:lineRule="auto"/>
        <w:ind w:left="709" w:hanging="425"/>
        <w:jc w:val="both"/>
        <w:textAlignment w:val="baseline"/>
        <w:rPr>
          <w:rFonts w:ascii="Times New Roman" w:hAnsi="Times New Roman"/>
          <w:color w:val="000000"/>
        </w:rPr>
      </w:pPr>
      <w:r w:rsidRPr="009E2749">
        <w:rPr>
          <w:rFonts w:ascii="Times New Roman" w:hAnsi="Times New Roman"/>
          <w:color w:val="000000"/>
        </w:rPr>
        <w:t>Mēs apliecinām, ka neesam ieinteresēti nevienā citā piedāvājumā, kas iesniegts šajā iepirkuma procedūrā.</w:t>
      </w:r>
    </w:p>
    <w:p w:rsidR="00B45E53" w:rsidRPr="009E2749" w:rsidRDefault="00B45E53" w:rsidP="00B45E53">
      <w:pPr>
        <w:numPr>
          <w:ilvl w:val="0"/>
          <w:numId w:val="19"/>
        </w:numPr>
        <w:tabs>
          <w:tab w:val="left" w:pos="709"/>
        </w:tabs>
        <w:overflowPunct w:val="0"/>
        <w:autoSpaceDE w:val="0"/>
        <w:autoSpaceDN w:val="0"/>
        <w:adjustRightInd w:val="0"/>
        <w:spacing w:after="60" w:line="240" w:lineRule="auto"/>
        <w:ind w:left="709" w:hanging="425"/>
        <w:jc w:val="both"/>
        <w:textAlignment w:val="baseline"/>
        <w:rPr>
          <w:rFonts w:ascii="Times New Roman" w:hAnsi="Times New Roman"/>
          <w:color w:val="000000"/>
        </w:rPr>
      </w:pPr>
      <w:r w:rsidRPr="009E2749">
        <w:rPr>
          <w:rFonts w:ascii="Times New Roman" w:hAnsi="Times New Roman"/>
          <w:color w:val="000000"/>
        </w:rPr>
        <w:t>Mēs apliecinām, ka šis piedāvājums ir izstrādāts un iesniegts neatkarīgi no konkurentiem* un bez konsultācijām, līgumiem vai vienošanām vai cita veida saziņas ar konkurentiem*.</w:t>
      </w:r>
    </w:p>
    <w:p w:rsidR="00B45E53" w:rsidRPr="009E2749" w:rsidRDefault="00B45E53" w:rsidP="00B45E53">
      <w:pPr>
        <w:numPr>
          <w:ilvl w:val="0"/>
          <w:numId w:val="19"/>
        </w:numPr>
        <w:tabs>
          <w:tab w:val="left" w:pos="709"/>
        </w:tabs>
        <w:overflowPunct w:val="0"/>
        <w:autoSpaceDE w:val="0"/>
        <w:autoSpaceDN w:val="0"/>
        <w:adjustRightInd w:val="0"/>
        <w:spacing w:after="60" w:line="240" w:lineRule="auto"/>
        <w:ind w:left="709" w:hanging="425"/>
        <w:jc w:val="both"/>
        <w:textAlignment w:val="baseline"/>
        <w:rPr>
          <w:rFonts w:ascii="Times New Roman" w:hAnsi="Times New Roman"/>
          <w:color w:val="000000"/>
        </w:rPr>
      </w:pPr>
      <w:r w:rsidRPr="009E2749">
        <w:rPr>
          <w:rFonts w:ascii="Times New Roman" w:hAnsi="Times New Roman"/>
          <w:color w:val="000000"/>
        </w:rPr>
        <w:t>Mēs apliecinām, ka &lt;pretendenta nosaukums&gt; nav bijusi saziņa ar konkurentiem* attiecībā uz cenām, cenas aprēķināšanas metodēm, faktoriem (apstākļiem) vai formulām, kā arī par konkurentu* nodomu vai lēmumu piedalīties vai nepiedalīties Iepirkumā vai par tādu piedāvājumu iesniegšanu, kas neatbilst Iepirkuma prasībām, vai attiecībā uz kvalitāti, apjomu, specifikāciju, izpildes, piegādes vai citiem nosacījumiem, kas risināmi neatkarīgi no konkurentiem*, tiem produktiem vai pakalpojumiem, kas attiecas uz šo iepirkumu.</w:t>
      </w:r>
    </w:p>
    <w:p w:rsidR="00B45E53" w:rsidRPr="009E2749" w:rsidRDefault="00B45E53" w:rsidP="00B45E53">
      <w:pPr>
        <w:numPr>
          <w:ilvl w:val="0"/>
          <w:numId w:val="19"/>
        </w:numPr>
        <w:tabs>
          <w:tab w:val="left" w:pos="709"/>
        </w:tabs>
        <w:overflowPunct w:val="0"/>
        <w:autoSpaceDE w:val="0"/>
        <w:autoSpaceDN w:val="0"/>
        <w:adjustRightInd w:val="0"/>
        <w:spacing w:after="60" w:line="240" w:lineRule="auto"/>
        <w:ind w:left="709" w:hanging="425"/>
        <w:jc w:val="both"/>
        <w:textAlignment w:val="baseline"/>
        <w:rPr>
          <w:rFonts w:ascii="Times New Roman" w:hAnsi="Times New Roman"/>
          <w:color w:val="000000"/>
        </w:rPr>
      </w:pPr>
      <w:r w:rsidRPr="009E2749">
        <w:rPr>
          <w:rFonts w:ascii="Times New Roman" w:hAnsi="Times New Roman"/>
          <w:color w:val="000000"/>
        </w:rPr>
        <w:t>Mēs apliecinām, ka &lt;pretendenta nosaukums&gt; nav apzināti, tieši vai netieši atklājis vai neatklās piedāvājuma noteikumus nevienam konkurentam* pirms oficiālā piedāvājumu atvēršanas datuma un laika vai līguma slēgšanas tiesību piešķiršanas.</w:t>
      </w:r>
    </w:p>
    <w:p w:rsidR="00B45E53" w:rsidRPr="009E2749" w:rsidRDefault="00B45E53" w:rsidP="00B45E53">
      <w:pPr>
        <w:numPr>
          <w:ilvl w:val="0"/>
          <w:numId w:val="19"/>
        </w:numPr>
        <w:tabs>
          <w:tab w:val="left" w:pos="709"/>
        </w:tabs>
        <w:overflowPunct w:val="0"/>
        <w:autoSpaceDE w:val="0"/>
        <w:autoSpaceDN w:val="0"/>
        <w:adjustRightInd w:val="0"/>
        <w:spacing w:after="60" w:line="240" w:lineRule="auto"/>
        <w:ind w:left="709" w:hanging="425"/>
        <w:jc w:val="both"/>
        <w:textAlignment w:val="baseline"/>
        <w:rPr>
          <w:rFonts w:ascii="Times New Roman" w:hAnsi="Times New Roman"/>
          <w:color w:val="000000"/>
        </w:rPr>
      </w:pPr>
      <w:r w:rsidRPr="009E2749">
        <w:rPr>
          <w:rFonts w:ascii="Times New Roman" w:hAnsi="Times New Roman"/>
          <w:color w:val="000000"/>
        </w:rPr>
        <w:t xml:space="preserve">Norādām, ka piedāvājuma __________________ lapā ir norādīta informācija, kas ir uzskatāma par konfidenciālu/komercnoslēpumu atbilstoši Komerclikuma 19.pantam. </w:t>
      </w:r>
    </w:p>
    <w:p w:rsidR="00B45E53" w:rsidRPr="009E2749" w:rsidRDefault="00B45E53" w:rsidP="00B45E53">
      <w:pPr>
        <w:tabs>
          <w:tab w:val="left" w:pos="0"/>
        </w:tabs>
        <w:spacing w:after="60" w:line="240" w:lineRule="auto"/>
        <w:jc w:val="both"/>
        <w:rPr>
          <w:rFonts w:ascii="Times New Roman" w:hAnsi="Times New Roman"/>
        </w:rPr>
      </w:pPr>
      <w:r w:rsidRPr="009E2749">
        <w:rPr>
          <w:rFonts w:ascii="Times New Roman" w:hAnsi="Times New Roman"/>
          <w:sz w:val="20"/>
          <w:szCs w:val="20"/>
        </w:rPr>
        <w:t>*</w:t>
      </w:r>
      <w:r w:rsidRPr="009E2749">
        <w:rPr>
          <w:rFonts w:ascii="Times New Roman" w:hAnsi="Times New Roman"/>
          <w:i/>
          <w:sz w:val="20"/>
          <w:szCs w:val="20"/>
        </w:rPr>
        <w:t>Konkurents – jebkura fiziska vai juridiska persona, kura nav Pretendents un kura iesniedz piedāvājumu šim iepirkumam, un kura, ņemot vērā tās kvalifikāciju, spējas vai pieredzi, kā arī piedāvātās preces vai pakalpojumus, varētu iesniegt piedāvājumu šim iepirkumam</w:t>
      </w:r>
    </w:p>
    <w:p w:rsidR="00B45E53" w:rsidRPr="009E2749" w:rsidRDefault="00B45E53" w:rsidP="00B45E53">
      <w:pPr>
        <w:tabs>
          <w:tab w:val="left" w:pos="567"/>
        </w:tabs>
        <w:spacing w:after="0" w:line="240" w:lineRule="auto"/>
        <w:ind w:left="567" w:hanging="283"/>
        <w:jc w:val="both"/>
        <w:rPr>
          <w:rFonts w:ascii="Times New Roman" w:hAnsi="Times New Roman"/>
        </w:rPr>
      </w:pPr>
    </w:p>
    <w:p w:rsidR="00B45E53" w:rsidRPr="009E2749" w:rsidRDefault="00B45E53" w:rsidP="00B45E53">
      <w:pPr>
        <w:spacing w:after="0" w:line="240" w:lineRule="auto"/>
        <w:ind w:left="567" w:hanging="567"/>
        <w:jc w:val="both"/>
        <w:rPr>
          <w:rFonts w:ascii="Times New Roman" w:hAnsi="Times New Roman"/>
          <w:b/>
        </w:rPr>
      </w:pPr>
      <w:r>
        <w:rPr>
          <w:rFonts w:ascii="Times New Roman" w:hAnsi="Times New Roman"/>
          <w:b/>
        </w:rPr>
        <w:t>4</w:t>
      </w:r>
      <w:r w:rsidRPr="009E2749">
        <w:rPr>
          <w:rFonts w:ascii="Times New Roman" w:hAnsi="Times New Roman"/>
          <w:b/>
        </w:rPr>
        <w:t xml:space="preserve">. </w:t>
      </w:r>
      <w:r w:rsidRPr="009E2749">
        <w:rPr>
          <w:rFonts w:ascii="Times New Roman" w:hAnsi="Times New Roman"/>
          <w:b/>
        </w:rPr>
        <w:tab/>
        <w:t>Informācija par Pretendenta piedāvājumu saimnieciski visizdevīgākā piedāvājuma izvēlei:</w:t>
      </w:r>
    </w:p>
    <w:p w:rsidR="00B45E53" w:rsidRPr="009E2749" w:rsidRDefault="00B45E53" w:rsidP="00B45E53">
      <w:pPr>
        <w:spacing w:after="0" w:line="240" w:lineRule="auto"/>
        <w:ind w:left="567" w:hanging="567"/>
        <w:jc w:val="both"/>
        <w:rPr>
          <w:rFonts w:ascii="Times New Roman" w:hAnsi="Times New Roman"/>
          <w:b/>
        </w:rPr>
      </w:pPr>
    </w:p>
    <w:p w:rsidR="00B45E53" w:rsidRPr="009E2749" w:rsidRDefault="00B45E53" w:rsidP="00B45E53">
      <w:pPr>
        <w:spacing w:after="0" w:line="240" w:lineRule="auto"/>
        <w:ind w:left="567" w:hanging="567"/>
        <w:jc w:val="both"/>
        <w:rPr>
          <w:rFonts w:ascii="Times New Roman" w:hAnsi="Times New Roman"/>
          <w:b/>
        </w:rPr>
      </w:pPr>
      <w:r>
        <w:rPr>
          <w:rFonts w:ascii="Times New Roman" w:hAnsi="Times New Roman"/>
          <w:b/>
        </w:rPr>
        <w:t>4</w:t>
      </w:r>
      <w:r w:rsidRPr="009E2749">
        <w:rPr>
          <w:rFonts w:ascii="Times New Roman" w:hAnsi="Times New Roman"/>
          <w:b/>
        </w:rPr>
        <w:t xml:space="preserve">.1. </w:t>
      </w:r>
      <w:r w:rsidRPr="009E2749">
        <w:rPr>
          <w:rFonts w:ascii="Times New Roman" w:hAnsi="Times New Roman"/>
          <w:b/>
          <w:color w:val="000000"/>
          <w:u w:val="single"/>
        </w:rPr>
        <w:t>Cena – piedāvātā kopējā līgumcena</w:t>
      </w:r>
    </w:p>
    <w:p w:rsidR="00B45E53" w:rsidRPr="009E2749" w:rsidRDefault="00B45E53" w:rsidP="00B45E53">
      <w:pPr>
        <w:spacing w:after="0" w:line="240" w:lineRule="auto"/>
        <w:ind w:left="567" w:hanging="567"/>
        <w:jc w:val="both"/>
        <w:rPr>
          <w:rFonts w:ascii="Times New Roman" w:hAnsi="Times New Roman"/>
          <w:b/>
        </w:rPr>
      </w:pPr>
    </w:p>
    <w:p w:rsidR="00B45E53" w:rsidRDefault="00B45E53" w:rsidP="00B45E53">
      <w:pPr>
        <w:spacing w:after="0" w:line="240" w:lineRule="auto"/>
        <w:jc w:val="both"/>
        <w:rPr>
          <w:rFonts w:ascii="Times New Roman" w:hAnsi="Times New Roman"/>
        </w:rPr>
      </w:pPr>
      <w:r w:rsidRPr="009E2749">
        <w:rPr>
          <w:rFonts w:ascii="Times New Roman" w:hAnsi="Times New Roman"/>
        </w:rPr>
        <w:t>Apliecinu, ka piedāvājums sagatavots atbilstoši Iepirkuma procedūras dokumentu prasībām un apņemamies veikt būvdarbus objektā -</w:t>
      </w:r>
      <w:r>
        <w:rPr>
          <w:rFonts w:ascii="Times New Roman" w:eastAsia="Times New Roman" w:hAnsi="Times New Roman"/>
        </w:rPr>
        <w:t xml:space="preserve"> </w:t>
      </w:r>
      <w:r w:rsidRPr="0044648F">
        <w:rPr>
          <w:rFonts w:ascii="Times New Roman" w:eastAsia="Times New Roman" w:hAnsi="Times New Roman"/>
        </w:rPr>
        <w:t>Gājēju celiņa ar krasta stiprinājumu izbūve</w:t>
      </w:r>
      <w:r>
        <w:rPr>
          <w:rFonts w:ascii="Times New Roman" w:eastAsia="Times New Roman" w:hAnsi="Times New Roman"/>
        </w:rPr>
        <w:t xml:space="preserve"> </w:t>
      </w:r>
      <w:r w:rsidRPr="009E2749">
        <w:rPr>
          <w:rFonts w:ascii="Times New Roman" w:eastAsia="Times New Roman" w:hAnsi="Times New Roman"/>
        </w:rPr>
        <w:t>–</w:t>
      </w:r>
      <w:r>
        <w:rPr>
          <w:rFonts w:ascii="Times New Roman" w:eastAsia="Times New Roman" w:hAnsi="Times New Roman"/>
        </w:rPr>
        <w:t xml:space="preserve"> </w:t>
      </w:r>
      <w:r w:rsidRPr="009E2749">
        <w:rPr>
          <w:rFonts w:ascii="Times New Roman" w:hAnsi="Times New Roman"/>
          <w:shd w:val="clear" w:color="auto" w:fill="C2D69B"/>
        </w:rPr>
        <w:t>par kopējo līgumcenu&lt;summa skaitļiem&gt; (&lt;summa vārdiem&gt;)EUR, bez PVN</w:t>
      </w:r>
      <w:r w:rsidRPr="009E2749">
        <w:rPr>
          <w:rFonts w:ascii="Times New Roman" w:hAnsi="Times New Roman"/>
        </w:rPr>
        <w:t>.</w:t>
      </w:r>
    </w:p>
    <w:p w:rsidR="00B45E53" w:rsidRDefault="00B45E53" w:rsidP="00B45E53">
      <w:pPr>
        <w:spacing w:after="0" w:line="240" w:lineRule="auto"/>
        <w:jc w:val="both"/>
        <w:rPr>
          <w:rFonts w:ascii="Times New Roman" w:hAnsi="Times New Roman"/>
        </w:rPr>
      </w:pPr>
    </w:p>
    <w:p w:rsidR="00B45E53" w:rsidRPr="00DC63C8" w:rsidRDefault="00B45E53" w:rsidP="00B45E53">
      <w:pPr>
        <w:spacing w:after="0" w:line="240" w:lineRule="auto"/>
        <w:jc w:val="both"/>
        <w:rPr>
          <w:rFonts w:ascii="Times New Roman" w:hAnsi="Times New Roman"/>
          <w:i/>
        </w:rPr>
      </w:pPr>
      <w:r w:rsidRPr="00DC63C8">
        <w:rPr>
          <w:rFonts w:ascii="Times New Roman" w:hAnsi="Times New Roman"/>
          <w:i/>
        </w:rPr>
        <w:t>Cena ir jānorāda ar ne vairāk kā divām zīmēm aiz komata.</w:t>
      </w:r>
    </w:p>
    <w:p w:rsidR="00B45E53" w:rsidRDefault="00B45E53" w:rsidP="00B45E53">
      <w:pPr>
        <w:spacing w:after="0" w:line="240" w:lineRule="auto"/>
        <w:jc w:val="both"/>
        <w:rPr>
          <w:rFonts w:ascii="Times New Roman" w:hAnsi="Times New Roman"/>
          <w:b/>
          <w:color w:val="000000"/>
        </w:rPr>
      </w:pPr>
    </w:p>
    <w:p w:rsidR="00B45E53" w:rsidRPr="009E2749" w:rsidRDefault="00B45E53" w:rsidP="00B45E53">
      <w:pPr>
        <w:spacing w:after="0" w:line="240" w:lineRule="auto"/>
        <w:jc w:val="both"/>
        <w:rPr>
          <w:rFonts w:ascii="Times New Roman" w:hAnsi="Times New Roman"/>
          <w:b/>
          <w:color w:val="000000"/>
        </w:rPr>
      </w:pPr>
    </w:p>
    <w:p w:rsidR="00B45E53" w:rsidRPr="009E2749" w:rsidRDefault="00B45E53" w:rsidP="00B45E53">
      <w:pPr>
        <w:spacing w:after="0" w:line="240" w:lineRule="auto"/>
        <w:jc w:val="both"/>
        <w:rPr>
          <w:rFonts w:ascii="Times New Roman" w:hAnsi="Times New Roman"/>
          <w:b/>
          <w:color w:val="000000"/>
        </w:rPr>
      </w:pPr>
      <w:r>
        <w:rPr>
          <w:rFonts w:ascii="Times New Roman" w:hAnsi="Times New Roman"/>
          <w:b/>
          <w:color w:val="000000"/>
        </w:rPr>
        <w:lastRenderedPageBreak/>
        <w:t>4.2</w:t>
      </w:r>
      <w:r w:rsidRPr="009E2749">
        <w:rPr>
          <w:rFonts w:ascii="Times New Roman" w:hAnsi="Times New Roman"/>
          <w:b/>
          <w:color w:val="000000"/>
        </w:rPr>
        <w:t xml:space="preserve">. </w:t>
      </w:r>
      <w:r w:rsidRPr="009E2749">
        <w:rPr>
          <w:rFonts w:ascii="Times New Roman" w:hAnsi="Times New Roman"/>
          <w:b/>
          <w:u w:val="single"/>
        </w:rPr>
        <w:t>Būvdarbu</w:t>
      </w:r>
      <w:r>
        <w:rPr>
          <w:rFonts w:ascii="Times New Roman" w:hAnsi="Times New Roman"/>
          <w:b/>
          <w:u w:val="single"/>
        </w:rPr>
        <w:t xml:space="preserve"> garantijas periods</w:t>
      </w:r>
    </w:p>
    <w:p w:rsidR="00B45E53" w:rsidRPr="009E2749" w:rsidRDefault="00B45E53" w:rsidP="00B45E53">
      <w:pPr>
        <w:spacing w:after="0" w:line="240" w:lineRule="auto"/>
        <w:jc w:val="both"/>
        <w:rPr>
          <w:rFonts w:ascii="Times New Roman" w:hAnsi="Times New Roman"/>
          <w:b/>
          <w:color w:val="000000"/>
        </w:rPr>
      </w:pPr>
    </w:p>
    <w:p w:rsidR="00B45E53" w:rsidRDefault="00B45E53" w:rsidP="00B45E53">
      <w:pPr>
        <w:spacing w:after="0" w:line="240" w:lineRule="auto"/>
        <w:jc w:val="both"/>
        <w:rPr>
          <w:rFonts w:ascii="Times New Roman" w:hAnsi="Times New Roman"/>
        </w:rPr>
      </w:pPr>
      <w:r w:rsidRPr="009E2749">
        <w:rPr>
          <w:rFonts w:ascii="Times New Roman" w:hAnsi="Times New Roman"/>
        </w:rPr>
        <w:t xml:space="preserve">Apliecinām, ka </w:t>
      </w:r>
      <w:r w:rsidRPr="009E2749">
        <w:rPr>
          <w:rFonts w:ascii="Times New Roman" w:hAnsi="Times New Roman"/>
          <w:shd w:val="clear" w:color="auto" w:fill="C2D69B"/>
        </w:rPr>
        <w:t xml:space="preserve">garantijas termiņš veiktajiem būvdarbiem ir </w:t>
      </w:r>
      <w:r w:rsidRPr="009E2749">
        <w:rPr>
          <w:rFonts w:ascii="Times New Roman" w:hAnsi="Times New Roman"/>
          <w:color w:val="000000"/>
          <w:shd w:val="clear" w:color="auto" w:fill="C2D69B"/>
        </w:rPr>
        <w:t>&lt;skaitļiem&gt; (&lt;vārdiem&gt;)</w:t>
      </w:r>
      <w:r w:rsidRPr="009E2749">
        <w:rPr>
          <w:rFonts w:ascii="Times New Roman" w:hAnsi="Times New Roman"/>
          <w:shd w:val="clear" w:color="auto" w:fill="C2D69B"/>
        </w:rPr>
        <w:t xml:space="preserve"> mēneši</w:t>
      </w:r>
      <w:r w:rsidRPr="009E2749">
        <w:rPr>
          <w:rFonts w:ascii="Times New Roman" w:hAnsi="Times New Roman"/>
        </w:rPr>
        <w:t xml:space="preserve"> no objekta pieņemšanas ekspluatācijā akta parakstīšanas dienas.</w:t>
      </w:r>
    </w:p>
    <w:p w:rsidR="00B45E53" w:rsidRDefault="00B45E53" w:rsidP="00B45E53">
      <w:pPr>
        <w:spacing w:after="0" w:line="240" w:lineRule="auto"/>
        <w:jc w:val="both"/>
        <w:rPr>
          <w:rFonts w:ascii="Times New Roman" w:hAnsi="Times New Roman"/>
        </w:rPr>
      </w:pPr>
    </w:p>
    <w:p w:rsidR="00B45E53" w:rsidRPr="00DC63C8" w:rsidRDefault="00B45E53" w:rsidP="00B45E53">
      <w:pPr>
        <w:spacing w:after="0" w:line="240" w:lineRule="auto"/>
        <w:jc w:val="both"/>
        <w:rPr>
          <w:rFonts w:ascii="Times New Roman" w:hAnsi="Times New Roman"/>
          <w:i/>
        </w:rPr>
      </w:pPr>
      <w:r w:rsidRPr="00DC63C8">
        <w:rPr>
          <w:rFonts w:ascii="Times New Roman" w:hAnsi="Times New Roman"/>
          <w:i/>
        </w:rPr>
        <w:t xml:space="preserve">Būvdarbu garantijas periods ir jānorāda </w:t>
      </w:r>
      <w:r>
        <w:rPr>
          <w:rFonts w:ascii="Times New Roman" w:hAnsi="Times New Roman"/>
          <w:i/>
        </w:rPr>
        <w:t xml:space="preserve">veselos </w:t>
      </w:r>
      <w:r w:rsidRPr="00DC63C8">
        <w:rPr>
          <w:rFonts w:ascii="Times New Roman" w:hAnsi="Times New Roman"/>
          <w:i/>
        </w:rPr>
        <w:t xml:space="preserve"> mēnešos.</w:t>
      </w:r>
    </w:p>
    <w:p w:rsidR="00B45E53" w:rsidRPr="009E2749" w:rsidRDefault="00B45E53" w:rsidP="00B45E53">
      <w:pPr>
        <w:tabs>
          <w:tab w:val="left" w:pos="2160"/>
          <w:tab w:val="left" w:pos="2880"/>
          <w:tab w:val="left" w:pos="3600"/>
          <w:tab w:val="left" w:pos="4320"/>
          <w:tab w:val="left" w:pos="5040"/>
          <w:tab w:val="left" w:pos="5760"/>
          <w:tab w:val="left" w:pos="6150"/>
        </w:tabs>
        <w:spacing w:after="120" w:line="240" w:lineRule="auto"/>
        <w:jc w:val="both"/>
        <w:rPr>
          <w:rFonts w:ascii="Times New Roman" w:eastAsia="Times New Roman" w:hAnsi="Times New Roman"/>
          <w:bCs/>
        </w:rPr>
      </w:pPr>
      <w:r w:rsidRPr="009E2749">
        <w:rPr>
          <w:rFonts w:ascii="Times New Roman" w:eastAsia="Times New Roman" w:hAnsi="Times New Roman"/>
        </w:rPr>
        <w:tab/>
      </w:r>
      <w:r w:rsidRPr="009E2749">
        <w:rPr>
          <w:rFonts w:ascii="Times New Roman" w:eastAsia="Times New Roman" w:hAnsi="Times New Roman"/>
        </w:rPr>
        <w:tab/>
      </w:r>
      <w:r w:rsidRPr="009E2749">
        <w:rPr>
          <w:rFonts w:ascii="Times New Roman" w:eastAsia="Times New Roman" w:hAnsi="Times New Roman"/>
        </w:rPr>
        <w:tab/>
      </w:r>
      <w:r w:rsidRPr="009E2749">
        <w:rPr>
          <w:rFonts w:ascii="Times New Roman" w:eastAsia="Times New Roman" w:hAnsi="Times New Roman"/>
          <w:bCs/>
        </w:rPr>
        <w:tab/>
      </w:r>
    </w:p>
    <w:p w:rsidR="00B45E53" w:rsidRPr="009E2749" w:rsidRDefault="00B45E53" w:rsidP="00B45E53">
      <w:pPr>
        <w:spacing w:after="120" w:line="240" w:lineRule="auto"/>
        <w:rPr>
          <w:rFonts w:ascii="Times New Roman" w:hAnsi="Times New Roman"/>
        </w:rPr>
      </w:pPr>
      <w:r w:rsidRPr="009E2749">
        <w:rPr>
          <w:rFonts w:ascii="Times New Roman" w:hAnsi="Times New Roman"/>
        </w:rPr>
        <w:t>Pretendents/Pretendenta pilnvarotā persona:</w:t>
      </w:r>
    </w:p>
    <w:p w:rsidR="00B45E53" w:rsidRPr="009E2749" w:rsidRDefault="00B45E53" w:rsidP="00B45E53">
      <w:pPr>
        <w:spacing w:after="120" w:line="240" w:lineRule="auto"/>
        <w:rPr>
          <w:rFonts w:ascii="Times New Roman" w:hAnsi="Times New Roman"/>
        </w:rPr>
      </w:pPr>
      <w:r w:rsidRPr="009E2749">
        <w:rPr>
          <w:rFonts w:ascii="Times New Roman" w:hAnsi="Times New Roman"/>
        </w:rPr>
        <w:t xml:space="preserve">_________________________                _______________        _________________                   </w:t>
      </w:r>
      <w:r w:rsidRPr="009E2749">
        <w:rPr>
          <w:rFonts w:ascii="Times New Roman" w:hAnsi="Times New Roman"/>
        </w:rPr>
        <w:tab/>
      </w:r>
    </w:p>
    <w:p w:rsidR="00B45E53" w:rsidRPr="009E2749" w:rsidRDefault="00B45E53" w:rsidP="00B45E53">
      <w:pPr>
        <w:spacing w:after="120" w:line="240" w:lineRule="auto"/>
        <w:rPr>
          <w:rFonts w:ascii="Times New Roman" w:hAnsi="Times New Roman"/>
        </w:rPr>
      </w:pPr>
      <w:r w:rsidRPr="009E2749">
        <w:rPr>
          <w:rFonts w:ascii="Times New Roman" w:hAnsi="Times New Roman"/>
        </w:rPr>
        <w:t xml:space="preserve">    /vārds, uzvārds/ </w:t>
      </w:r>
      <w:r w:rsidRPr="009E2749">
        <w:rPr>
          <w:rFonts w:ascii="Times New Roman" w:hAnsi="Times New Roman"/>
        </w:rPr>
        <w:tab/>
      </w:r>
      <w:r w:rsidRPr="009E2749">
        <w:rPr>
          <w:rFonts w:ascii="Times New Roman" w:hAnsi="Times New Roman"/>
        </w:rPr>
        <w:tab/>
        <w:t xml:space="preserve">             /amats/                              /paraksts/   </w:t>
      </w:r>
      <w:r w:rsidRPr="009E2749">
        <w:rPr>
          <w:rFonts w:ascii="Times New Roman" w:hAnsi="Times New Roman"/>
        </w:rPr>
        <w:tab/>
      </w:r>
    </w:p>
    <w:p w:rsidR="00B45E53" w:rsidRPr="009E2749" w:rsidRDefault="00B45E53" w:rsidP="00B45E53">
      <w:pPr>
        <w:spacing w:after="120" w:line="240" w:lineRule="auto"/>
        <w:rPr>
          <w:rFonts w:ascii="Times New Roman" w:hAnsi="Times New Roman"/>
        </w:rPr>
      </w:pPr>
      <w:r w:rsidRPr="009E2749">
        <w:rPr>
          <w:rFonts w:ascii="Times New Roman" w:hAnsi="Times New Roman"/>
        </w:rPr>
        <w:t xml:space="preserve"> ____________________201</w:t>
      </w:r>
      <w:r>
        <w:rPr>
          <w:rFonts w:ascii="Times New Roman" w:hAnsi="Times New Roman"/>
        </w:rPr>
        <w:t>9</w:t>
      </w:r>
      <w:r w:rsidRPr="009E2749">
        <w:rPr>
          <w:rFonts w:ascii="Times New Roman" w:hAnsi="Times New Roman"/>
        </w:rPr>
        <w:t>.gada ___.________________</w:t>
      </w:r>
    </w:p>
    <w:p w:rsidR="00B45E53" w:rsidRPr="009E2749" w:rsidRDefault="00B45E53" w:rsidP="00B45E53">
      <w:pPr>
        <w:spacing w:after="120" w:line="240" w:lineRule="auto"/>
        <w:rPr>
          <w:rFonts w:ascii="Times New Roman" w:hAnsi="Times New Roman"/>
        </w:rPr>
      </w:pPr>
      <w:r w:rsidRPr="009E2749">
        <w:rPr>
          <w:rFonts w:ascii="Times New Roman" w:hAnsi="Times New Roman"/>
        </w:rPr>
        <w:t xml:space="preserve">/sagatavošanas vieta/  </w:t>
      </w:r>
    </w:p>
    <w:p w:rsidR="00B45E53" w:rsidRPr="009E2749" w:rsidRDefault="00B45E53" w:rsidP="00B45E53">
      <w:pPr>
        <w:spacing w:after="120" w:line="240" w:lineRule="auto"/>
        <w:jc w:val="right"/>
        <w:rPr>
          <w:rFonts w:ascii="Times New Roman" w:eastAsia="Times New Roman" w:hAnsi="Times New Roman"/>
        </w:rPr>
        <w:sectPr w:rsidR="00B45E53" w:rsidRPr="009E2749" w:rsidSect="00114F1B">
          <w:footerReference w:type="default" r:id="rId7"/>
          <w:pgSz w:w="11906" w:h="16838" w:code="9"/>
          <w:pgMar w:top="2127" w:right="1134" w:bottom="1276" w:left="1134" w:header="709" w:footer="709" w:gutter="0"/>
          <w:cols w:space="708"/>
          <w:titlePg/>
          <w:docGrid w:linePitch="360"/>
        </w:sectPr>
      </w:pPr>
    </w:p>
    <w:p w:rsidR="00B45E53" w:rsidRPr="009E2749" w:rsidRDefault="00B45E53" w:rsidP="00B45E53">
      <w:pPr>
        <w:spacing w:after="0" w:line="240" w:lineRule="auto"/>
        <w:jc w:val="right"/>
        <w:rPr>
          <w:rFonts w:ascii="Times New Roman" w:eastAsia="Times New Roman" w:hAnsi="Times New Roman"/>
          <w:i/>
          <w:sz w:val="20"/>
          <w:szCs w:val="20"/>
        </w:rPr>
      </w:pPr>
      <w:r w:rsidRPr="009E2749">
        <w:rPr>
          <w:rFonts w:ascii="Times New Roman" w:eastAsia="Times New Roman" w:hAnsi="Times New Roman"/>
          <w:i/>
          <w:sz w:val="20"/>
          <w:szCs w:val="20"/>
        </w:rPr>
        <w:lastRenderedPageBreak/>
        <w:t>2.pielikums</w:t>
      </w:r>
    </w:p>
    <w:p w:rsidR="00B45E53" w:rsidRPr="009E2749" w:rsidRDefault="00B45E53" w:rsidP="00B45E53">
      <w:pPr>
        <w:spacing w:after="0" w:line="240" w:lineRule="auto"/>
        <w:jc w:val="right"/>
        <w:rPr>
          <w:rFonts w:ascii="Times New Roman" w:eastAsia="Times New Roman" w:hAnsi="Times New Roman"/>
          <w:i/>
          <w:sz w:val="20"/>
          <w:szCs w:val="20"/>
        </w:rPr>
      </w:pPr>
      <w:r w:rsidRPr="009E2749">
        <w:rPr>
          <w:rFonts w:ascii="Times New Roman" w:eastAsia="Times New Roman" w:hAnsi="Times New Roman"/>
          <w:i/>
          <w:sz w:val="20"/>
          <w:szCs w:val="20"/>
        </w:rPr>
        <w:t xml:space="preserve">Salacgrīvas ostas pārvaldes iepirkuma </w:t>
      </w:r>
    </w:p>
    <w:p w:rsidR="00B45E53" w:rsidRPr="009E2749" w:rsidRDefault="00B45E53" w:rsidP="00B45E53">
      <w:pPr>
        <w:spacing w:after="0" w:line="240" w:lineRule="auto"/>
        <w:jc w:val="right"/>
        <w:rPr>
          <w:rFonts w:ascii="Times New Roman" w:eastAsia="Times New Roman" w:hAnsi="Times New Roman"/>
          <w:i/>
          <w:sz w:val="20"/>
          <w:szCs w:val="20"/>
        </w:rPr>
      </w:pPr>
      <w:r w:rsidRPr="009E2749">
        <w:rPr>
          <w:rFonts w:ascii="Times New Roman" w:eastAsia="Times New Roman" w:hAnsi="Times New Roman"/>
          <w:i/>
          <w:sz w:val="20"/>
          <w:szCs w:val="20"/>
        </w:rPr>
        <w:t>„</w:t>
      </w:r>
      <w:r>
        <w:rPr>
          <w:rFonts w:ascii="Times New Roman" w:eastAsia="Times New Roman" w:hAnsi="Times New Roman"/>
          <w:i/>
          <w:sz w:val="20"/>
          <w:szCs w:val="20"/>
        </w:rPr>
        <w:t>Gājēju celiņa ar krasta stiprinājumu izbūve</w:t>
      </w:r>
      <w:r w:rsidRPr="009E2749">
        <w:rPr>
          <w:rFonts w:ascii="Times New Roman" w:eastAsia="Times New Roman" w:hAnsi="Times New Roman"/>
          <w:i/>
          <w:sz w:val="20"/>
          <w:szCs w:val="20"/>
        </w:rPr>
        <w:t xml:space="preserve">” </w:t>
      </w:r>
    </w:p>
    <w:p w:rsidR="00B45E53" w:rsidRPr="009E2749" w:rsidRDefault="00B45E53" w:rsidP="00B45E53">
      <w:pPr>
        <w:spacing w:after="0" w:line="240" w:lineRule="auto"/>
        <w:jc w:val="right"/>
        <w:rPr>
          <w:rFonts w:ascii="Times New Roman" w:eastAsia="Times New Roman" w:hAnsi="Times New Roman"/>
          <w:i/>
          <w:sz w:val="20"/>
          <w:szCs w:val="20"/>
        </w:rPr>
      </w:pPr>
      <w:r w:rsidRPr="009E2749">
        <w:rPr>
          <w:rFonts w:ascii="Times New Roman" w:eastAsia="Times New Roman" w:hAnsi="Times New Roman"/>
          <w:i/>
          <w:sz w:val="20"/>
          <w:szCs w:val="20"/>
        </w:rPr>
        <w:t>(iepirkuma identifikācijas Nr</w:t>
      </w:r>
      <w:r>
        <w:rPr>
          <w:rFonts w:ascii="Times New Roman" w:eastAsia="Times New Roman" w:hAnsi="Times New Roman"/>
          <w:i/>
          <w:sz w:val="20"/>
          <w:szCs w:val="20"/>
        </w:rPr>
        <w:t>.</w:t>
      </w:r>
      <w:r>
        <w:rPr>
          <w:rFonts w:ascii="Times New Roman" w:eastAsia="Times New Roman" w:hAnsi="Times New Roman"/>
          <w:i/>
        </w:rPr>
        <w:t>SOP 2019/06</w:t>
      </w:r>
      <w:r w:rsidRPr="009E2749">
        <w:rPr>
          <w:rFonts w:ascii="Times New Roman" w:eastAsia="Times New Roman" w:hAnsi="Times New Roman"/>
          <w:i/>
          <w:sz w:val="20"/>
          <w:szCs w:val="20"/>
        </w:rPr>
        <w:t>) nolikumam</w:t>
      </w:r>
    </w:p>
    <w:p w:rsidR="00B45E53" w:rsidRPr="009E2749" w:rsidRDefault="00B45E53" w:rsidP="00B45E53">
      <w:pPr>
        <w:spacing w:after="120" w:line="240" w:lineRule="auto"/>
        <w:jc w:val="center"/>
        <w:rPr>
          <w:rFonts w:ascii="Times New Roman" w:hAnsi="Times New Roman"/>
          <w:b/>
        </w:rPr>
      </w:pPr>
    </w:p>
    <w:p w:rsidR="00B45E53" w:rsidRPr="009E2749" w:rsidRDefault="00B45E53" w:rsidP="00B45E53">
      <w:pPr>
        <w:spacing w:after="120" w:line="240" w:lineRule="auto"/>
        <w:jc w:val="center"/>
        <w:rPr>
          <w:rFonts w:ascii="Times New Roman" w:hAnsi="Times New Roman"/>
          <w:b/>
          <w:lang w:eastAsia="lv-LV"/>
        </w:rPr>
      </w:pPr>
      <w:r w:rsidRPr="009E2749">
        <w:rPr>
          <w:rFonts w:ascii="Times New Roman" w:hAnsi="Times New Roman"/>
          <w:b/>
          <w:lang w:eastAsia="lv-LV"/>
        </w:rPr>
        <w:t>TEHNISKĀ SPECIFIKĀCIJA</w:t>
      </w:r>
    </w:p>
    <w:p w:rsidR="00B45E53" w:rsidRPr="009E2749" w:rsidRDefault="00B45E53" w:rsidP="00B45E53">
      <w:pPr>
        <w:keepNext/>
        <w:spacing w:after="0" w:line="240" w:lineRule="auto"/>
        <w:jc w:val="center"/>
        <w:rPr>
          <w:rFonts w:ascii="Times New Roman" w:eastAsia="Times New Roman" w:hAnsi="Times New Roman"/>
        </w:rPr>
      </w:pPr>
      <w:r w:rsidRPr="009E2749">
        <w:rPr>
          <w:rFonts w:ascii="Times New Roman" w:eastAsia="Times New Roman" w:hAnsi="Times New Roman"/>
        </w:rPr>
        <w:t>Iepirkuma procedūrai</w:t>
      </w:r>
    </w:p>
    <w:p w:rsidR="00B45E53" w:rsidRPr="009E2749" w:rsidRDefault="00B45E53" w:rsidP="00B45E53">
      <w:pPr>
        <w:keepNext/>
        <w:spacing w:after="0" w:line="240" w:lineRule="auto"/>
        <w:jc w:val="center"/>
        <w:rPr>
          <w:rFonts w:ascii="Times New Roman" w:eastAsia="Times New Roman" w:hAnsi="Times New Roman"/>
        </w:rPr>
      </w:pPr>
      <w:r w:rsidRPr="009E2749">
        <w:rPr>
          <w:rFonts w:ascii="Times New Roman" w:eastAsia="Times New Roman" w:hAnsi="Times New Roman"/>
        </w:rPr>
        <w:t>„</w:t>
      </w:r>
      <w:r>
        <w:rPr>
          <w:rFonts w:ascii="Times New Roman" w:hAnsi="Times New Roman"/>
        </w:rPr>
        <w:t>Gājēju celiņa ar krasta stiprinājumu izbūve</w:t>
      </w:r>
      <w:r w:rsidRPr="009E2749">
        <w:rPr>
          <w:rFonts w:ascii="Times New Roman" w:hAnsi="Times New Roman"/>
        </w:rPr>
        <w:t>”</w:t>
      </w:r>
    </w:p>
    <w:p w:rsidR="00B45E53" w:rsidRDefault="00B45E53" w:rsidP="00B45E53">
      <w:pPr>
        <w:spacing w:after="0" w:line="240" w:lineRule="auto"/>
        <w:jc w:val="center"/>
        <w:rPr>
          <w:rFonts w:ascii="Times New Roman" w:eastAsia="Times New Roman" w:hAnsi="Times New Roman"/>
        </w:rPr>
      </w:pPr>
      <w:r w:rsidRPr="009E2749">
        <w:rPr>
          <w:rFonts w:ascii="Times New Roman" w:eastAsia="Times New Roman" w:hAnsi="Times New Roman"/>
        </w:rPr>
        <w:t>(</w:t>
      </w:r>
      <w:bookmarkStart w:id="0" w:name="TOC302655513"/>
      <w:r w:rsidRPr="009E2749">
        <w:rPr>
          <w:rFonts w:ascii="Times New Roman" w:eastAsia="Times New Roman" w:hAnsi="Times New Roman"/>
        </w:rPr>
        <w:t>iepirkuma identifikācijas Nr.</w:t>
      </w:r>
      <w:r>
        <w:rPr>
          <w:rFonts w:ascii="Times New Roman" w:eastAsia="Times New Roman" w:hAnsi="Times New Roman"/>
        </w:rPr>
        <w:t>SOP 2019/06)</w:t>
      </w:r>
    </w:p>
    <w:p w:rsidR="00B45E53" w:rsidRDefault="00B45E53" w:rsidP="00B45E53">
      <w:pPr>
        <w:spacing w:after="0" w:line="240" w:lineRule="auto"/>
        <w:jc w:val="center"/>
        <w:rPr>
          <w:rFonts w:ascii="Times New Roman" w:eastAsia="Times New Roman" w:hAnsi="Times New Roman"/>
        </w:rPr>
      </w:pPr>
    </w:p>
    <w:p w:rsidR="00B45E53" w:rsidRPr="009E2749" w:rsidRDefault="00B45E53" w:rsidP="00B45E53">
      <w:pPr>
        <w:numPr>
          <w:ilvl w:val="3"/>
          <w:numId w:val="11"/>
        </w:numPr>
        <w:tabs>
          <w:tab w:val="clear" w:pos="360"/>
          <w:tab w:val="num" w:pos="142"/>
        </w:tabs>
        <w:spacing w:before="120" w:after="0" w:line="240" w:lineRule="auto"/>
        <w:ind w:hanging="360"/>
        <w:jc w:val="both"/>
        <w:rPr>
          <w:rFonts w:ascii="Times New Roman" w:hAnsi="Times New Roman"/>
        </w:rPr>
      </w:pPr>
      <w:r w:rsidRPr="009E2749">
        <w:rPr>
          <w:rFonts w:ascii="Times New Roman" w:hAnsi="Times New Roman"/>
        </w:rPr>
        <w:t>Iepirkuma procedūras tehniskajai specifikācijai ir pievienoti šādi pielikumi šādā prioritārā kārtībā, ja par dokumentos iekļauto informāciju un tās tulkošanu radīsies strīds:</w:t>
      </w:r>
    </w:p>
    <w:p w:rsidR="00B45E53" w:rsidRDefault="00B45E53" w:rsidP="00B45E53">
      <w:pPr>
        <w:numPr>
          <w:ilvl w:val="4"/>
          <w:numId w:val="11"/>
        </w:numPr>
        <w:tabs>
          <w:tab w:val="clear" w:pos="360"/>
          <w:tab w:val="num" w:pos="284"/>
        </w:tabs>
        <w:spacing w:before="120" w:after="0" w:line="240" w:lineRule="auto"/>
        <w:ind w:left="284" w:firstLine="0"/>
        <w:jc w:val="both"/>
        <w:rPr>
          <w:rFonts w:ascii="Times New Roman" w:hAnsi="Times New Roman"/>
        </w:rPr>
      </w:pPr>
      <w:r>
        <w:rPr>
          <w:rFonts w:ascii="Times New Roman" w:hAnsi="Times New Roman"/>
        </w:rPr>
        <w:t xml:space="preserve">Pielikums Nr.2.1. </w:t>
      </w:r>
      <w:r w:rsidRPr="009E2749">
        <w:rPr>
          <w:rFonts w:ascii="Times New Roman" w:hAnsi="Times New Roman"/>
        </w:rPr>
        <w:t>Būvprojekts</w:t>
      </w:r>
      <w:r>
        <w:rPr>
          <w:rFonts w:ascii="Times New Roman" w:hAnsi="Times New Roman"/>
        </w:rPr>
        <w:t xml:space="preserve"> “Gājēju celiņa ar krasta stiprinājumu izbūve Salacgrīvas ostas teritorijā, kad.Nr. 66150010084, Bocmaņa laukums 4, Salacgrīva”; (turpmāk tekstā Būvprojekts nr.1) (pievienots kā atsevišķs dokuments)</w:t>
      </w:r>
    </w:p>
    <w:p w:rsidR="00B45E53" w:rsidRDefault="00B45E53" w:rsidP="00B45E53">
      <w:pPr>
        <w:numPr>
          <w:ilvl w:val="4"/>
          <w:numId w:val="11"/>
        </w:numPr>
        <w:tabs>
          <w:tab w:val="clear" w:pos="360"/>
          <w:tab w:val="num" w:pos="284"/>
        </w:tabs>
        <w:spacing w:before="120" w:after="0" w:line="240" w:lineRule="auto"/>
        <w:ind w:left="284" w:firstLine="0"/>
        <w:jc w:val="both"/>
        <w:rPr>
          <w:rFonts w:ascii="Times New Roman" w:hAnsi="Times New Roman"/>
        </w:rPr>
      </w:pPr>
      <w:r>
        <w:rPr>
          <w:rFonts w:ascii="Times New Roman" w:hAnsi="Times New Roman"/>
        </w:rPr>
        <w:t xml:space="preserve">Pielikums Nr.2.2. </w:t>
      </w:r>
      <w:r w:rsidRPr="009E2749">
        <w:rPr>
          <w:rFonts w:ascii="Times New Roman" w:hAnsi="Times New Roman"/>
        </w:rPr>
        <w:t>Būvprojekts</w:t>
      </w:r>
      <w:r>
        <w:rPr>
          <w:rFonts w:ascii="Times New Roman" w:hAnsi="Times New Roman"/>
        </w:rPr>
        <w:t xml:space="preserve"> “Gājēju celiņa ar krasta stiprinājumu izbūve Salacgrīvas ostas teritorijā, ar pieslēgumu Krīperu ielai, kad.Nr. 66150010084, Bocmaņa laukums 4, Salacgrīva; kadastra Nr.6615 001 0073, Ostas iela 4, Salacgrīva”; (turpmāk tekstā Būvprojekts Nr.2) (pievienots kā atsevišķs dokuments)</w:t>
      </w:r>
    </w:p>
    <w:p w:rsidR="00B45E53" w:rsidRPr="009E2749" w:rsidRDefault="00B45E53" w:rsidP="00B45E53">
      <w:pPr>
        <w:numPr>
          <w:ilvl w:val="4"/>
          <w:numId w:val="11"/>
        </w:numPr>
        <w:tabs>
          <w:tab w:val="clear" w:pos="360"/>
          <w:tab w:val="num" w:pos="284"/>
        </w:tabs>
        <w:spacing w:before="120" w:after="0" w:line="240" w:lineRule="auto"/>
        <w:ind w:left="284" w:firstLine="0"/>
        <w:jc w:val="both"/>
        <w:rPr>
          <w:rFonts w:ascii="Times New Roman" w:hAnsi="Times New Roman"/>
        </w:rPr>
      </w:pPr>
      <w:r>
        <w:rPr>
          <w:rFonts w:ascii="Times New Roman" w:hAnsi="Times New Roman"/>
        </w:rPr>
        <w:t xml:space="preserve">Pielikums Nr.2.3. </w:t>
      </w:r>
      <w:r w:rsidRPr="009E2749">
        <w:rPr>
          <w:rFonts w:ascii="Times New Roman" w:hAnsi="Times New Roman"/>
        </w:rPr>
        <w:t>Darba apjomu saraksts</w:t>
      </w:r>
      <w:r>
        <w:rPr>
          <w:rFonts w:ascii="Times New Roman" w:hAnsi="Times New Roman"/>
        </w:rPr>
        <w:t>. (pievienots kā atsevišķs dokuments)</w:t>
      </w:r>
    </w:p>
    <w:p w:rsidR="00B45E53" w:rsidRDefault="00B45E53" w:rsidP="00B45E53">
      <w:pPr>
        <w:numPr>
          <w:ilvl w:val="3"/>
          <w:numId w:val="11"/>
        </w:numPr>
        <w:tabs>
          <w:tab w:val="clear" w:pos="360"/>
          <w:tab w:val="num" w:pos="284"/>
        </w:tabs>
        <w:spacing w:before="120" w:after="0" w:line="240" w:lineRule="auto"/>
        <w:ind w:left="284" w:hanging="284"/>
        <w:jc w:val="both"/>
        <w:rPr>
          <w:rFonts w:ascii="Times New Roman" w:hAnsi="Times New Roman"/>
        </w:rPr>
      </w:pPr>
      <w:r w:rsidRPr="00ED45E6">
        <w:rPr>
          <w:rFonts w:ascii="Times New Roman" w:hAnsi="Times New Roman"/>
        </w:rPr>
        <w:t>Būvprojekts Nr.1, Būvprojekts Nr.2 un Darbu apjomu saraksts pieejams ele</w:t>
      </w:r>
      <w:r>
        <w:rPr>
          <w:rFonts w:ascii="Times New Roman" w:hAnsi="Times New Roman"/>
        </w:rPr>
        <w:t>ktroniski Pasūtītāja mājas lapā.</w:t>
      </w:r>
    </w:p>
    <w:p w:rsidR="00B45E53" w:rsidRPr="00ED45E6" w:rsidRDefault="00B45E53" w:rsidP="00B45E53">
      <w:pPr>
        <w:numPr>
          <w:ilvl w:val="3"/>
          <w:numId w:val="11"/>
        </w:numPr>
        <w:tabs>
          <w:tab w:val="clear" w:pos="360"/>
          <w:tab w:val="num" w:pos="284"/>
        </w:tabs>
        <w:spacing w:before="120" w:after="0" w:line="240" w:lineRule="auto"/>
        <w:ind w:left="284" w:hanging="284"/>
        <w:jc w:val="both"/>
        <w:rPr>
          <w:rFonts w:ascii="Times New Roman" w:hAnsi="Times New Roman"/>
        </w:rPr>
      </w:pPr>
      <w:r w:rsidRPr="00ED45E6">
        <w:rPr>
          <w:rFonts w:ascii="Times New Roman" w:hAnsi="Times New Roman"/>
        </w:rPr>
        <w:t>Pretendentam jāizvērtē B</w:t>
      </w:r>
      <w:r>
        <w:rPr>
          <w:rFonts w:ascii="Times New Roman" w:hAnsi="Times New Roman"/>
        </w:rPr>
        <w:t>ūvprojekts nr.1</w:t>
      </w:r>
      <w:r w:rsidRPr="00ED45E6">
        <w:rPr>
          <w:rFonts w:ascii="Times New Roman" w:hAnsi="Times New Roman"/>
        </w:rPr>
        <w:t xml:space="preserve"> un </w:t>
      </w:r>
      <w:r>
        <w:rPr>
          <w:rFonts w:ascii="Times New Roman" w:hAnsi="Times New Roman"/>
        </w:rPr>
        <w:t>Būvprojekts nr.2</w:t>
      </w:r>
      <w:r w:rsidRPr="00ED45E6">
        <w:rPr>
          <w:rFonts w:ascii="Times New Roman" w:hAnsi="Times New Roman"/>
        </w:rPr>
        <w:t xml:space="preserve">. Visi jautājumi, kas saistīti ar apjomu un izmaksu pieaugumu, ir jāuzdod tikai un vienīgi iepirkuma procedūras laikā. Pretendents savā piedāvājumā jāievērtē visus cenu pieauguma riskus un ar pilnu atbildību jāsaprot, ka būvdarbu apjoma un cenu pieaugums tiks akceptēts tikai un vienīgi ārkārtas gadījumos (piemēram: nepārvarama vara, retas ģeoloģiskas parādības) un netiks akceptētas paļaušanās uz seniem un neprecīziem ģeoloģiskajiem izmeklējumiem un topogrāfiskajiem uzmērījumiem un īpašumtiesību problēmu esamību, t.i. ja Pretendentam ir aizdomas par šādu sarežģījumu esamību viņam ir jāievērtē savā piedāvājumā šis risks vai arī jāuzdod pamatoti jautājumi iepirkuma procedūras laikā. </w:t>
      </w:r>
    </w:p>
    <w:p w:rsidR="00B45E53" w:rsidRPr="009E2749" w:rsidRDefault="00B45E53" w:rsidP="00B45E53">
      <w:pPr>
        <w:numPr>
          <w:ilvl w:val="3"/>
          <w:numId w:val="11"/>
        </w:numPr>
        <w:tabs>
          <w:tab w:val="clear" w:pos="360"/>
          <w:tab w:val="num" w:pos="284"/>
        </w:tabs>
        <w:spacing w:before="120" w:after="0" w:line="240" w:lineRule="auto"/>
        <w:ind w:left="284" w:hanging="284"/>
        <w:jc w:val="both"/>
        <w:rPr>
          <w:rFonts w:ascii="Times New Roman" w:hAnsi="Times New Roman"/>
        </w:rPr>
      </w:pPr>
      <w:r w:rsidRPr="009E2749">
        <w:rPr>
          <w:rFonts w:ascii="Times New Roman" w:hAnsi="Times New Roman"/>
        </w:rPr>
        <w:t xml:space="preserve">Ja </w:t>
      </w:r>
      <w:r>
        <w:rPr>
          <w:rFonts w:ascii="Times New Roman" w:hAnsi="Times New Roman"/>
        </w:rPr>
        <w:t>B</w:t>
      </w:r>
      <w:r w:rsidRPr="009E2749">
        <w:rPr>
          <w:rFonts w:ascii="Times New Roman" w:hAnsi="Times New Roman"/>
        </w:rPr>
        <w:t>ūvprojektā</w:t>
      </w:r>
      <w:r>
        <w:rPr>
          <w:rFonts w:ascii="Times New Roman" w:hAnsi="Times New Roman"/>
        </w:rPr>
        <w:t xml:space="preserve"> nr.1, Būvprojektā nr.2 un</w:t>
      </w:r>
      <w:r w:rsidRPr="009E2749">
        <w:rPr>
          <w:rFonts w:ascii="Times New Roman" w:hAnsi="Times New Roman"/>
        </w:rPr>
        <w:t xml:space="preserve"> </w:t>
      </w:r>
      <w:r>
        <w:rPr>
          <w:rFonts w:ascii="Times New Roman" w:hAnsi="Times New Roman"/>
        </w:rPr>
        <w:t>D</w:t>
      </w:r>
      <w:r w:rsidRPr="009E2749">
        <w:rPr>
          <w:rFonts w:ascii="Times New Roman" w:hAnsi="Times New Roman"/>
        </w:rPr>
        <w:t>arbu apjomu sarakstos</w:t>
      </w:r>
      <w:r>
        <w:rPr>
          <w:rFonts w:ascii="Times New Roman" w:hAnsi="Times New Roman"/>
        </w:rPr>
        <w:t xml:space="preserve"> </w:t>
      </w:r>
      <w:r w:rsidRPr="009E2749">
        <w:rPr>
          <w:rFonts w:ascii="Times New Roman" w:hAnsi="Times New Roman"/>
        </w:rPr>
        <w:t>ir minēti konkrēti materiālu, instrumentu, izstrādājumu ražotāju vai modeļu nosaukumi, jebkādi citi konkrēti produktu nosaukumi, standartu nosaukumi, uz tiem ir attiecināma atsauce „vai ekvivalents”.</w:t>
      </w:r>
    </w:p>
    <w:p w:rsidR="00B45E53" w:rsidRPr="009E2749" w:rsidRDefault="00B45E53" w:rsidP="00B45E53">
      <w:pPr>
        <w:numPr>
          <w:ilvl w:val="3"/>
          <w:numId w:val="11"/>
        </w:numPr>
        <w:tabs>
          <w:tab w:val="clear" w:pos="360"/>
          <w:tab w:val="num" w:pos="284"/>
        </w:tabs>
        <w:spacing w:before="120" w:after="0" w:line="240" w:lineRule="auto"/>
        <w:ind w:left="284" w:hanging="284"/>
        <w:jc w:val="both"/>
        <w:rPr>
          <w:rFonts w:ascii="Times New Roman" w:hAnsi="Times New Roman"/>
        </w:rPr>
      </w:pPr>
      <w:r w:rsidRPr="009E2749">
        <w:rPr>
          <w:rFonts w:ascii="Times New Roman" w:hAnsi="Times New Roman"/>
        </w:rPr>
        <w:t xml:space="preserve">Ja </w:t>
      </w:r>
      <w:r>
        <w:rPr>
          <w:rFonts w:ascii="Times New Roman" w:hAnsi="Times New Roman"/>
        </w:rPr>
        <w:t>B</w:t>
      </w:r>
      <w:r w:rsidRPr="009E2749">
        <w:rPr>
          <w:rFonts w:ascii="Times New Roman" w:hAnsi="Times New Roman"/>
        </w:rPr>
        <w:t>ūvprojektā</w:t>
      </w:r>
      <w:r>
        <w:rPr>
          <w:rFonts w:ascii="Times New Roman" w:hAnsi="Times New Roman"/>
        </w:rPr>
        <w:t xml:space="preserve"> nr.1, Būvprojektā nr.2 un</w:t>
      </w:r>
      <w:r w:rsidRPr="009E2749">
        <w:rPr>
          <w:rFonts w:ascii="Times New Roman" w:hAnsi="Times New Roman"/>
        </w:rPr>
        <w:t xml:space="preserve"> </w:t>
      </w:r>
      <w:r>
        <w:rPr>
          <w:rFonts w:ascii="Times New Roman" w:hAnsi="Times New Roman"/>
        </w:rPr>
        <w:t>D</w:t>
      </w:r>
      <w:r w:rsidRPr="009E2749">
        <w:rPr>
          <w:rFonts w:ascii="Times New Roman" w:hAnsi="Times New Roman"/>
        </w:rPr>
        <w:t>arbu apjomu sarakstos ir minēti konkrēti materiālu, instrumentu, izstrādājumu ražotāju vai modeļu nosaukumi, jebkādi citi konkrēti produktu nosaukumi, standartu nosaukumi, Pretendents drīkst piedāvāt šiem konkrētajiem produktiem līdzvērtīgus citu ražotāju produktus, kuri kvalitātes, izpildījuma, ekspluatācijas īpašību, savietojamības un funkcionalitātes ziņā ir līdzvērtīgi vai pārāki kā tehniskajā projektā minētie. Ja tiek piedāvāti līdzvērtīgi citu ražotāju produkti, tas jānorāda tehniskā piedāvājuma attiecīgās tāmes tabulas apakšā piezīmēs, norādot pozīcijas numuru, projektā minēto materiālu un piedāvāto materiālu. Pasūtītājs ekvivalenci vērtēs, pamatojoties uz ražotāja dokumentāciju, kurā norādīti visi produktu raksturojošie dati.</w:t>
      </w:r>
    </w:p>
    <w:p w:rsidR="00B45E53" w:rsidRPr="009E2749" w:rsidRDefault="00B45E53" w:rsidP="00B45E53">
      <w:pPr>
        <w:numPr>
          <w:ilvl w:val="3"/>
          <w:numId w:val="11"/>
        </w:numPr>
        <w:tabs>
          <w:tab w:val="clear" w:pos="360"/>
          <w:tab w:val="num" w:pos="284"/>
        </w:tabs>
        <w:spacing w:before="120" w:after="0" w:line="240" w:lineRule="auto"/>
        <w:ind w:left="284" w:hanging="284"/>
        <w:jc w:val="both"/>
        <w:rPr>
          <w:rFonts w:ascii="Times New Roman" w:hAnsi="Times New Roman"/>
        </w:rPr>
      </w:pPr>
      <w:r w:rsidRPr="009E2749">
        <w:rPr>
          <w:rFonts w:ascii="Times New Roman" w:hAnsi="Times New Roman"/>
        </w:rPr>
        <w:t>Tehniskās specifikācijas sastāvā ir jāiekļauj lokālās un koptāme saskaņā ar Ministru kabineta 2017. gada 3. maija noteikumu Nr. 239 ”Noteikumi par Latvijas būvnormatīvu LBN 501-17 ”Būvizmaksu noteikšanas kārtība” 4. pielikumam. Gadījumā, ja Pretendents konstatē, ka, lai projektā uzrādītos būvdarbus paveiktu pilnā apjomā, nepieciešams veikt papildus darbus, tad viņam ir jāiesniedz atbilstoša atsevišķa tāme, kas iekļausies kopējās finanšu piedāvājuma izmaksās, bet pirms tam iepirkuma procedūras laikā atbilstošo Nolikuma prasībām ir jāuzdod jautājumi par nepieciešamajiem papildus darbiem un to apjomiem, pamatojot to nepieciešamību.</w:t>
      </w:r>
    </w:p>
    <w:p w:rsidR="00B45E53" w:rsidRPr="001C7290" w:rsidRDefault="00B45E53" w:rsidP="00B45E53">
      <w:pPr>
        <w:numPr>
          <w:ilvl w:val="3"/>
          <w:numId w:val="11"/>
        </w:numPr>
        <w:tabs>
          <w:tab w:val="clear" w:pos="360"/>
          <w:tab w:val="num" w:pos="284"/>
        </w:tabs>
        <w:spacing w:before="120" w:after="0" w:line="240" w:lineRule="auto"/>
        <w:ind w:left="284" w:hanging="284"/>
        <w:jc w:val="both"/>
        <w:rPr>
          <w:rFonts w:ascii="Times New Roman" w:hAnsi="Times New Roman"/>
        </w:rPr>
      </w:pPr>
      <w:r>
        <w:rPr>
          <w:rFonts w:ascii="Times New Roman" w:hAnsi="Times New Roman"/>
        </w:rPr>
        <w:t>Būvatļaujas saņemšanu organizē Pasūtītājs. Bū</w:t>
      </w:r>
      <w:r w:rsidRPr="009E2749">
        <w:rPr>
          <w:rFonts w:ascii="Times New Roman" w:hAnsi="Times New Roman"/>
        </w:rPr>
        <w:t xml:space="preserve">vniecības darbu izpildes termiņš, ieskaitot </w:t>
      </w:r>
      <w:r>
        <w:rPr>
          <w:rFonts w:ascii="Times New Roman" w:hAnsi="Times New Roman"/>
        </w:rPr>
        <w:t>inženierbūves pieņemšanas</w:t>
      </w:r>
      <w:r w:rsidRPr="009E2749">
        <w:rPr>
          <w:rFonts w:ascii="Times New Roman" w:hAnsi="Times New Roman"/>
        </w:rPr>
        <w:t xml:space="preserve"> ekspluatācijā</w:t>
      </w:r>
      <w:r>
        <w:rPr>
          <w:rFonts w:ascii="Times New Roman" w:hAnsi="Times New Roman"/>
        </w:rPr>
        <w:t>,</w:t>
      </w:r>
      <w:r w:rsidRPr="009E2749">
        <w:rPr>
          <w:rFonts w:ascii="Times New Roman" w:hAnsi="Times New Roman"/>
        </w:rPr>
        <w:t xml:space="preserve"> nedrīkst būt garāks</w:t>
      </w:r>
      <w:r>
        <w:rPr>
          <w:rFonts w:ascii="Times New Roman" w:hAnsi="Times New Roman"/>
        </w:rPr>
        <w:t xml:space="preserve"> </w:t>
      </w:r>
      <w:r w:rsidRPr="001C7290">
        <w:rPr>
          <w:rFonts w:ascii="Times New Roman" w:hAnsi="Times New Roman"/>
        </w:rPr>
        <w:t>kā līdz 2019.gada 15.novembrim.</w:t>
      </w:r>
      <w:r>
        <w:rPr>
          <w:rFonts w:ascii="Times New Roman" w:hAnsi="Times New Roman"/>
        </w:rPr>
        <w:t xml:space="preserve"> </w:t>
      </w:r>
    </w:p>
    <w:p w:rsidR="00B45E53" w:rsidRPr="003933D9" w:rsidRDefault="00B45E53" w:rsidP="00B45E53">
      <w:pPr>
        <w:numPr>
          <w:ilvl w:val="3"/>
          <w:numId w:val="11"/>
        </w:numPr>
        <w:tabs>
          <w:tab w:val="clear" w:pos="360"/>
          <w:tab w:val="num" w:pos="284"/>
        </w:tabs>
        <w:spacing w:before="120" w:after="0" w:line="240" w:lineRule="auto"/>
        <w:ind w:left="284" w:hanging="284"/>
        <w:jc w:val="both"/>
        <w:rPr>
          <w:rFonts w:ascii="Times New Roman" w:hAnsi="Times New Roman"/>
          <w:u w:val="single"/>
        </w:rPr>
      </w:pPr>
      <w:r w:rsidRPr="003933D9">
        <w:rPr>
          <w:rFonts w:ascii="Times New Roman" w:hAnsi="Times New Roman"/>
          <w:u w:val="single"/>
        </w:rPr>
        <w:t>Pretendentam, izstrādājot Būvdarbu izpildes kalendāro laika grafiku un Būvdarbu veikšanas tehnoloģijas, savā piedāvājumā jāņem vērā:</w:t>
      </w:r>
    </w:p>
    <w:p w:rsidR="00B45E53" w:rsidRPr="003933D9" w:rsidRDefault="00B45E53" w:rsidP="00B45E53">
      <w:pPr>
        <w:numPr>
          <w:ilvl w:val="4"/>
          <w:numId w:val="11"/>
        </w:numPr>
        <w:tabs>
          <w:tab w:val="clear" w:pos="360"/>
          <w:tab w:val="num" w:pos="284"/>
        </w:tabs>
        <w:spacing w:before="120" w:after="0" w:line="240" w:lineRule="auto"/>
        <w:ind w:left="284" w:firstLine="0"/>
        <w:jc w:val="both"/>
        <w:rPr>
          <w:rFonts w:ascii="Times New Roman" w:hAnsi="Times New Roman"/>
        </w:rPr>
      </w:pPr>
      <w:r w:rsidRPr="003933D9">
        <w:rPr>
          <w:rFonts w:ascii="Times New Roman" w:hAnsi="Times New Roman"/>
        </w:rPr>
        <w:t xml:space="preserve">Izbūvējamais gājēju celiņš ar krastu stiprinājumu robežojas ar būvniecības stadijā esošo būvobjektu “Jahtotāju servisa ēka” (tā būvdarba robežas redzamas </w:t>
      </w:r>
      <w:r>
        <w:rPr>
          <w:rFonts w:ascii="Times New Roman" w:hAnsi="Times New Roman"/>
        </w:rPr>
        <w:t>P</w:t>
      </w:r>
      <w:r w:rsidRPr="003933D9">
        <w:rPr>
          <w:rFonts w:ascii="Times New Roman" w:hAnsi="Times New Roman"/>
        </w:rPr>
        <w:t xml:space="preserve">ielikums Nr.2.4., pievienots kā atsevišķs </w:t>
      </w:r>
      <w:r w:rsidRPr="003933D9">
        <w:rPr>
          <w:rFonts w:ascii="Times New Roman" w:hAnsi="Times New Roman"/>
        </w:rPr>
        <w:lastRenderedPageBreak/>
        <w:t>dokuments), Pasūtītājam būvobjekts “Jahtotāju servisa ēka” realizācija ir prioritārs projekts attiecībā pret Iepirkuma būvobjektu;</w:t>
      </w:r>
    </w:p>
    <w:p w:rsidR="00B45E53" w:rsidRPr="003933D9" w:rsidRDefault="00B45E53" w:rsidP="00B45E53">
      <w:pPr>
        <w:numPr>
          <w:ilvl w:val="4"/>
          <w:numId w:val="11"/>
        </w:numPr>
        <w:tabs>
          <w:tab w:val="clear" w:pos="360"/>
          <w:tab w:val="num" w:pos="284"/>
        </w:tabs>
        <w:spacing w:before="120" w:after="0" w:line="240" w:lineRule="auto"/>
        <w:ind w:left="284" w:firstLine="0"/>
        <w:jc w:val="both"/>
        <w:rPr>
          <w:rFonts w:ascii="Times New Roman" w:hAnsi="Times New Roman"/>
        </w:rPr>
      </w:pPr>
      <w:r w:rsidRPr="003933D9">
        <w:rPr>
          <w:rFonts w:ascii="Times New Roman" w:hAnsi="Times New Roman"/>
        </w:rPr>
        <w:t xml:space="preserve">būvobjekta “Jahtotāju servisa ēka” būvdarbu grafiks (būvdarbu izpildes laikā tas tiek precizēts) (aktuālais </w:t>
      </w:r>
      <w:r>
        <w:rPr>
          <w:rFonts w:ascii="Times New Roman" w:hAnsi="Times New Roman"/>
        </w:rPr>
        <w:t xml:space="preserve">kompaktais darbu izpildes </w:t>
      </w:r>
      <w:r w:rsidRPr="003933D9">
        <w:rPr>
          <w:rFonts w:ascii="Times New Roman" w:hAnsi="Times New Roman"/>
        </w:rPr>
        <w:t>grafiks pievienots Pielikumā Nr.2.5.</w:t>
      </w:r>
      <w:r>
        <w:rPr>
          <w:rFonts w:ascii="Times New Roman" w:hAnsi="Times New Roman"/>
        </w:rPr>
        <w:t>, pievienots kā atsevišķs dokuments</w:t>
      </w:r>
      <w:r w:rsidRPr="003933D9">
        <w:rPr>
          <w:rFonts w:ascii="Times New Roman" w:hAnsi="Times New Roman"/>
        </w:rPr>
        <w:t xml:space="preserve">) </w:t>
      </w:r>
      <w:r>
        <w:rPr>
          <w:rFonts w:ascii="Times New Roman" w:hAnsi="Times New Roman"/>
        </w:rPr>
        <w:t>;</w:t>
      </w:r>
    </w:p>
    <w:p w:rsidR="00B45E53" w:rsidRPr="003933D9" w:rsidRDefault="00B45E53" w:rsidP="00B45E53">
      <w:pPr>
        <w:numPr>
          <w:ilvl w:val="4"/>
          <w:numId w:val="11"/>
        </w:numPr>
        <w:tabs>
          <w:tab w:val="clear" w:pos="360"/>
          <w:tab w:val="num" w:pos="284"/>
        </w:tabs>
        <w:spacing w:before="120" w:after="0" w:line="240" w:lineRule="auto"/>
        <w:ind w:left="284" w:firstLine="0"/>
        <w:jc w:val="both"/>
        <w:rPr>
          <w:rFonts w:ascii="Times New Roman" w:hAnsi="Times New Roman"/>
        </w:rPr>
      </w:pPr>
      <w:r w:rsidRPr="003933D9">
        <w:rPr>
          <w:rFonts w:ascii="Times New Roman" w:hAnsi="Times New Roman"/>
        </w:rPr>
        <w:t xml:space="preserve">Būvprojekta nr.1 būvniecības darbi jānotiek vienlaicīgi ar blakus būvniecības stadijā esošā projekta “Jahtotāju servisa ēka” </w:t>
      </w:r>
      <w:r>
        <w:rPr>
          <w:rFonts w:ascii="Times New Roman" w:hAnsi="Times New Roman"/>
        </w:rPr>
        <w:t>pandusa no krasta līdz pagrabstāvam</w:t>
      </w:r>
      <w:r w:rsidRPr="003933D9">
        <w:rPr>
          <w:rFonts w:ascii="Times New Roman" w:hAnsi="Times New Roman"/>
        </w:rPr>
        <w:t xml:space="preserve"> būvniecības darbiem (pielikums Nr.2.6., šķērsgriezums A-A</w:t>
      </w:r>
      <w:r>
        <w:rPr>
          <w:rFonts w:ascii="Times New Roman" w:hAnsi="Times New Roman"/>
        </w:rPr>
        <w:t>, pievienots kā atsevišķs dokuments</w:t>
      </w:r>
      <w:r w:rsidRPr="003933D9">
        <w:rPr>
          <w:rFonts w:ascii="Times New Roman" w:hAnsi="Times New Roman"/>
        </w:rPr>
        <w:t>), ievērtējot projekta “Jahtotāju servisa ēka” būvdarbu grafikā noteikto konkrētā būvdarba pozīcijas izpildes laika grafiku</w:t>
      </w:r>
      <w:r>
        <w:rPr>
          <w:rFonts w:ascii="Times New Roman" w:hAnsi="Times New Roman"/>
        </w:rPr>
        <w:t xml:space="preserve"> (Pielikums Nr.2.5.</w:t>
      </w:r>
      <w:r w:rsidRPr="00E92890">
        <w:rPr>
          <w:rFonts w:ascii="Times New Roman" w:hAnsi="Times New Roman"/>
        </w:rPr>
        <w:t xml:space="preserve"> </w:t>
      </w:r>
      <w:r>
        <w:rPr>
          <w:rFonts w:ascii="Times New Roman" w:hAnsi="Times New Roman"/>
        </w:rPr>
        <w:t>pievienots kā atsevišķs dokuments)</w:t>
      </w:r>
      <w:r w:rsidRPr="003933D9">
        <w:rPr>
          <w:rFonts w:ascii="Times New Roman" w:hAnsi="Times New Roman"/>
        </w:rPr>
        <w:t>;</w:t>
      </w:r>
    </w:p>
    <w:p w:rsidR="00B45E53" w:rsidRDefault="00B45E53" w:rsidP="00B45E53">
      <w:pPr>
        <w:numPr>
          <w:ilvl w:val="4"/>
          <w:numId w:val="11"/>
        </w:numPr>
        <w:tabs>
          <w:tab w:val="clear" w:pos="360"/>
          <w:tab w:val="num" w:pos="284"/>
        </w:tabs>
        <w:spacing w:before="120" w:after="0" w:line="240" w:lineRule="auto"/>
        <w:ind w:left="284" w:firstLine="0"/>
        <w:jc w:val="both"/>
        <w:rPr>
          <w:rFonts w:ascii="Times New Roman" w:hAnsi="Times New Roman"/>
        </w:rPr>
      </w:pPr>
      <w:r w:rsidRPr="003933D9">
        <w:rPr>
          <w:rFonts w:ascii="Times New Roman" w:hAnsi="Times New Roman"/>
        </w:rPr>
        <w:t>Būvobjekt</w:t>
      </w:r>
      <w:r>
        <w:rPr>
          <w:rFonts w:ascii="Times New Roman" w:hAnsi="Times New Roman"/>
        </w:rPr>
        <w:t>ā</w:t>
      </w:r>
      <w:r w:rsidRPr="003933D9">
        <w:rPr>
          <w:rFonts w:ascii="Times New Roman" w:hAnsi="Times New Roman"/>
        </w:rPr>
        <w:t xml:space="preserve"> “Jahtotāju servisa ēka” </w:t>
      </w:r>
      <w:r>
        <w:rPr>
          <w:rFonts w:ascii="Times New Roman" w:hAnsi="Times New Roman"/>
        </w:rPr>
        <w:t>paredzētais lietus drenāžas izvads Salacas upē tiek izbūvēt caur būvobjektu (</w:t>
      </w:r>
      <w:r w:rsidRPr="003933D9">
        <w:rPr>
          <w:rFonts w:ascii="Times New Roman" w:hAnsi="Times New Roman"/>
        </w:rPr>
        <w:t>pielikums Nr.2.</w:t>
      </w:r>
      <w:r>
        <w:rPr>
          <w:rFonts w:ascii="Times New Roman" w:hAnsi="Times New Roman"/>
        </w:rPr>
        <w:t>7</w:t>
      </w:r>
      <w:r w:rsidRPr="003933D9">
        <w:rPr>
          <w:rFonts w:ascii="Times New Roman" w:hAnsi="Times New Roman"/>
        </w:rPr>
        <w:t>.</w:t>
      </w:r>
      <w:r>
        <w:rPr>
          <w:rFonts w:ascii="Times New Roman" w:hAnsi="Times New Roman"/>
        </w:rPr>
        <w:t xml:space="preserve">, pievienots kā atsevišķs dokuments). Pretendentam </w:t>
      </w:r>
      <w:r w:rsidRPr="003933D9">
        <w:rPr>
          <w:rFonts w:ascii="Times New Roman" w:hAnsi="Times New Roman"/>
        </w:rPr>
        <w:t xml:space="preserve"> </w:t>
      </w:r>
      <w:r>
        <w:rPr>
          <w:rFonts w:ascii="Times New Roman" w:hAnsi="Times New Roman"/>
        </w:rPr>
        <w:t xml:space="preserve">būvniecības procesā jāsagatavo lietus drenāžas izvada Salacas upē tehniskais risinājums, saskaņojot tehnisko risinājumu un būvniecības termiņu ar Pasūtītāju, būvuzraugu un </w:t>
      </w:r>
      <w:r w:rsidRPr="003933D9">
        <w:rPr>
          <w:rFonts w:ascii="Times New Roman" w:hAnsi="Times New Roman"/>
        </w:rPr>
        <w:t>būvobjekt</w:t>
      </w:r>
      <w:r>
        <w:rPr>
          <w:rFonts w:ascii="Times New Roman" w:hAnsi="Times New Roman"/>
        </w:rPr>
        <w:t>a</w:t>
      </w:r>
      <w:r w:rsidRPr="003933D9">
        <w:rPr>
          <w:rFonts w:ascii="Times New Roman" w:hAnsi="Times New Roman"/>
        </w:rPr>
        <w:t xml:space="preserve"> “Jahtotāju servisa ēka” būvdarbu veicēju</w:t>
      </w:r>
      <w:r>
        <w:rPr>
          <w:rFonts w:ascii="Times New Roman" w:hAnsi="Times New Roman"/>
        </w:rPr>
        <w:t>, kā arī piedāvājumā jāiekļauj šo darbu izmaksas. (skat. Tehniskās specifikācijas 6.punktu)</w:t>
      </w:r>
      <w:r w:rsidRPr="003604F9">
        <w:rPr>
          <w:rFonts w:ascii="Times New Roman" w:hAnsi="Times New Roman"/>
        </w:rPr>
        <w:t xml:space="preserve"> </w:t>
      </w:r>
    </w:p>
    <w:p w:rsidR="00B45E53" w:rsidRPr="003933D9" w:rsidRDefault="00B45E53" w:rsidP="00B45E53">
      <w:pPr>
        <w:numPr>
          <w:ilvl w:val="4"/>
          <w:numId w:val="11"/>
        </w:numPr>
        <w:tabs>
          <w:tab w:val="clear" w:pos="360"/>
          <w:tab w:val="num" w:pos="284"/>
        </w:tabs>
        <w:spacing w:before="120" w:after="0" w:line="240" w:lineRule="auto"/>
        <w:ind w:left="284" w:firstLine="0"/>
        <w:jc w:val="both"/>
        <w:rPr>
          <w:rFonts w:ascii="Times New Roman" w:hAnsi="Times New Roman"/>
        </w:rPr>
      </w:pPr>
      <w:r w:rsidRPr="003933D9">
        <w:rPr>
          <w:rFonts w:ascii="Times New Roman" w:hAnsi="Times New Roman"/>
        </w:rPr>
        <w:t xml:space="preserve">Pretendentam caur </w:t>
      </w:r>
      <w:r>
        <w:rPr>
          <w:rFonts w:ascii="Times New Roman" w:hAnsi="Times New Roman"/>
        </w:rPr>
        <w:t xml:space="preserve">Iepirkuma </w:t>
      </w:r>
      <w:r w:rsidRPr="003933D9">
        <w:rPr>
          <w:rFonts w:ascii="Times New Roman" w:hAnsi="Times New Roman"/>
        </w:rPr>
        <w:t>būvobjektu jāļauj pārsūknēt ūdeņus Salacas upē no būvobjekta “Jahtotāju servisa ēka”;</w:t>
      </w:r>
    </w:p>
    <w:p w:rsidR="00B45E53" w:rsidRPr="003933D9" w:rsidRDefault="00B45E53" w:rsidP="00B45E53">
      <w:pPr>
        <w:numPr>
          <w:ilvl w:val="4"/>
          <w:numId w:val="11"/>
        </w:numPr>
        <w:tabs>
          <w:tab w:val="clear" w:pos="360"/>
          <w:tab w:val="num" w:pos="284"/>
        </w:tabs>
        <w:spacing w:before="120" w:after="0" w:line="240" w:lineRule="auto"/>
        <w:ind w:left="284" w:firstLine="0"/>
        <w:jc w:val="both"/>
        <w:rPr>
          <w:rFonts w:ascii="Times New Roman" w:hAnsi="Times New Roman"/>
        </w:rPr>
      </w:pPr>
      <w:r w:rsidRPr="003933D9">
        <w:rPr>
          <w:rFonts w:ascii="Times New Roman" w:hAnsi="Times New Roman"/>
        </w:rPr>
        <w:t>Pretendents, veicot būvdarbus, nekādā veidā nedrīkst aizkavēta vai jeb kā savādāk negatīvi ietekmēt  būvdarbu veikšanas procesu būvobjektā “Jahtotāju servisa ēka”;</w:t>
      </w:r>
    </w:p>
    <w:p w:rsidR="00B45E53" w:rsidRDefault="00B45E53" w:rsidP="00B45E53">
      <w:pPr>
        <w:numPr>
          <w:ilvl w:val="4"/>
          <w:numId w:val="11"/>
        </w:numPr>
        <w:tabs>
          <w:tab w:val="clear" w:pos="360"/>
          <w:tab w:val="num" w:pos="284"/>
        </w:tabs>
        <w:spacing w:before="120" w:after="0" w:line="240" w:lineRule="auto"/>
        <w:ind w:left="284" w:firstLine="0"/>
        <w:jc w:val="both"/>
        <w:rPr>
          <w:rFonts w:ascii="Times New Roman" w:hAnsi="Times New Roman"/>
        </w:rPr>
      </w:pPr>
      <w:r w:rsidRPr="003933D9">
        <w:rPr>
          <w:rFonts w:ascii="Times New Roman" w:hAnsi="Times New Roman"/>
        </w:rPr>
        <w:t>Būvobjektu “Jahtotāju servisa ēka” būvniecības procesa nepārtrauktības nodrošināšanai</w:t>
      </w:r>
      <w:r>
        <w:rPr>
          <w:rFonts w:ascii="Times New Roman" w:hAnsi="Times New Roman"/>
        </w:rPr>
        <w:t xml:space="preserve"> </w:t>
      </w:r>
      <w:r w:rsidRPr="003933D9">
        <w:rPr>
          <w:rFonts w:ascii="Times New Roman" w:hAnsi="Times New Roman"/>
        </w:rPr>
        <w:t>gājēju celiņa ar krasta nostiprinājumu izbūves darbus organizēt netraucējot nobrauktuves uz jahtu ostu izmantošanu materiālu piegādei un piekļuvei būvobjektam “Jahtotāju servisa ēka”</w:t>
      </w:r>
      <w:r>
        <w:rPr>
          <w:rFonts w:ascii="Times New Roman" w:hAnsi="Times New Roman"/>
        </w:rPr>
        <w:t xml:space="preserve">, t.sk. </w:t>
      </w:r>
      <w:r w:rsidRPr="003933D9">
        <w:rPr>
          <w:rFonts w:ascii="Times New Roman" w:hAnsi="Times New Roman"/>
        </w:rPr>
        <w:t>izbūvējamā gājēju celiņa ar krastu stiprinājumu būvdarb</w:t>
      </w:r>
      <w:r>
        <w:rPr>
          <w:rFonts w:ascii="Times New Roman" w:hAnsi="Times New Roman"/>
        </w:rPr>
        <w:t>u laikā</w:t>
      </w:r>
      <w:r w:rsidRPr="003933D9">
        <w:rPr>
          <w:rFonts w:ascii="Times New Roman" w:hAnsi="Times New Roman"/>
        </w:rPr>
        <w:t xml:space="preserve"> pirms katra darba posma izbūves tā laika grafiks jāsaskaņo ar </w:t>
      </w:r>
      <w:r>
        <w:rPr>
          <w:rFonts w:ascii="Times New Roman" w:hAnsi="Times New Roman"/>
        </w:rPr>
        <w:t xml:space="preserve">Pasūtītāju un </w:t>
      </w:r>
      <w:r w:rsidRPr="003933D9">
        <w:rPr>
          <w:rFonts w:ascii="Times New Roman" w:hAnsi="Times New Roman"/>
        </w:rPr>
        <w:t xml:space="preserve">būvobjektu “Jahtotāju servisa ēka” būvdarbu veicēju; </w:t>
      </w:r>
    </w:p>
    <w:p w:rsidR="00B45E53" w:rsidRPr="001C7290" w:rsidRDefault="00B45E53" w:rsidP="00B45E53">
      <w:pPr>
        <w:numPr>
          <w:ilvl w:val="4"/>
          <w:numId w:val="11"/>
        </w:numPr>
        <w:tabs>
          <w:tab w:val="clear" w:pos="360"/>
          <w:tab w:val="num" w:pos="284"/>
        </w:tabs>
        <w:spacing w:before="120" w:after="0" w:line="240" w:lineRule="auto"/>
        <w:ind w:left="284" w:firstLine="0"/>
        <w:jc w:val="both"/>
        <w:rPr>
          <w:rFonts w:ascii="Times New Roman" w:hAnsi="Times New Roman"/>
        </w:rPr>
      </w:pPr>
      <w:r w:rsidRPr="001C7290">
        <w:rPr>
          <w:rFonts w:ascii="Times New Roman" w:hAnsi="Times New Roman"/>
        </w:rPr>
        <w:t>Nekāds tehnoloģiskais būvdarbu procesa pārtraukums netiek plānots. Pretendentam Būvdarbi jāplāno un jāveic tā, lai 2019.gada rudens periodā ir veicami tie darbi, kurus neietekmē klimatiskie apstākļi, un visi Būvdarbi ir jāpabeidz līdz 2019.gada 15.novembrim.</w:t>
      </w:r>
    </w:p>
    <w:p w:rsidR="00B45E53" w:rsidRPr="009E2749" w:rsidRDefault="00B45E53" w:rsidP="00B45E53">
      <w:pPr>
        <w:numPr>
          <w:ilvl w:val="3"/>
          <w:numId w:val="11"/>
        </w:numPr>
        <w:tabs>
          <w:tab w:val="clear" w:pos="360"/>
          <w:tab w:val="num" w:pos="284"/>
        </w:tabs>
        <w:spacing w:before="120" w:after="0" w:line="240" w:lineRule="auto"/>
        <w:ind w:left="284" w:hanging="284"/>
        <w:jc w:val="both"/>
        <w:rPr>
          <w:rFonts w:ascii="Times New Roman" w:hAnsi="Times New Roman"/>
        </w:rPr>
      </w:pPr>
      <w:r w:rsidRPr="009E2749">
        <w:rPr>
          <w:rFonts w:ascii="Times New Roman" w:hAnsi="Times New Roman"/>
        </w:rPr>
        <w:t>Noteikumi Tehniskā piedāvājuma sagatavošanai:</w:t>
      </w:r>
    </w:p>
    <w:p w:rsidR="00B45E53" w:rsidRPr="009E2749" w:rsidRDefault="00B45E53" w:rsidP="00B45E53">
      <w:pPr>
        <w:tabs>
          <w:tab w:val="left" w:pos="567"/>
        </w:tabs>
        <w:spacing w:before="120" w:after="0" w:line="240" w:lineRule="auto"/>
        <w:ind w:left="567" w:hanging="567"/>
        <w:jc w:val="both"/>
        <w:rPr>
          <w:rFonts w:ascii="Times New Roman" w:hAnsi="Times New Roman"/>
        </w:rPr>
      </w:pPr>
      <w:r>
        <w:rPr>
          <w:rFonts w:ascii="Times New Roman" w:hAnsi="Times New Roman"/>
        </w:rPr>
        <w:t>9</w:t>
      </w:r>
      <w:r w:rsidRPr="009E2749">
        <w:rPr>
          <w:rFonts w:ascii="Times New Roman" w:hAnsi="Times New Roman"/>
        </w:rPr>
        <w:t xml:space="preserve">.1. </w:t>
      </w:r>
      <w:r w:rsidRPr="009E2749">
        <w:rPr>
          <w:rFonts w:ascii="Times New Roman" w:hAnsi="Times New Roman"/>
        </w:rPr>
        <w:tab/>
        <w:t>Pretendentam jāsagatavo tehniskais piedāvājums, ņemot vērā visus Nolikuma 2. pielikuma (Tehniskā specifikācija) nosacījumus.</w:t>
      </w:r>
    </w:p>
    <w:p w:rsidR="00B45E53" w:rsidRPr="009E2749" w:rsidRDefault="00B45E53" w:rsidP="00B45E53">
      <w:pPr>
        <w:tabs>
          <w:tab w:val="left" w:pos="567"/>
        </w:tabs>
        <w:spacing w:before="120" w:after="0" w:line="240" w:lineRule="auto"/>
        <w:ind w:left="567" w:hanging="567"/>
        <w:jc w:val="both"/>
        <w:rPr>
          <w:rFonts w:ascii="Times New Roman" w:hAnsi="Times New Roman"/>
        </w:rPr>
      </w:pPr>
      <w:r>
        <w:rPr>
          <w:rFonts w:ascii="Times New Roman" w:hAnsi="Times New Roman"/>
        </w:rPr>
        <w:t>9</w:t>
      </w:r>
      <w:r w:rsidRPr="009E2749">
        <w:rPr>
          <w:rFonts w:ascii="Times New Roman" w:hAnsi="Times New Roman"/>
        </w:rPr>
        <w:t xml:space="preserve">.2. </w:t>
      </w:r>
      <w:r w:rsidRPr="009E2749">
        <w:rPr>
          <w:rFonts w:ascii="Times New Roman" w:hAnsi="Times New Roman"/>
        </w:rPr>
        <w:tab/>
        <w:t>Tehniskajā piedāvājumā Pretendents sniedz būvdarbu veikšanas aprakstu visā Ģenerāluzņēmēja līguma izpildes laikā, kvalitatīvi un kvantitatīvi detalizējot piedāvājumu atbilstoši Pasūtītāja tehnisko prasību līmenim, tajā skaitā ietverot:</w:t>
      </w:r>
    </w:p>
    <w:p w:rsidR="00B45E53" w:rsidRPr="009E2749" w:rsidRDefault="00B45E53" w:rsidP="00B45E53">
      <w:pPr>
        <w:numPr>
          <w:ilvl w:val="4"/>
          <w:numId w:val="11"/>
        </w:numPr>
        <w:tabs>
          <w:tab w:val="clear" w:pos="360"/>
          <w:tab w:val="num" w:pos="284"/>
        </w:tabs>
        <w:spacing w:before="120" w:after="0" w:line="240" w:lineRule="auto"/>
        <w:ind w:left="284" w:hanging="284"/>
        <w:jc w:val="both"/>
        <w:rPr>
          <w:rFonts w:ascii="Times New Roman" w:hAnsi="Times New Roman"/>
        </w:rPr>
      </w:pPr>
      <w:r w:rsidRPr="009E2749">
        <w:rPr>
          <w:rFonts w:ascii="Times New Roman" w:hAnsi="Times New Roman"/>
        </w:rPr>
        <w:t>Organizatorisko struktūrshēmu</w:t>
      </w:r>
    </w:p>
    <w:p w:rsidR="00B45E53" w:rsidRPr="009E2749" w:rsidRDefault="00B45E53" w:rsidP="00B45E53">
      <w:pPr>
        <w:tabs>
          <w:tab w:val="num" w:pos="284"/>
        </w:tabs>
        <w:spacing w:before="120" w:after="0" w:line="240" w:lineRule="auto"/>
        <w:ind w:left="284" w:hanging="284"/>
        <w:jc w:val="both"/>
        <w:rPr>
          <w:rFonts w:ascii="Times New Roman" w:hAnsi="Times New Roman"/>
        </w:rPr>
      </w:pPr>
      <w:r w:rsidRPr="009E2749">
        <w:rPr>
          <w:rFonts w:ascii="Times New Roman" w:hAnsi="Times New Roman"/>
        </w:rPr>
        <w:tab/>
        <w:t>Kopējā struktūrshēmā jāattēlo Darbu izpildē iesaistītie uzņēmēji, būtiskākie Pretendenta (rūpnīcas, karjeri u.c.), apakšuzņēmēji, kvalitātes kontroles laboratorijas</w:t>
      </w:r>
      <w:r>
        <w:rPr>
          <w:rFonts w:ascii="Times New Roman" w:hAnsi="Times New Roman"/>
        </w:rPr>
        <w:t xml:space="preserve"> (ja tādas ir attiecināmas Iepirkuma izpildei)</w:t>
      </w:r>
      <w:r w:rsidRPr="009E2749">
        <w:rPr>
          <w:rFonts w:ascii="Times New Roman" w:hAnsi="Times New Roman"/>
        </w:rPr>
        <w:t>. Katrai sastāvdaļai jānorāda atbildīgo personu (kontaktpersonu) vārdi, uzvārdi. Jāiekļauj un jāattēlo darba aizsardzības, kvalitātes vadības, vides pārvaldības, ugunsdrošības sadaļas</w:t>
      </w:r>
      <w:r>
        <w:rPr>
          <w:rFonts w:ascii="Times New Roman" w:hAnsi="Times New Roman"/>
        </w:rPr>
        <w:t xml:space="preserve"> (ja tāda ir attiecināma Iepirkuma izpildei)</w:t>
      </w:r>
      <w:r w:rsidRPr="009E2749">
        <w:rPr>
          <w:rFonts w:ascii="Times New Roman" w:hAnsi="Times New Roman"/>
        </w:rPr>
        <w:t>, jānorāda atbildīgo personu (kontaktpersonu) vārdi, uzvārdi.</w:t>
      </w:r>
    </w:p>
    <w:p w:rsidR="00B45E53" w:rsidRPr="009E2749" w:rsidRDefault="00B45E53" w:rsidP="00B45E53">
      <w:pPr>
        <w:tabs>
          <w:tab w:val="num" w:pos="284"/>
        </w:tabs>
        <w:spacing w:before="120" w:after="0" w:line="240" w:lineRule="auto"/>
        <w:ind w:left="284" w:hanging="284"/>
        <w:jc w:val="both"/>
        <w:rPr>
          <w:rFonts w:ascii="Times New Roman" w:hAnsi="Times New Roman"/>
        </w:rPr>
      </w:pPr>
      <w:r w:rsidRPr="009E2749">
        <w:rPr>
          <w:rFonts w:ascii="Times New Roman" w:hAnsi="Times New Roman"/>
        </w:rPr>
        <w:tab/>
        <w:t>Jāiekļauj Ģenerāluzņēmēja līguma vadības organizācijas apraksts Darbu veikšanai.</w:t>
      </w:r>
    </w:p>
    <w:p w:rsidR="00B45E53" w:rsidRDefault="00B45E53" w:rsidP="00B45E53">
      <w:pPr>
        <w:numPr>
          <w:ilvl w:val="4"/>
          <w:numId w:val="11"/>
        </w:numPr>
        <w:tabs>
          <w:tab w:val="clear" w:pos="360"/>
          <w:tab w:val="num" w:pos="284"/>
        </w:tabs>
        <w:spacing w:before="120" w:after="0" w:line="240" w:lineRule="auto"/>
        <w:ind w:left="284" w:hanging="284"/>
        <w:jc w:val="both"/>
        <w:rPr>
          <w:rFonts w:ascii="Times New Roman" w:hAnsi="Times New Roman"/>
        </w:rPr>
      </w:pPr>
      <w:r>
        <w:rPr>
          <w:rFonts w:ascii="Times New Roman" w:hAnsi="Times New Roman"/>
        </w:rPr>
        <w:t>Būvlaukuma darba izpildes un transporta kustības shēmu</w:t>
      </w:r>
    </w:p>
    <w:p w:rsidR="00B45E53" w:rsidRDefault="00B45E53" w:rsidP="00B45E53">
      <w:pPr>
        <w:spacing w:before="120" w:after="0" w:line="240" w:lineRule="auto"/>
        <w:ind w:left="284"/>
        <w:jc w:val="both"/>
        <w:rPr>
          <w:rFonts w:ascii="Times New Roman" w:hAnsi="Times New Roman"/>
        </w:rPr>
      </w:pPr>
      <w:r>
        <w:rPr>
          <w:rFonts w:ascii="Times New Roman" w:hAnsi="Times New Roman"/>
        </w:rPr>
        <w:t xml:space="preserve">Jānorāda transporta kustības risinājumus materiālu piegādei, t.sk. būvobjektam “Jahtotāju servisa ēka”. </w:t>
      </w:r>
    </w:p>
    <w:p w:rsidR="00B45E53" w:rsidRPr="009E2749" w:rsidRDefault="00B45E53" w:rsidP="00B45E53">
      <w:pPr>
        <w:numPr>
          <w:ilvl w:val="4"/>
          <w:numId w:val="11"/>
        </w:numPr>
        <w:tabs>
          <w:tab w:val="clear" w:pos="360"/>
          <w:tab w:val="num" w:pos="284"/>
        </w:tabs>
        <w:spacing w:before="120" w:after="0" w:line="240" w:lineRule="auto"/>
        <w:ind w:left="284" w:hanging="284"/>
        <w:jc w:val="both"/>
        <w:rPr>
          <w:rFonts w:ascii="Times New Roman" w:hAnsi="Times New Roman"/>
        </w:rPr>
      </w:pPr>
      <w:r w:rsidRPr="009E2749">
        <w:rPr>
          <w:rFonts w:ascii="Times New Roman" w:hAnsi="Times New Roman"/>
        </w:rPr>
        <w:t>Galvenās būvmašīnas un iekārtas</w:t>
      </w:r>
    </w:p>
    <w:p w:rsidR="00B45E53" w:rsidRPr="009E2749" w:rsidRDefault="00B45E53" w:rsidP="00B45E53">
      <w:pPr>
        <w:tabs>
          <w:tab w:val="num" w:pos="284"/>
        </w:tabs>
        <w:spacing w:before="120" w:after="0" w:line="240" w:lineRule="auto"/>
        <w:ind w:left="284" w:hanging="284"/>
        <w:jc w:val="both"/>
        <w:rPr>
          <w:rFonts w:ascii="Times New Roman" w:hAnsi="Times New Roman"/>
        </w:rPr>
      </w:pPr>
      <w:r w:rsidRPr="009E2749">
        <w:rPr>
          <w:rFonts w:ascii="Times New Roman" w:hAnsi="Times New Roman"/>
        </w:rPr>
        <w:tab/>
        <w:t>Jānorāda galveno (atbilstoši Tehniskajai specifikācijai) nepieciešamo būvmašīnu un iekārtu nosaukums, izgatavotājs, izgatavošanas gads, svarīgākie tehniskie dati un pieejamības apraksts (vai ir īpašumā; ja nomā, tad no kā, ar kādiem nosacījumiem; esošos nomas vai vienošanās dokumentu kopijas pievienot Tehniskajā piedāvājumā).</w:t>
      </w:r>
    </w:p>
    <w:p w:rsidR="00B45E53" w:rsidRPr="009E2749" w:rsidRDefault="00B45E53" w:rsidP="00B45E53">
      <w:pPr>
        <w:numPr>
          <w:ilvl w:val="4"/>
          <w:numId w:val="11"/>
        </w:numPr>
        <w:tabs>
          <w:tab w:val="clear" w:pos="360"/>
          <w:tab w:val="num" w:pos="284"/>
        </w:tabs>
        <w:spacing w:before="120" w:after="0" w:line="240" w:lineRule="auto"/>
        <w:ind w:left="284" w:hanging="284"/>
        <w:jc w:val="both"/>
        <w:rPr>
          <w:rFonts w:ascii="Times New Roman" w:hAnsi="Times New Roman"/>
        </w:rPr>
      </w:pPr>
      <w:r w:rsidRPr="009E2749">
        <w:rPr>
          <w:rFonts w:ascii="Times New Roman" w:hAnsi="Times New Roman"/>
        </w:rPr>
        <w:t>Kvalitātes nodrošināšanas un kontroles plāns</w:t>
      </w:r>
    </w:p>
    <w:p w:rsidR="00B45E53" w:rsidRPr="009E2749" w:rsidRDefault="00B45E53" w:rsidP="00B45E53">
      <w:pPr>
        <w:tabs>
          <w:tab w:val="num" w:pos="284"/>
        </w:tabs>
        <w:spacing w:before="120" w:after="0" w:line="240" w:lineRule="auto"/>
        <w:ind w:left="284" w:hanging="284"/>
        <w:jc w:val="both"/>
        <w:rPr>
          <w:rFonts w:ascii="Times New Roman" w:hAnsi="Times New Roman"/>
        </w:rPr>
      </w:pPr>
      <w:r w:rsidRPr="009E2749">
        <w:rPr>
          <w:rFonts w:ascii="Times New Roman" w:hAnsi="Times New Roman"/>
        </w:rPr>
        <w:lastRenderedPageBreak/>
        <w:tab/>
        <w:t>Jāapraksta kvalitātes nodrošināšanas plāns konkrētā līguma izpildei, kurai jābūt piemērotai Tehniskajā specifikācijā noteikto prasību izpildei. Jānorāda speciālisti, kuri veiks katra darbu veida kvalitātes kontroli Darbu izpildes laikā, ietverot kontroles pasākumu aprakstu visiem izpildāmajiem Darbiem visā Ģenerāluzņēmēja līguma izpildes laikā.</w:t>
      </w:r>
    </w:p>
    <w:p w:rsidR="00B45E53" w:rsidRPr="009E2749" w:rsidRDefault="00B45E53" w:rsidP="00B45E53">
      <w:pPr>
        <w:numPr>
          <w:ilvl w:val="4"/>
          <w:numId w:val="11"/>
        </w:numPr>
        <w:tabs>
          <w:tab w:val="clear" w:pos="360"/>
          <w:tab w:val="num" w:pos="284"/>
        </w:tabs>
        <w:spacing w:before="120" w:after="0" w:line="240" w:lineRule="auto"/>
        <w:ind w:left="284" w:hanging="284"/>
        <w:jc w:val="both"/>
        <w:rPr>
          <w:rFonts w:ascii="Times New Roman" w:hAnsi="Times New Roman"/>
        </w:rPr>
      </w:pPr>
      <w:r w:rsidRPr="009E2749">
        <w:rPr>
          <w:rFonts w:ascii="Times New Roman" w:hAnsi="Times New Roman"/>
        </w:rPr>
        <w:t>Darba aizsardzības pasākumu plāna apraksts Darbu veikšanai.</w:t>
      </w:r>
    </w:p>
    <w:p w:rsidR="00B45E53" w:rsidRPr="009E2749" w:rsidRDefault="00B45E53" w:rsidP="00B45E53">
      <w:pPr>
        <w:numPr>
          <w:ilvl w:val="4"/>
          <w:numId w:val="11"/>
        </w:numPr>
        <w:tabs>
          <w:tab w:val="clear" w:pos="360"/>
          <w:tab w:val="num" w:pos="284"/>
        </w:tabs>
        <w:spacing w:before="120" w:after="0" w:line="240" w:lineRule="auto"/>
        <w:ind w:left="284" w:hanging="284"/>
        <w:jc w:val="both"/>
        <w:rPr>
          <w:rFonts w:ascii="Times New Roman" w:hAnsi="Times New Roman"/>
        </w:rPr>
      </w:pPr>
      <w:r w:rsidRPr="009E2749">
        <w:rPr>
          <w:rFonts w:ascii="Times New Roman" w:hAnsi="Times New Roman"/>
        </w:rPr>
        <w:t xml:space="preserve">Vides aizsardzības pasākumu plāna apraksts Darbu veikšanai. </w:t>
      </w:r>
    </w:p>
    <w:p w:rsidR="00B45E53" w:rsidRPr="009E2749" w:rsidRDefault="00B45E53" w:rsidP="00B45E53">
      <w:pPr>
        <w:spacing w:before="120" w:after="0" w:line="240" w:lineRule="auto"/>
        <w:ind w:left="284"/>
        <w:jc w:val="both"/>
        <w:rPr>
          <w:rFonts w:ascii="Times New Roman" w:hAnsi="Times New Roman"/>
        </w:rPr>
      </w:pPr>
      <w:r w:rsidRPr="009E2749">
        <w:rPr>
          <w:rFonts w:ascii="Times New Roman" w:hAnsi="Times New Roman"/>
        </w:rPr>
        <w:t>Uzņēmējam jānodrošina, ka Darbu izpildei izmantojami materiāli nesatur tādas vielas, kas ir kaitīgas veselībai un/ vai videi un/ vai vispārpieņemtas labas būvdarbu prakses ietvaros Eiropas Savienībā netiek izmantotas būvdarbos</w:t>
      </w:r>
    </w:p>
    <w:p w:rsidR="00B45E53" w:rsidRPr="009E2749" w:rsidRDefault="00B45E53" w:rsidP="00B45E53">
      <w:pPr>
        <w:numPr>
          <w:ilvl w:val="4"/>
          <w:numId w:val="11"/>
        </w:numPr>
        <w:tabs>
          <w:tab w:val="clear" w:pos="360"/>
          <w:tab w:val="num" w:pos="284"/>
        </w:tabs>
        <w:spacing w:before="120" w:after="0" w:line="240" w:lineRule="auto"/>
        <w:ind w:left="284" w:hanging="284"/>
        <w:jc w:val="both"/>
        <w:rPr>
          <w:rFonts w:ascii="Times New Roman" w:hAnsi="Times New Roman"/>
        </w:rPr>
      </w:pPr>
      <w:r w:rsidRPr="009E2749">
        <w:rPr>
          <w:rFonts w:ascii="Times New Roman" w:hAnsi="Times New Roman"/>
        </w:rPr>
        <w:t>Ģenerāluzņēmēja līguma izpildes Darbu izpildes grafiks</w:t>
      </w:r>
    </w:p>
    <w:p w:rsidR="00B45E53" w:rsidRPr="009E2749" w:rsidRDefault="00B45E53" w:rsidP="00B45E53">
      <w:pPr>
        <w:tabs>
          <w:tab w:val="num" w:pos="284"/>
        </w:tabs>
        <w:spacing w:before="120" w:after="0" w:line="240" w:lineRule="auto"/>
        <w:ind w:left="284" w:hanging="284"/>
        <w:jc w:val="both"/>
        <w:rPr>
          <w:rFonts w:ascii="Times New Roman" w:hAnsi="Times New Roman"/>
        </w:rPr>
      </w:pPr>
      <w:r w:rsidRPr="009E2749">
        <w:rPr>
          <w:rFonts w:ascii="Times New Roman" w:hAnsi="Times New Roman"/>
        </w:rPr>
        <w:tab/>
        <w:t xml:space="preserve">Tabulas veidā jānorāda Ģenerāluzņēmēja līguma izpildes darba gaita atbilstoši Ģenerāluzņēmēja līguma projektā un Tehniskajā specifikācijā norādītajām prasībām. Darbu izpildes grafiks jāsagatavo par iepirkuma priekšmetu kopumā, lai Pasūtītājs izvērtētu objektu tehnisko projektu izstrādes, būvniecības darbu un autoruzraudzības savstarpējo saistību un lai būtu iespējams noteikt precīzu atbilstību Ģenerāluzņēmēja līguma izpildes termiņam, kas ir ne vēlāk kā </w:t>
      </w:r>
      <w:r>
        <w:rPr>
          <w:rFonts w:ascii="Times New Roman" w:hAnsi="Times New Roman"/>
        </w:rPr>
        <w:t>līdz 2019.gada 15.novembrim</w:t>
      </w:r>
      <w:r w:rsidRPr="009E2749">
        <w:rPr>
          <w:rFonts w:ascii="Times New Roman" w:hAnsi="Times New Roman"/>
        </w:rPr>
        <w:t>. Pretendentam  ir jāizvērtē visi riski, kas saistīti ar Ģenerāluzņēmēja līguma izpildi un Ģenerāluzņēmēja līguma Darbu izpildes  grafiks jāveido tādējādi, lai Pasūtītājam būtu skaidras plānotās izmaksas pa mēnešiem un precīzi, vēlams – ar rezervi, iekļautos šajā noteiktajā termiņā.</w:t>
      </w:r>
    </w:p>
    <w:p w:rsidR="00B45E53" w:rsidRPr="009B3E74" w:rsidRDefault="00B45E53" w:rsidP="00B45E53">
      <w:pPr>
        <w:pStyle w:val="ListParagraph2"/>
        <w:spacing w:before="120"/>
        <w:ind w:left="284"/>
        <w:jc w:val="both"/>
        <w:rPr>
          <w:color w:val="auto"/>
          <w:sz w:val="22"/>
          <w:szCs w:val="22"/>
        </w:rPr>
      </w:pPr>
      <w:r w:rsidRPr="009B3E74">
        <w:rPr>
          <w:sz w:val="22"/>
          <w:szCs w:val="22"/>
        </w:rPr>
        <w:t xml:space="preserve">Izvērsts </w:t>
      </w:r>
      <w:r>
        <w:rPr>
          <w:sz w:val="22"/>
          <w:szCs w:val="22"/>
        </w:rPr>
        <w:t>Gājēju celiņa ar krasta nostiprinājumu izbūve un Gājēju celiņa ar krasta nostiprinājumu izbūve ar pieslēgumu Krīperu ielai</w:t>
      </w:r>
      <w:r w:rsidRPr="009B3E74">
        <w:rPr>
          <w:sz w:val="22"/>
          <w:szCs w:val="22"/>
        </w:rPr>
        <w:t xml:space="preserve"> būvniecības </w:t>
      </w:r>
      <w:r w:rsidRPr="009B3E74">
        <w:rPr>
          <w:sz w:val="22"/>
          <w:szCs w:val="22"/>
          <w:lang w:eastAsia="ar-SA"/>
        </w:rPr>
        <w:t>veikšanas</w:t>
      </w:r>
      <w:r w:rsidRPr="009B3E74">
        <w:rPr>
          <w:sz w:val="22"/>
          <w:szCs w:val="22"/>
        </w:rPr>
        <w:t xml:space="preserve"> darbu izpildes kalendārais grafiks nedēļās </w:t>
      </w:r>
      <w:r w:rsidRPr="00971999">
        <w:rPr>
          <w:sz w:val="22"/>
          <w:szCs w:val="22"/>
        </w:rPr>
        <w:t xml:space="preserve">par darbu veidiem, ņemot vērā Tehniskās specifikācijas 8.punkta nosacījumiem, </w:t>
      </w:r>
      <w:r>
        <w:rPr>
          <w:sz w:val="22"/>
          <w:szCs w:val="22"/>
        </w:rPr>
        <w:t>un</w:t>
      </w:r>
      <w:r w:rsidRPr="009B3E74">
        <w:rPr>
          <w:sz w:val="22"/>
          <w:szCs w:val="22"/>
        </w:rPr>
        <w:t xml:space="preserve"> ievērojot Nolikumā noteikto būvniecības darbu izpildes termiņu. Darbu veidus kalendārajā grafikā nedrīkst apvienot. </w:t>
      </w:r>
    </w:p>
    <w:p w:rsidR="00B45E53" w:rsidRPr="009B3E74" w:rsidRDefault="00B45E53" w:rsidP="00B45E53">
      <w:pPr>
        <w:pStyle w:val="ListParagraph2"/>
        <w:spacing w:before="120"/>
        <w:ind w:left="284"/>
        <w:jc w:val="both"/>
        <w:rPr>
          <w:color w:val="auto"/>
          <w:sz w:val="22"/>
          <w:szCs w:val="22"/>
        </w:rPr>
      </w:pPr>
      <w:r w:rsidRPr="009B3E74">
        <w:rPr>
          <w:sz w:val="22"/>
          <w:szCs w:val="22"/>
        </w:rPr>
        <w:t>Darbu izpildes grafikā jānorāda:</w:t>
      </w:r>
    </w:p>
    <w:p w:rsidR="00B45E53" w:rsidRPr="00D2391B" w:rsidRDefault="00B45E53" w:rsidP="00B45E53">
      <w:pPr>
        <w:pStyle w:val="ListParagraph2"/>
        <w:numPr>
          <w:ilvl w:val="3"/>
          <w:numId w:val="12"/>
        </w:numPr>
        <w:tabs>
          <w:tab w:val="clear" w:pos="1800"/>
        </w:tabs>
        <w:spacing w:before="120"/>
        <w:ind w:left="851" w:hanging="284"/>
        <w:jc w:val="both"/>
        <w:rPr>
          <w:color w:val="auto"/>
          <w:sz w:val="22"/>
          <w:szCs w:val="22"/>
        </w:rPr>
      </w:pPr>
      <w:r w:rsidRPr="009B3E74">
        <w:rPr>
          <w:sz w:val="22"/>
          <w:szCs w:val="22"/>
        </w:rPr>
        <w:t xml:space="preserve">darbu </w:t>
      </w:r>
      <w:r w:rsidRPr="009B3E74">
        <w:rPr>
          <w:sz w:val="22"/>
          <w:szCs w:val="22"/>
          <w:lang w:eastAsia="ar-SA"/>
        </w:rPr>
        <w:t>uzsākšanas</w:t>
      </w:r>
      <w:r w:rsidRPr="009B3E74">
        <w:rPr>
          <w:sz w:val="22"/>
          <w:szCs w:val="22"/>
        </w:rPr>
        <w:t xml:space="preserve"> laiku un darbu pabeigšanas laiku nedēļās katram darbu veidam, kādi norādīti darbu apjoma veidnēs (saskaņā ar būvprojekta darbu apjomu sarakstu), kādas dotas pielikumos</w:t>
      </w:r>
      <w:r>
        <w:rPr>
          <w:sz w:val="22"/>
          <w:szCs w:val="22"/>
        </w:rPr>
        <w:t>, ievērojot tehniskās specifikācijas 8.punkta nosacījumus;</w:t>
      </w:r>
    </w:p>
    <w:p w:rsidR="00B45E53" w:rsidRPr="00D2391B" w:rsidRDefault="00B45E53" w:rsidP="00B45E53">
      <w:pPr>
        <w:pStyle w:val="ListParagraph2"/>
        <w:numPr>
          <w:ilvl w:val="3"/>
          <w:numId w:val="12"/>
        </w:numPr>
        <w:tabs>
          <w:tab w:val="clear" w:pos="1800"/>
        </w:tabs>
        <w:spacing w:before="120"/>
        <w:ind w:left="851" w:hanging="284"/>
        <w:jc w:val="both"/>
        <w:rPr>
          <w:color w:val="auto"/>
          <w:sz w:val="22"/>
          <w:szCs w:val="22"/>
        </w:rPr>
      </w:pPr>
      <w:r w:rsidRPr="009B3E74">
        <w:rPr>
          <w:sz w:val="22"/>
          <w:szCs w:val="22"/>
        </w:rPr>
        <w:t xml:space="preserve">katram </w:t>
      </w:r>
      <w:r w:rsidRPr="009B3E74">
        <w:rPr>
          <w:sz w:val="22"/>
          <w:szCs w:val="22"/>
          <w:lang w:eastAsia="ar-SA"/>
        </w:rPr>
        <w:t>darba</w:t>
      </w:r>
      <w:r>
        <w:rPr>
          <w:sz w:val="22"/>
          <w:szCs w:val="22"/>
        </w:rPr>
        <w:t xml:space="preserve"> veidam grafikā ir jānorāda</w:t>
      </w:r>
      <w:r w:rsidRPr="009B3E74">
        <w:rPr>
          <w:sz w:val="22"/>
          <w:szCs w:val="22"/>
        </w:rPr>
        <w:t xml:space="preserve"> darba stundu skaits un nodarbināto cilvēku skaits katrā nedēļā;</w:t>
      </w:r>
    </w:p>
    <w:p w:rsidR="00B45E53" w:rsidRPr="009B3E74" w:rsidRDefault="00B45E53" w:rsidP="00B45E53">
      <w:pPr>
        <w:pStyle w:val="ListParagraph2"/>
        <w:numPr>
          <w:ilvl w:val="3"/>
          <w:numId w:val="12"/>
        </w:numPr>
        <w:tabs>
          <w:tab w:val="clear" w:pos="1800"/>
        </w:tabs>
        <w:spacing w:before="120"/>
        <w:ind w:left="851" w:hanging="284"/>
        <w:jc w:val="both"/>
        <w:rPr>
          <w:color w:val="auto"/>
          <w:sz w:val="22"/>
          <w:szCs w:val="22"/>
        </w:rPr>
      </w:pPr>
      <w:r w:rsidRPr="009B3E74">
        <w:rPr>
          <w:sz w:val="22"/>
          <w:szCs w:val="22"/>
          <w:lang w:eastAsia="ar-SA"/>
        </w:rPr>
        <w:t>grafikā</w:t>
      </w:r>
      <w:r w:rsidRPr="009B3E74">
        <w:rPr>
          <w:sz w:val="22"/>
          <w:szCs w:val="22"/>
        </w:rPr>
        <w:t xml:space="preserve"> jābūt norādītam nepieciešamajam laikam būvlaukuma ierīkošanai un saskaņošanai/nodošanai Pasūtītājam;</w:t>
      </w:r>
    </w:p>
    <w:p w:rsidR="00B45E53" w:rsidRPr="009B3E74" w:rsidRDefault="00B45E53" w:rsidP="00B45E53">
      <w:pPr>
        <w:pStyle w:val="ListParagraph2"/>
        <w:numPr>
          <w:ilvl w:val="3"/>
          <w:numId w:val="12"/>
        </w:numPr>
        <w:tabs>
          <w:tab w:val="clear" w:pos="1800"/>
        </w:tabs>
        <w:spacing w:before="120"/>
        <w:ind w:left="851" w:hanging="284"/>
        <w:jc w:val="both"/>
        <w:rPr>
          <w:color w:val="auto"/>
          <w:sz w:val="22"/>
          <w:szCs w:val="22"/>
        </w:rPr>
      </w:pPr>
      <w:r w:rsidRPr="009B3E74">
        <w:rPr>
          <w:sz w:val="22"/>
          <w:szCs w:val="22"/>
          <w:lang w:eastAsia="ar-SA"/>
        </w:rPr>
        <w:t>nepieciešamais</w:t>
      </w:r>
      <w:r w:rsidRPr="009B3E74">
        <w:rPr>
          <w:sz w:val="22"/>
          <w:szCs w:val="22"/>
        </w:rPr>
        <w:t xml:space="preserve"> laiks nedēļās vai dienās </w:t>
      </w:r>
      <w:r>
        <w:rPr>
          <w:sz w:val="22"/>
          <w:szCs w:val="22"/>
        </w:rPr>
        <w:t>būv</w:t>
      </w:r>
      <w:r w:rsidRPr="009B3E74">
        <w:rPr>
          <w:sz w:val="22"/>
          <w:szCs w:val="22"/>
        </w:rPr>
        <w:t xml:space="preserve">objekta nodošanai Pasūtītājam un </w:t>
      </w:r>
      <w:r>
        <w:rPr>
          <w:sz w:val="22"/>
          <w:szCs w:val="22"/>
        </w:rPr>
        <w:t>inženierbūves izpilduzmērījumu</w:t>
      </w:r>
      <w:r w:rsidRPr="009B3E74">
        <w:rPr>
          <w:sz w:val="22"/>
          <w:szCs w:val="22"/>
        </w:rPr>
        <w:t xml:space="preserve"> sagatavošanai.</w:t>
      </w:r>
    </w:p>
    <w:p w:rsidR="00B45E53" w:rsidRPr="009E2749" w:rsidRDefault="00B45E53" w:rsidP="00B45E53">
      <w:pPr>
        <w:numPr>
          <w:ilvl w:val="4"/>
          <w:numId w:val="11"/>
        </w:numPr>
        <w:tabs>
          <w:tab w:val="clear" w:pos="360"/>
          <w:tab w:val="num" w:pos="284"/>
        </w:tabs>
        <w:spacing w:before="120" w:after="0" w:line="240" w:lineRule="auto"/>
        <w:ind w:left="284" w:hanging="284"/>
        <w:jc w:val="both"/>
        <w:rPr>
          <w:rFonts w:ascii="Times New Roman" w:hAnsi="Times New Roman"/>
        </w:rPr>
      </w:pPr>
      <w:r w:rsidRPr="009E2749">
        <w:rPr>
          <w:rFonts w:ascii="Times New Roman" w:hAnsi="Times New Roman"/>
        </w:rPr>
        <w:t xml:space="preserve">Darbaspēka plūsmas grafiks </w:t>
      </w:r>
    </w:p>
    <w:p w:rsidR="00B45E53" w:rsidRPr="009E2749" w:rsidRDefault="00B45E53" w:rsidP="00B45E53">
      <w:pPr>
        <w:tabs>
          <w:tab w:val="num" w:pos="284"/>
        </w:tabs>
        <w:spacing w:before="120" w:after="0" w:line="240" w:lineRule="auto"/>
        <w:ind w:left="284" w:hanging="284"/>
        <w:jc w:val="both"/>
        <w:rPr>
          <w:rFonts w:ascii="Times New Roman" w:hAnsi="Times New Roman"/>
        </w:rPr>
      </w:pPr>
      <w:r w:rsidRPr="009E2749">
        <w:rPr>
          <w:rFonts w:ascii="Times New Roman" w:hAnsi="Times New Roman"/>
        </w:rPr>
        <w:tab/>
        <w:t>Jānorāda darbaspēka plūsma Ģenerāluzņēmēja līguma izpildes laikā, ņemot vērā izstrādāto Darbu izpildes grafiku, kas pierāda, ka Pretendents noteiktajā termiņā spēs kvalitatīvi paveikt Darbus (Darbu izpildes grafikā, darbaspēka plūsmas grafikā, galveno iekārtu plūsmas un noslodzes grafikā un finanšu plūsmas grafikā iekļautajai informācijai ir jābūt savstarpēji saistītai un pamatotai).</w:t>
      </w:r>
    </w:p>
    <w:p w:rsidR="00B45E53" w:rsidRPr="009E2749" w:rsidRDefault="00B45E53" w:rsidP="00B45E53">
      <w:pPr>
        <w:numPr>
          <w:ilvl w:val="4"/>
          <w:numId w:val="11"/>
        </w:numPr>
        <w:tabs>
          <w:tab w:val="clear" w:pos="360"/>
          <w:tab w:val="num" w:pos="284"/>
        </w:tabs>
        <w:spacing w:before="120" w:after="0" w:line="240" w:lineRule="auto"/>
        <w:ind w:left="284" w:hanging="284"/>
        <w:jc w:val="both"/>
        <w:rPr>
          <w:rFonts w:ascii="Times New Roman" w:hAnsi="Times New Roman"/>
        </w:rPr>
      </w:pPr>
      <w:r w:rsidRPr="009E2749">
        <w:rPr>
          <w:rFonts w:ascii="Times New Roman" w:hAnsi="Times New Roman"/>
        </w:rPr>
        <w:t>Galveno iekārtu plūsmas un noslodzes grafiks</w:t>
      </w:r>
    </w:p>
    <w:p w:rsidR="00B45E53" w:rsidRPr="009E2749" w:rsidRDefault="00B45E53" w:rsidP="00B45E53">
      <w:pPr>
        <w:tabs>
          <w:tab w:val="num" w:pos="284"/>
        </w:tabs>
        <w:spacing w:before="120" w:after="0" w:line="240" w:lineRule="auto"/>
        <w:ind w:left="284" w:hanging="284"/>
        <w:jc w:val="both"/>
        <w:rPr>
          <w:rFonts w:ascii="Times New Roman" w:hAnsi="Times New Roman"/>
        </w:rPr>
      </w:pPr>
      <w:r w:rsidRPr="009E2749">
        <w:rPr>
          <w:rFonts w:ascii="Times New Roman" w:hAnsi="Times New Roman"/>
        </w:rPr>
        <w:tab/>
        <w:t>Jānorāda līguma izpildes laikā paredzēto galveno iekārtu plūsmas un noslodzes grafiks, kas pierāda, ka Pretendenta rīcībā būs/ir pietiekams iekārtu daudzums un tas piedāvātajā termiņā spēs kvalitatīvi paveikt Darbus (Darbu izpildes grafikā, darbaspēka plūsmas grafikā, galveno iekārtu plūsmas un noslodzes grafikā un finanšu plūsmas grafikā iekļautajai informācijai ir jābūt savstarpēji saistītai un pamatotai).</w:t>
      </w:r>
    </w:p>
    <w:p w:rsidR="00B45E53" w:rsidRPr="009E2749" w:rsidRDefault="00B45E53" w:rsidP="00B45E53">
      <w:pPr>
        <w:numPr>
          <w:ilvl w:val="4"/>
          <w:numId w:val="11"/>
        </w:numPr>
        <w:tabs>
          <w:tab w:val="clear" w:pos="360"/>
        </w:tabs>
        <w:spacing w:before="120" w:after="0" w:line="240" w:lineRule="auto"/>
        <w:ind w:left="426" w:hanging="426"/>
        <w:jc w:val="both"/>
        <w:rPr>
          <w:rFonts w:ascii="Times New Roman" w:hAnsi="Times New Roman"/>
        </w:rPr>
      </w:pPr>
      <w:r w:rsidRPr="009E2749">
        <w:rPr>
          <w:rFonts w:ascii="Times New Roman" w:hAnsi="Times New Roman"/>
        </w:rPr>
        <w:t>Loģistika</w:t>
      </w:r>
    </w:p>
    <w:p w:rsidR="00B45E53" w:rsidRPr="009E2749" w:rsidRDefault="00B45E53" w:rsidP="00B45E53">
      <w:pPr>
        <w:tabs>
          <w:tab w:val="num" w:pos="284"/>
        </w:tabs>
        <w:spacing w:before="120" w:after="0" w:line="240" w:lineRule="auto"/>
        <w:ind w:left="284" w:hanging="284"/>
        <w:jc w:val="both"/>
        <w:rPr>
          <w:rFonts w:ascii="Times New Roman" w:hAnsi="Times New Roman"/>
        </w:rPr>
      </w:pPr>
      <w:r w:rsidRPr="009E2749">
        <w:rPr>
          <w:rFonts w:ascii="Times New Roman" w:hAnsi="Times New Roman"/>
        </w:rPr>
        <w:tab/>
        <w:t xml:space="preserve">Piegāžu </w:t>
      </w:r>
      <w:r>
        <w:rPr>
          <w:rFonts w:ascii="Times New Roman" w:hAnsi="Times New Roman"/>
        </w:rPr>
        <w:t xml:space="preserve">grafiks; </w:t>
      </w:r>
      <w:r w:rsidRPr="009E2749">
        <w:rPr>
          <w:rFonts w:ascii="Times New Roman" w:hAnsi="Times New Roman"/>
        </w:rPr>
        <w:t>kā Pretendents plāno nodrošināt nepārtr</w:t>
      </w:r>
      <w:r>
        <w:rPr>
          <w:rFonts w:ascii="Times New Roman" w:hAnsi="Times New Roman"/>
        </w:rPr>
        <w:t xml:space="preserve">auktu materiālu plūsmu būvobjektā un būvobjektam “Jahtotāju servisa ēka”; </w:t>
      </w:r>
      <w:r w:rsidRPr="009E2749">
        <w:rPr>
          <w:rFonts w:ascii="Times New Roman" w:hAnsi="Times New Roman"/>
        </w:rPr>
        <w:t xml:space="preserve">kur tiks uzglabāti </w:t>
      </w:r>
      <w:r>
        <w:rPr>
          <w:rFonts w:ascii="Times New Roman" w:hAnsi="Times New Roman"/>
        </w:rPr>
        <w:t>būv</w:t>
      </w:r>
      <w:r w:rsidRPr="009E2749">
        <w:rPr>
          <w:rFonts w:ascii="Times New Roman" w:hAnsi="Times New Roman"/>
        </w:rPr>
        <w:t>materiāli</w:t>
      </w:r>
      <w:r>
        <w:rPr>
          <w:rFonts w:ascii="Times New Roman" w:hAnsi="Times New Roman"/>
        </w:rPr>
        <w:t xml:space="preserve"> – ja tas notiek ārpus būvlaukuma, </w:t>
      </w:r>
      <w:r w:rsidRPr="007F7131">
        <w:rPr>
          <w:rFonts w:ascii="Times New Roman" w:hAnsi="Times New Roman"/>
          <w:u w:val="single"/>
        </w:rPr>
        <w:t>jāiesniedz parakstīta vienošanās par teritorijas izmantošanu būvmateriālu uzglabāšanai</w:t>
      </w:r>
      <w:r w:rsidRPr="009E2749">
        <w:rPr>
          <w:rFonts w:ascii="Times New Roman" w:hAnsi="Times New Roman"/>
        </w:rPr>
        <w:t xml:space="preserve">; būvgružu izvešana no </w:t>
      </w:r>
      <w:r>
        <w:rPr>
          <w:rFonts w:ascii="Times New Roman" w:hAnsi="Times New Roman"/>
        </w:rPr>
        <w:t>būvo</w:t>
      </w:r>
      <w:r w:rsidRPr="009E2749">
        <w:rPr>
          <w:rFonts w:ascii="Times New Roman" w:hAnsi="Times New Roman"/>
        </w:rPr>
        <w:t>bjekta (jānorāda, cik bieži plānots izvest būvgružus un uz kurieni plānots tos nogādāt, vai ir noslēgti attiecīgi līgumi par būvgružu apglabāšanu).</w:t>
      </w:r>
    </w:p>
    <w:p w:rsidR="00B45E53" w:rsidRPr="009E2749" w:rsidRDefault="00B45E53" w:rsidP="00B45E53">
      <w:pPr>
        <w:numPr>
          <w:ilvl w:val="4"/>
          <w:numId w:val="11"/>
        </w:numPr>
        <w:tabs>
          <w:tab w:val="clear" w:pos="360"/>
        </w:tabs>
        <w:spacing w:before="120" w:after="0" w:line="240" w:lineRule="auto"/>
        <w:ind w:left="426" w:hanging="426"/>
        <w:jc w:val="both"/>
        <w:rPr>
          <w:rFonts w:ascii="Times New Roman" w:hAnsi="Times New Roman"/>
        </w:rPr>
      </w:pPr>
      <w:r w:rsidRPr="009E2749">
        <w:rPr>
          <w:rFonts w:ascii="Times New Roman" w:hAnsi="Times New Roman"/>
        </w:rPr>
        <w:t>Finanšu plūsmas grafiks</w:t>
      </w:r>
    </w:p>
    <w:p w:rsidR="00B45E53" w:rsidRPr="009E2749" w:rsidRDefault="00B45E53" w:rsidP="00B45E53">
      <w:pPr>
        <w:tabs>
          <w:tab w:val="num" w:pos="284"/>
        </w:tabs>
        <w:spacing w:before="120" w:after="0" w:line="240" w:lineRule="auto"/>
        <w:ind w:left="284" w:hanging="284"/>
        <w:jc w:val="both"/>
        <w:rPr>
          <w:rFonts w:ascii="Times New Roman" w:hAnsi="Times New Roman"/>
        </w:rPr>
      </w:pPr>
      <w:r w:rsidRPr="009E2749">
        <w:rPr>
          <w:rFonts w:ascii="Times New Roman" w:hAnsi="Times New Roman"/>
        </w:rPr>
        <w:lastRenderedPageBreak/>
        <w:tab/>
        <w:t>Tabulas veidā jāattēlo plānotā naudas plūsma pa mēnešiem un Darbu izpilde saskaņā ar Laika grafiku, ievērojot nolikumā un Ģenerāluzņēmēja līguma projektā noteikto maksāšanas kārtību.</w:t>
      </w:r>
    </w:p>
    <w:p w:rsidR="00B45E53" w:rsidRPr="009E2749" w:rsidRDefault="00B45E53" w:rsidP="00B45E53">
      <w:pPr>
        <w:numPr>
          <w:ilvl w:val="4"/>
          <w:numId w:val="11"/>
        </w:numPr>
        <w:tabs>
          <w:tab w:val="clear" w:pos="360"/>
        </w:tabs>
        <w:spacing w:before="120" w:after="0" w:line="240" w:lineRule="auto"/>
        <w:ind w:left="426" w:hanging="426"/>
        <w:jc w:val="both"/>
        <w:rPr>
          <w:rFonts w:ascii="Times New Roman" w:hAnsi="Times New Roman"/>
        </w:rPr>
      </w:pPr>
      <w:r w:rsidRPr="009E2749">
        <w:rPr>
          <w:rFonts w:ascii="Times New Roman" w:hAnsi="Times New Roman"/>
        </w:rPr>
        <w:t>Zīmes, reklāmas</w:t>
      </w:r>
    </w:p>
    <w:p w:rsidR="00B45E53" w:rsidRPr="009E2749" w:rsidRDefault="00B45E53" w:rsidP="00B45E53">
      <w:pPr>
        <w:tabs>
          <w:tab w:val="num" w:pos="284"/>
        </w:tabs>
        <w:spacing w:before="120" w:after="0" w:line="240" w:lineRule="auto"/>
        <w:ind w:left="284" w:hanging="284"/>
        <w:jc w:val="both"/>
        <w:rPr>
          <w:rFonts w:ascii="Times New Roman" w:hAnsi="Times New Roman"/>
        </w:rPr>
      </w:pPr>
      <w:r w:rsidRPr="009E2749">
        <w:rPr>
          <w:rFonts w:ascii="Times New Roman" w:hAnsi="Times New Roman"/>
        </w:rPr>
        <w:tab/>
        <w:t xml:space="preserve">Uzņēmējam nav atļauts izmantot </w:t>
      </w:r>
      <w:r>
        <w:rPr>
          <w:rFonts w:ascii="Times New Roman" w:hAnsi="Times New Roman"/>
        </w:rPr>
        <w:t>būvo</w:t>
      </w:r>
      <w:r w:rsidRPr="009E2749">
        <w:rPr>
          <w:rFonts w:ascii="Times New Roman" w:hAnsi="Times New Roman"/>
        </w:rPr>
        <w:t>bjektu /jebkuru atsevišķu Darbu veikšanas teritoriju reklāmas zīmju uzstādīšanas nolūkos bez Pasūtītāja rakstiskas piekrišanas.</w:t>
      </w:r>
    </w:p>
    <w:p w:rsidR="00B45E53" w:rsidRPr="009E2749" w:rsidRDefault="00B45E53" w:rsidP="00B45E53">
      <w:pPr>
        <w:tabs>
          <w:tab w:val="num" w:pos="284"/>
        </w:tabs>
        <w:spacing w:before="120" w:after="0" w:line="240" w:lineRule="auto"/>
        <w:ind w:left="284" w:hanging="284"/>
        <w:jc w:val="both"/>
        <w:rPr>
          <w:rFonts w:ascii="Times New Roman" w:hAnsi="Times New Roman"/>
        </w:rPr>
      </w:pPr>
      <w:r w:rsidRPr="009E2749">
        <w:rPr>
          <w:rFonts w:ascii="Times New Roman" w:hAnsi="Times New Roman"/>
        </w:rPr>
        <w:tab/>
        <w:t>Pasūtītājam ir visas tiesības pieprasīt pārvietot labākā vietā jebkuru zīmi, uzrakstus vai reklāmu, vai pieprasīt novākt tos no būvlaukuma, ja tiem ir nekvalitatīvs izpildījums, vai ja tie neatbilst vispārējām sabiedrības normām.</w:t>
      </w:r>
    </w:p>
    <w:p w:rsidR="00B45E53" w:rsidRPr="009E2749" w:rsidRDefault="00B45E53" w:rsidP="00B45E53">
      <w:pPr>
        <w:tabs>
          <w:tab w:val="num" w:pos="284"/>
        </w:tabs>
        <w:spacing w:before="120" w:after="0" w:line="240" w:lineRule="auto"/>
        <w:ind w:left="284" w:hanging="284"/>
        <w:jc w:val="both"/>
        <w:rPr>
          <w:rFonts w:ascii="Times New Roman" w:hAnsi="Times New Roman"/>
        </w:rPr>
      </w:pPr>
      <w:r w:rsidRPr="009E2749">
        <w:rPr>
          <w:rFonts w:ascii="Times New Roman" w:hAnsi="Times New Roman"/>
        </w:rPr>
        <w:tab/>
        <w:t>Uzņēmējam jānodrošina, ka visi uzraksti un reklāmas tiek noņemti līdz tam laikam, kad darbi tiek nodoti Pasūtītājam.</w:t>
      </w:r>
    </w:p>
    <w:p w:rsidR="00B45E53" w:rsidRPr="009E2749" w:rsidRDefault="00B45E53" w:rsidP="00B45E53">
      <w:pPr>
        <w:numPr>
          <w:ilvl w:val="4"/>
          <w:numId w:val="11"/>
        </w:numPr>
        <w:tabs>
          <w:tab w:val="clear" w:pos="360"/>
        </w:tabs>
        <w:spacing w:before="120" w:after="0" w:line="240" w:lineRule="auto"/>
        <w:ind w:left="426" w:hanging="426"/>
        <w:jc w:val="both"/>
        <w:rPr>
          <w:rFonts w:ascii="Times New Roman" w:hAnsi="Times New Roman"/>
        </w:rPr>
      </w:pPr>
      <w:r w:rsidRPr="009E2749">
        <w:rPr>
          <w:rFonts w:ascii="Times New Roman" w:hAnsi="Times New Roman"/>
        </w:rPr>
        <w:t>Būvtāfele</w:t>
      </w:r>
    </w:p>
    <w:p w:rsidR="00B45E53" w:rsidRPr="009E2749" w:rsidRDefault="00B45E53" w:rsidP="00B45E53">
      <w:pPr>
        <w:tabs>
          <w:tab w:val="num" w:pos="284"/>
        </w:tabs>
        <w:spacing w:before="120" w:after="0" w:line="240" w:lineRule="auto"/>
        <w:ind w:left="284" w:hanging="284"/>
        <w:jc w:val="both"/>
        <w:rPr>
          <w:rFonts w:ascii="Times New Roman" w:hAnsi="Times New Roman"/>
        </w:rPr>
      </w:pPr>
      <w:r w:rsidRPr="009E2749">
        <w:rPr>
          <w:rFonts w:ascii="Times New Roman" w:hAnsi="Times New Roman"/>
        </w:rPr>
        <w:tab/>
        <w:t>Uzstāda Uzņēmējs, iepriekš saskaņojot ar Pasūtītāja pārstāvi un Projektu vadītāju. Būvtāfelei ir jābūt krāsainai, novietotai labi saredzamā un apgaismotā vietā. Izdevumiem par Būvtāfeles izgatavošanu, nostiprināšanu, uzturēšanu un noņemšanu ir jābūt ietvertām Atlīdzībā. Būvtāfele uzstādāma saskaņā spēkā esošajiem normatīvajiem aktiem.</w:t>
      </w:r>
    </w:p>
    <w:bookmarkEnd w:id="0"/>
    <w:p w:rsidR="00B45E53" w:rsidRDefault="00B45E53" w:rsidP="00B45E53">
      <w:pPr>
        <w:spacing w:after="120" w:line="240" w:lineRule="auto"/>
        <w:jc w:val="center"/>
        <w:rPr>
          <w:rFonts w:ascii="Times New Roman" w:hAnsi="Times New Roman"/>
          <w:b/>
          <w:lang w:eastAsia="lv-LV"/>
        </w:rPr>
      </w:pPr>
    </w:p>
    <w:p w:rsidR="00B45E53" w:rsidRDefault="00B45E53" w:rsidP="00B45E53">
      <w:pPr>
        <w:spacing w:after="0" w:line="240" w:lineRule="auto"/>
        <w:rPr>
          <w:rFonts w:ascii="Times New Roman" w:hAnsi="Times New Roman"/>
          <w:b/>
          <w:lang w:eastAsia="lv-LV"/>
        </w:rPr>
      </w:pPr>
      <w:r>
        <w:rPr>
          <w:rFonts w:ascii="Times New Roman" w:hAnsi="Times New Roman"/>
          <w:b/>
          <w:lang w:eastAsia="lv-LV"/>
        </w:rPr>
        <w:br w:type="page"/>
      </w:r>
    </w:p>
    <w:p w:rsidR="00B45E53" w:rsidRPr="009E2749" w:rsidRDefault="00B45E53" w:rsidP="00B45E53">
      <w:pPr>
        <w:spacing w:after="0" w:line="240" w:lineRule="auto"/>
        <w:jc w:val="right"/>
        <w:rPr>
          <w:rFonts w:ascii="Times New Roman" w:eastAsia="Times New Roman" w:hAnsi="Times New Roman"/>
          <w:i/>
          <w:sz w:val="20"/>
          <w:szCs w:val="20"/>
        </w:rPr>
      </w:pPr>
      <w:r w:rsidRPr="009E2749">
        <w:rPr>
          <w:rFonts w:ascii="Times New Roman" w:eastAsia="Times New Roman" w:hAnsi="Times New Roman"/>
          <w:i/>
          <w:sz w:val="20"/>
          <w:szCs w:val="20"/>
        </w:rPr>
        <w:lastRenderedPageBreak/>
        <w:t>3.pielikums</w:t>
      </w:r>
    </w:p>
    <w:p w:rsidR="00B45E53" w:rsidRPr="009E2749" w:rsidRDefault="00B45E53" w:rsidP="00B45E53">
      <w:pPr>
        <w:spacing w:after="0" w:line="240" w:lineRule="auto"/>
        <w:jc w:val="right"/>
        <w:rPr>
          <w:rFonts w:ascii="Times New Roman" w:eastAsia="Times New Roman" w:hAnsi="Times New Roman"/>
          <w:i/>
          <w:sz w:val="20"/>
          <w:szCs w:val="20"/>
        </w:rPr>
      </w:pPr>
      <w:r w:rsidRPr="009E2749">
        <w:rPr>
          <w:rFonts w:ascii="Times New Roman" w:eastAsia="Times New Roman" w:hAnsi="Times New Roman"/>
          <w:i/>
          <w:sz w:val="20"/>
          <w:szCs w:val="20"/>
        </w:rPr>
        <w:t xml:space="preserve">Salacgrīvas ostas pārvaldes iepirkuma </w:t>
      </w:r>
    </w:p>
    <w:p w:rsidR="00B45E53" w:rsidRPr="009E2749" w:rsidRDefault="00B45E53" w:rsidP="00B45E53">
      <w:pPr>
        <w:spacing w:after="0" w:line="240" w:lineRule="auto"/>
        <w:jc w:val="right"/>
        <w:rPr>
          <w:rFonts w:ascii="Times New Roman" w:eastAsia="Times New Roman" w:hAnsi="Times New Roman"/>
          <w:i/>
          <w:sz w:val="20"/>
          <w:szCs w:val="20"/>
        </w:rPr>
      </w:pPr>
      <w:r w:rsidRPr="009E2749">
        <w:rPr>
          <w:rFonts w:ascii="Times New Roman" w:eastAsia="Times New Roman" w:hAnsi="Times New Roman"/>
          <w:i/>
          <w:sz w:val="20"/>
          <w:szCs w:val="20"/>
        </w:rPr>
        <w:t>„</w:t>
      </w:r>
      <w:r>
        <w:rPr>
          <w:rFonts w:ascii="Times New Roman" w:eastAsia="Times New Roman" w:hAnsi="Times New Roman"/>
          <w:i/>
          <w:sz w:val="20"/>
          <w:szCs w:val="20"/>
        </w:rPr>
        <w:t>Gājēju celiņa ar krasta stiprinājumu izbūve</w:t>
      </w:r>
      <w:r w:rsidRPr="009E2749">
        <w:rPr>
          <w:rFonts w:ascii="Times New Roman" w:eastAsia="Times New Roman" w:hAnsi="Times New Roman"/>
          <w:i/>
          <w:sz w:val="20"/>
          <w:szCs w:val="20"/>
        </w:rPr>
        <w:t xml:space="preserve">” </w:t>
      </w:r>
    </w:p>
    <w:p w:rsidR="00B45E53" w:rsidRPr="009E2749" w:rsidRDefault="00B45E53" w:rsidP="00B45E53">
      <w:pPr>
        <w:spacing w:after="0" w:line="240" w:lineRule="auto"/>
        <w:jc w:val="right"/>
        <w:rPr>
          <w:rFonts w:ascii="Times New Roman" w:eastAsia="Times New Roman" w:hAnsi="Times New Roman"/>
        </w:rPr>
      </w:pPr>
      <w:r w:rsidRPr="009E2749">
        <w:rPr>
          <w:rFonts w:ascii="Times New Roman" w:eastAsia="Times New Roman" w:hAnsi="Times New Roman"/>
          <w:i/>
          <w:sz w:val="20"/>
          <w:szCs w:val="20"/>
        </w:rPr>
        <w:t>(iepirkuma identifikācijas Nr.</w:t>
      </w:r>
      <w:r>
        <w:rPr>
          <w:rFonts w:ascii="Times New Roman" w:eastAsia="Times New Roman" w:hAnsi="Times New Roman"/>
          <w:i/>
          <w:sz w:val="20"/>
          <w:szCs w:val="20"/>
        </w:rPr>
        <w:t>SOP 2019/06</w:t>
      </w:r>
      <w:r w:rsidRPr="009E2749">
        <w:rPr>
          <w:rFonts w:ascii="Times New Roman" w:eastAsia="Times New Roman" w:hAnsi="Times New Roman"/>
          <w:i/>
        </w:rPr>
        <w:t>)</w:t>
      </w:r>
      <w:r w:rsidRPr="009E2749">
        <w:rPr>
          <w:rFonts w:ascii="Times New Roman" w:eastAsia="Times New Roman" w:hAnsi="Times New Roman"/>
          <w:i/>
          <w:sz w:val="20"/>
          <w:szCs w:val="20"/>
        </w:rPr>
        <w:t xml:space="preserve"> nolikumam</w:t>
      </w:r>
    </w:p>
    <w:p w:rsidR="00B45E53" w:rsidRPr="009E2749" w:rsidRDefault="00B45E53" w:rsidP="00B45E53">
      <w:pPr>
        <w:spacing w:after="120" w:line="240" w:lineRule="auto"/>
        <w:ind w:left="720"/>
        <w:jc w:val="right"/>
        <w:rPr>
          <w:rFonts w:ascii="Times New Roman" w:eastAsia="Times New Roman" w:hAnsi="Times New Roman"/>
        </w:rPr>
      </w:pPr>
    </w:p>
    <w:p w:rsidR="00B45E53" w:rsidRPr="009E2749" w:rsidRDefault="00B45E53" w:rsidP="00B45E53">
      <w:pPr>
        <w:tabs>
          <w:tab w:val="left" w:pos="2160"/>
        </w:tabs>
        <w:spacing w:after="120" w:line="240" w:lineRule="auto"/>
        <w:jc w:val="center"/>
        <w:rPr>
          <w:rFonts w:ascii="Times New Roman" w:eastAsia="Times New Roman" w:hAnsi="Times New Roman"/>
          <w:i/>
          <w:caps/>
        </w:rPr>
      </w:pPr>
      <w:r w:rsidRPr="009E2749">
        <w:rPr>
          <w:rFonts w:ascii="Times New Roman" w:eastAsia="Times New Roman" w:hAnsi="Times New Roman"/>
          <w:b/>
          <w:caps/>
        </w:rPr>
        <w:t xml:space="preserve">Apliecinājums par Pretendenta finansiālo stāvoklis </w:t>
      </w:r>
      <w:r w:rsidRPr="009E2749">
        <w:rPr>
          <w:rFonts w:ascii="Times New Roman" w:eastAsia="Times New Roman" w:hAnsi="Times New Roman"/>
          <w:i/>
          <w:caps/>
        </w:rPr>
        <w:t>(</w:t>
      </w:r>
      <w:r w:rsidRPr="009E2749">
        <w:rPr>
          <w:rFonts w:ascii="Times New Roman Italic" w:eastAsia="Times New Roman" w:hAnsi="Times New Roman Italic"/>
          <w:i/>
        </w:rPr>
        <w:t>veidne</w:t>
      </w:r>
      <w:r w:rsidRPr="009E2749">
        <w:rPr>
          <w:rFonts w:ascii="Times New Roman" w:eastAsia="Times New Roman" w:hAnsi="Times New Roman"/>
          <w:i/>
          <w:caps/>
        </w:rPr>
        <w:t>)</w:t>
      </w:r>
    </w:p>
    <w:p w:rsidR="00B45E53" w:rsidRPr="009E2749" w:rsidRDefault="00B45E53" w:rsidP="00B45E53">
      <w:pPr>
        <w:keepNext/>
        <w:spacing w:after="0" w:line="240" w:lineRule="auto"/>
        <w:jc w:val="center"/>
        <w:rPr>
          <w:rFonts w:ascii="Times New Roman" w:eastAsia="Times New Roman" w:hAnsi="Times New Roman"/>
        </w:rPr>
      </w:pPr>
      <w:r w:rsidRPr="009E2749">
        <w:rPr>
          <w:rFonts w:ascii="Times New Roman" w:eastAsia="Times New Roman" w:hAnsi="Times New Roman"/>
        </w:rPr>
        <w:t>Iepirkuma procedūrai</w:t>
      </w:r>
    </w:p>
    <w:p w:rsidR="00B45E53" w:rsidRPr="009E2749" w:rsidRDefault="00B45E53" w:rsidP="00B45E53">
      <w:pPr>
        <w:keepNext/>
        <w:spacing w:after="0" w:line="240" w:lineRule="auto"/>
        <w:jc w:val="center"/>
        <w:rPr>
          <w:rFonts w:ascii="Times New Roman" w:eastAsia="Times New Roman" w:hAnsi="Times New Roman"/>
        </w:rPr>
      </w:pPr>
      <w:r w:rsidRPr="009E2749">
        <w:rPr>
          <w:rFonts w:ascii="Times New Roman" w:eastAsia="Times New Roman" w:hAnsi="Times New Roman"/>
        </w:rPr>
        <w:t>„</w:t>
      </w:r>
      <w:r>
        <w:rPr>
          <w:rFonts w:ascii="Times New Roman" w:hAnsi="Times New Roman"/>
        </w:rPr>
        <w:t>Gājēju celiņa ar krasta stiprinājumu izbūve</w:t>
      </w:r>
      <w:r w:rsidRPr="009E2749">
        <w:rPr>
          <w:rFonts w:ascii="Times New Roman" w:hAnsi="Times New Roman"/>
        </w:rPr>
        <w:t>”</w:t>
      </w:r>
    </w:p>
    <w:p w:rsidR="00B45E53" w:rsidRPr="009E2749" w:rsidRDefault="00B45E53" w:rsidP="00B45E53">
      <w:pPr>
        <w:tabs>
          <w:tab w:val="left" w:pos="2160"/>
        </w:tabs>
        <w:spacing w:after="0" w:line="240" w:lineRule="auto"/>
        <w:jc w:val="center"/>
        <w:rPr>
          <w:rFonts w:ascii="Times New Roman" w:eastAsia="Times New Roman" w:hAnsi="Times New Roman"/>
          <w:b/>
        </w:rPr>
      </w:pPr>
      <w:r w:rsidRPr="009E2749">
        <w:rPr>
          <w:rFonts w:ascii="Times New Roman" w:eastAsia="Times New Roman" w:hAnsi="Times New Roman"/>
        </w:rPr>
        <w:t>(iepirkuma identifikācijas Nr.</w:t>
      </w:r>
      <w:r>
        <w:rPr>
          <w:rFonts w:ascii="Times New Roman" w:eastAsia="Times New Roman" w:hAnsi="Times New Roman"/>
        </w:rPr>
        <w:t>SOP 2019/06</w:t>
      </w:r>
      <w:r w:rsidRPr="009E2749">
        <w:rPr>
          <w:rFonts w:ascii="Times New Roman" w:eastAsia="Times New Roman" w:hAnsi="Times New Roman"/>
        </w:rPr>
        <w:t>)</w:t>
      </w:r>
    </w:p>
    <w:p w:rsidR="00B45E53" w:rsidRDefault="00B45E53" w:rsidP="00B45E53">
      <w:pPr>
        <w:spacing w:after="120" w:line="240" w:lineRule="auto"/>
        <w:jc w:val="center"/>
        <w:rPr>
          <w:rFonts w:ascii="Times New Roman" w:eastAsia="Times New Roman" w:hAnsi="Times New Roman"/>
          <w:i/>
        </w:rPr>
      </w:pPr>
    </w:p>
    <w:p w:rsidR="00B45E53" w:rsidRPr="009E2749" w:rsidRDefault="00B45E53" w:rsidP="00B45E53">
      <w:pPr>
        <w:spacing w:after="120" w:line="240" w:lineRule="auto"/>
        <w:jc w:val="center"/>
        <w:rPr>
          <w:rFonts w:ascii="Times New Roman" w:eastAsia="Times New Roman" w:hAnsi="Times New Roman"/>
          <w:i/>
        </w:rPr>
      </w:pPr>
      <w:r w:rsidRPr="009E2749">
        <w:rPr>
          <w:rFonts w:ascii="Times New Roman" w:eastAsia="Times New Roman" w:hAnsi="Times New Roman"/>
          <w:i/>
        </w:rPr>
        <w:t>(Nolikuma 3.1.</w:t>
      </w:r>
      <w:r>
        <w:rPr>
          <w:rFonts w:ascii="Times New Roman" w:eastAsia="Times New Roman" w:hAnsi="Times New Roman"/>
          <w:i/>
        </w:rPr>
        <w:t>9</w:t>
      </w:r>
      <w:r w:rsidRPr="009E2749">
        <w:rPr>
          <w:rFonts w:ascii="Times New Roman" w:eastAsia="Times New Roman" w:hAnsi="Times New Roman"/>
          <w:i/>
        </w:rPr>
        <w:t>. un 3.</w:t>
      </w:r>
      <w:r>
        <w:rPr>
          <w:rFonts w:ascii="Times New Roman" w:eastAsia="Times New Roman" w:hAnsi="Times New Roman"/>
          <w:i/>
        </w:rPr>
        <w:t>1</w:t>
      </w:r>
      <w:r w:rsidRPr="009E2749">
        <w:rPr>
          <w:rFonts w:ascii="Times New Roman" w:eastAsia="Times New Roman" w:hAnsi="Times New Roman"/>
          <w:i/>
        </w:rPr>
        <w:t>.</w:t>
      </w:r>
      <w:r>
        <w:rPr>
          <w:rFonts w:ascii="Times New Roman" w:eastAsia="Times New Roman" w:hAnsi="Times New Roman"/>
          <w:i/>
        </w:rPr>
        <w:t>11</w:t>
      </w:r>
      <w:r w:rsidRPr="009E2749">
        <w:rPr>
          <w:rFonts w:ascii="Times New Roman" w:eastAsia="Times New Roman" w:hAnsi="Times New Roman"/>
          <w:i/>
        </w:rPr>
        <w:t>.punkts)</w:t>
      </w:r>
    </w:p>
    <w:p w:rsidR="00B45E53" w:rsidRPr="009E2749" w:rsidRDefault="00B45E53" w:rsidP="00B45E53">
      <w:pPr>
        <w:tabs>
          <w:tab w:val="left" w:pos="2160"/>
        </w:tabs>
        <w:spacing w:after="120" w:line="240" w:lineRule="auto"/>
        <w:jc w:val="center"/>
        <w:rPr>
          <w:rFonts w:ascii="Times New Roman" w:eastAsia="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4677"/>
      </w:tblGrid>
      <w:tr w:rsidR="00B45E53" w:rsidRPr="009E2749" w:rsidTr="00941222">
        <w:trPr>
          <w:jc w:val="center"/>
        </w:trPr>
        <w:tc>
          <w:tcPr>
            <w:tcW w:w="2376" w:type="dxa"/>
            <w:shd w:val="clear" w:color="auto" w:fill="FFFFFF"/>
          </w:tcPr>
          <w:p w:rsidR="00B45E53" w:rsidRPr="009E2749" w:rsidRDefault="00B45E53" w:rsidP="00941222">
            <w:pPr>
              <w:tabs>
                <w:tab w:val="left" w:pos="2160"/>
              </w:tabs>
              <w:spacing w:after="120" w:line="240" w:lineRule="auto"/>
              <w:rPr>
                <w:rFonts w:ascii="Times New Roman" w:eastAsia="Times New Roman" w:hAnsi="Times New Roman"/>
              </w:rPr>
            </w:pPr>
          </w:p>
        </w:tc>
        <w:tc>
          <w:tcPr>
            <w:tcW w:w="4677" w:type="dxa"/>
            <w:shd w:val="clear" w:color="auto" w:fill="C2D69B"/>
          </w:tcPr>
          <w:p w:rsidR="00B45E53" w:rsidRPr="009E2749" w:rsidRDefault="00B45E53" w:rsidP="00941222">
            <w:pPr>
              <w:tabs>
                <w:tab w:val="left" w:pos="2160"/>
              </w:tabs>
              <w:spacing w:after="120" w:line="240" w:lineRule="auto"/>
              <w:jc w:val="center"/>
              <w:rPr>
                <w:rFonts w:ascii="Times New Roman" w:eastAsia="Times New Roman" w:hAnsi="Times New Roman"/>
              </w:rPr>
            </w:pPr>
            <w:r w:rsidRPr="009E2749">
              <w:rPr>
                <w:rFonts w:ascii="Times New Roman" w:eastAsia="Times New Roman" w:hAnsi="Times New Roman"/>
              </w:rPr>
              <w:t>Summa EUR bez PVN, kas norāda finanšu apgrozījumu būvniecībā</w:t>
            </w:r>
          </w:p>
        </w:tc>
      </w:tr>
      <w:tr w:rsidR="00B45E53" w:rsidRPr="009E2749" w:rsidTr="00941222">
        <w:trPr>
          <w:jc w:val="center"/>
        </w:trPr>
        <w:tc>
          <w:tcPr>
            <w:tcW w:w="2376" w:type="dxa"/>
          </w:tcPr>
          <w:p w:rsidR="00B45E53" w:rsidRPr="009E2749" w:rsidRDefault="00B45E53" w:rsidP="00941222">
            <w:pPr>
              <w:tabs>
                <w:tab w:val="left" w:pos="2160"/>
              </w:tabs>
              <w:spacing w:after="120" w:line="240" w:lineRule="auto"/>
              <w:rPr>
                <w:rFonts w:ascii="Times New Roman" w:eastAsia="Times New Roman" w:hAnsi="Times New Roman"/>
              </w:rPr>
            </w:pPr>
            <w:r w:rsidRPr="009E2749">
              <w:rPr>
                <w:rFonts w:ascii="Times New Roman" w:eastAsia="Times New Roman" w:hAnsi="Times New Roman"/>
              </w:rPr>
              <w:t>201</w:t>
            </w:r>
            <w:r>
              <w:rPr>
                <w:rFonts w:ascii="Times New Roman" w:eastAsia="Times New Roman" w:hAnsi="Times New Roman"/>
              </w:rPr>
              <w:t>8</w:t>
            </w:r>
            <w:r w:rsidRPr="009E2749">
              <w:rPr>
                <w:rFonts w:ascii="Times New Roman" w:eastAsia="Times New Roman" w:hAnsi="Times New Roman"/>
              </w:rPr>
              <w:t>.gads</w:t>
            </w:r>
          </w:p>
        </w:tc>
        <w:tc>
          <w:tcPr>
            <w:tcW w:w="4677" w:type="dxa"/>
          </w:tcPr>
          <w:p w:rsidR="00B45E53" w:rsidRPr="009E2749" w:rsidRDefault="00B45E53" w:rsidP="00941222">
            <w:pPr>
              <w:tabs>
                <w:tab w:val="left" w:pos="2160"/>
              </w:tabs>
              <w:spacing w:after="120" w:line="240" w:lineRule="auto"/>
              <w:rPr>
                <w:rFonts w:ascii="Times New Roman" w:eastAsia="Times New Roman" w:hAnsi="Times New Roman"/>
              </w:rPr>
            </w:pPr>
          </w:p>
        </w:tc>
      </w:tr>
      <w:tr w:rsidR="00B45E53" w:rsidRPr="009E2749" w:rsidTr="00941222">
        <w:trPr>
          <w:jc w:val="center"/>
        </w:trPr>
        <w:tc>
          <w:tcPr>
            <w:tcW w:w="2376" w:type="dxa"/>
          </w:tcPr>
          <w:p w:rsidR="00B45E53" w:rsidRPr="009E2749" w:rsidRDefault="00B45E53" w:rsidP="00941222">
            <w:pPr>
              <w:tabs>
                <w:tab w:val="left" w:pos="2160"/>
              </w:tabs>
              <w:spacing w:after="120" w:line="240" w:lineRule="auto"/>
              <w:rPr>
                <w:rFonts w:ascii="Times New Roman" w:eastAsia="Times New Roman" w:hAnsi="Times New Roman"/>
              </w:rPr>
            </w:pPr>
            <w:r w:rsidRPr="009E2749">
              <w:rPr>
                <w:rFonts w:ascii="Times New Roman" w:eastAsia="Times New Roman" w:hAnsi="Times New Roman"/>
              </w:rPr>
              <w:t>201</w:t>
            </w:r>
            <w:r>
              <w:rPr>
                <w:rFonts w:ascii="Times New Roman" w:eastAsia="Times New Roman" w:hAnsi="Times New Roman"/>
              </w:rPr>
              <w:t>7</w:t>
            </w:r>
            <w:r w:rsidRPr="009E2749">
              <w:rPr>
                <w:rFonts w:ascii="Times New Roman" w:eastAsia="Times New Roman" w:hAnsi="Times New Roman"/>
              </w:rPr>
              <w:t>.gads</w:t>
            </w:r>
          </w:p>
        </w:tc>
        <w:tc>
          <w:tcPr>
            <w:tcW w:w="4677" w:type="dxa"/>
          </w:tcPr>
          <w:p w:rsidR="00B45E53" w:rsidRPr="009E2749" w:rsidRDefault="00B45E53" w:rsidP="00941222">
            <w:pPr>
              <w:tabs>
                <w:tab w:val="left" w:pos="2160"/>
              </w:tabs>
              <w:spacing w:after="120" w:line="240" w:lineRule="auto"/>
              <w:rPr>
                <w:rFonts w:ascii="Times New Roman" w:eastAsia="Times New Roman" w:hAnsi="Times New Roman"/>
              </w:rPr>
            </w:pPr>
          </w:p>
        </w:tc>
      </w:tr>
      <w:tr w:rsidR="00B45E53" w:rsidRPr="009E2749" w:rsidTr="00941222">
        <w:trPr>
          <w:jc w:val="center"/>
        </w:trPr>
        <w:tc>
          <w:tcPr>
            <w:tcW w:w="2376" w:type="dxa"/>
          </w:tcPr>
          <w:p w:rsidR="00B45E53" w:rsidRPr="009E2749" w:rsidRDefault="00B45E53" w:rsidP="00941222">
            <w:pPr>
              <w:tabs>
                <w:tab w:val="left" w:pos="2160"/>
              </w:tabs>
              <w:spacing w:after="120" w:line="240" w:lineRule="auto"/>
              <w:rPr>
                <w:rFonts w:ascii="Times New Roman" w:eastAsia="Times New Roman" w:hAnsi="Times New Roman"/>
              </w:rPr>
            </w:pPr>
            <w:r w:rsidRPr="009E2749">
              <w:rPr>
                <w:rFonts w:ascii="Times New Roman" w:eastAsia="Times New Roman" w:hAnsi="Times New Roman"/>
              </w:rPr>
              <w:t>201</w:t>
            </w:r>
            <w:r>
              <w:rPr>
                <w:rFonts w:ascii="Times New Roman" w:eastAsia="Times New Roman" w:hAnsi="Times New Roman"/>
              </w:rPr>
              <w:t>6</w:t>
            </w:r>
            <w:r w:rsidRPr="009E2749">
              <w:rPr>
                <w:rFonts w:ascii="Times New Roman" w:eastAsia="Times New Roman" w:hAnsi="Times New Roman"/>
              </w:rPr>
              <w:t>.gads</w:t>
            </w:r>
          </w:p>
        </w:tc>
        <w:tc>
          <w:tcPr>
            <w:tcW w:w="4677" w:type="dxa"/>
          </w:tcPr>
          <w:p w:rsidR="00B45E53" w:rsidRPr="009E2749" w:rsidRDefault="00B45E53" w:rsidP="00941222">
            <w:pPr>
              <w:tabs>
                <w:tab w:val="left" w:pos="2160"/>
              </w:tabs>
              <w:spacing w:after="120" w:line="240" w:lineRule="auto"/>
              <w:rPr>
                <w:rFonts w:ascii="Times New Roman" w:eastAsia="Times New Roman" w:hAnsi="Times New Roman"/>
              </w:rPr>
            </w:pPr>
          </w:p>
        </w:tc>
      </w:tr>
      <w:tr w:rsidR="00B45E53" w:rsidRPr="009E2749" w:rsidTr="00941222">
        <w:trPr>
          <w:jc w:val="center"/>
        </w:trPr>
        <w:tc>
          <w:tcPr>
            <w:tcW w:w="2376" w:type="dxa"/>
          </w:tcPr>
          <w:p w:rsidR="00B45E53" w:rsidRPr="009E2749" w:rsidRDefault="00B45E53" w:rsidP="00941222">
            <w:pPr>
              <w:tabs>
                <w:tab w:val="left" w:pos="2160"/>
              </w:tabs>
              <w:spacing w:after="120" w:line="240" w:lineRule="auto"/>
              <w:rPr>
                <w:rFonts w:ascii="Times New Roman" w:eastAsia="Times New Roman" w:hAnsi="Times New Roman"/>
                <w:b/>
                <w:bCs/>
              </w:rPr>
            </w:pPr>
            <w:r w:rsidRPr="009E2749">
              <w:rPr>
                <w:rFonts w:ascii="Times New Roman" w:eastAsia="Times New Roman" w:hAnsi="Times New Roman"/>
                <w:b/>
                <w:bCs/>
              </w:rPr>
              <w:t>Vidējais gadā:</w:t>
            </w:r>
          </w:p>
        </w:tc>
        <w:tc>
          <w:tcPr>
            <w:tcW w:w="4677" w:type="dxa"/>
          </w:tcPr>
          <w:p w:rsidR="00B45E53" w:rsidRPr="009E2749" w:rsidRDefault="00B45E53" w:rsidP="00941222">
            <w:pPr>
              <w:tabs>
                <w:tab w:val="left" w:pos="2160"/>
              </w:tabs>
              <w:spacing w:after="120" w:line="240" w:lineRule="auto"/>
              <w:rPr>
                <w:rFonts w:ascii="Times New Roman" w:eastAsia="Times New Roman" w:hAnsi="Times New Roman"/>
              </w:rPr>
            </w:pPr>
          </w:p>
        </w:tc>
      </w:tr>
    </w:tbl>
    <w:p w:rsidR="00B45E53" w:rsidRPr="009E2749" w:rsidRDefault="00B45E53" w:rsidP="00B45E53">
      <w:pPr>
        <w:tabs>
          <w:tab w:val="left" w:pos="2160"/>
        </w:tabs>
        <w:spacing w:after="120" w:line="240" w:lineRule="auto"/>
        <w:rPr>
          <w:rFonts w:ascii="Times New Roman" w:eastAsia="Times New Roman" w:hAnsi="Times New Roman"/>
        </w:rPr>
      </w:pPr>
    </w:p>
    <w:p w:rsidR="00B45E53" w:rsidRPr="009E2749" w:rsidRDefault="00B45E53" w:rsidP="00B45E53">
      <w:pPr>
        <w:tabs>
          <w:tab w:val="left" w:pos="2160"/>
        </w:tabs>
        <w:spacing w:after="120" w:line="240" w:lineRule="auto"/>
        <w:rPr>
          <w:rFonts w:ascii="Times New Roman" w:eastAsia="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1"/>
        <w:gridCol w:w="4802"/>
      </w:tblGrid>
      <w:tr w:rsidR="00B45E53" w:rsidRPr="009E2749" w:rsidTr="00941222">
        <w:tc>
          <w:tcPr>
            <w:tcW w:w="4927" w:type="dxa"/>
            <w:tcBorders>
              <w:top w:val="nil"/>
              <w:left w:val="nil"/>
              <w:bottom w:val="single" w:sz="4" w:space="0" w:color="auto"/>
              <w:right w:val="single" w:sz="4" w:space="0" w:color="auto"/>
            </w:tcBorders>
          </w:tcPr>
          <w:p w:rsidR="00B45E53" w:rsidRPr="009E2749" w:rsidRDefault="00B45E53" w:rsidP="00941222">
            <w:pPr>
              <w:tabs>
                <w:tab w:val="left" w:pos="2160"/>
              </w:tabs>
              <w:spacing w:after="120" w:line="240" w:lineRule="auto"/>
              <w:rPr>
                <w:rFonts w:ascii="Times New Roman" w:eastAsia="Times New Roman" w:hAnsi="Times New Roman"/>
              </w:rPr>
            </w:pPr>
          </w:p>
        </w:tc>
        <w:tc>
          <w:tcPr>
            <w:tcW w:w="4927" w:type="dxa"/>
            <w:tcBorders>
              <w:left w:val="single" w:sz="4" w:space="0" w:color="auto"/>
            </w:tcBorders>
            <w:shd w:val="clear" w:color="auto" w:fill="C2D69B"/>
            <w:vAlign w:val="center"/>
          </w:tcPr>
          <w:p w:rsidR="00B45E53" w:rsidRPr="009E2749" w:rsidRDefault="00B45E53" w:rsidP="00941222">
            <w:pPr>
              <w:tabs>
                <w:tab w:val="left" w:pos="2160"/>
              </w:tabs>
              <w:spacing w:after="120" w:line="240" w:lineRule="auto"/>
              <w:jc w:val="center"/>
              <w:rPr>
                <w:rFonts w:ascii="Times New Roman" w:eastAsia="Times New Roman" w:hAnsi="Times New Roman"/>
                <w:b/>
              </w:rPr>
            </w:pPr>
            <w:r>
              <w:rPr>
                <w:rFonts w:ascii="Times New Roman" w:eastAsia="Times New Roman" w:hAnsi="Times New Roman"/>
                <w:b/>
              </w:rPr>
              <w:t>2018</w:t>
            </w:r>
            <w:r w:rsidRPr="009E2749">
              <w:rPr>
                <w:rFonts w:ascii="Times New Roman" w:eastAsia="Times New Roman" w:hAnsi="Times New Roman"/>
                <w:b/>
              </w:rPr>
              <w:t>.gads</w:t>
            </w:r>
          </w:p>
        </w:tc>
      </w:tr>
      <w:tr w:rsidR="00B45E53" w:rsidRPr="009E2749" w:rsidTr="00941222">
        <w:tc>
          <w:tcPr>
            <w:tcW w:w="4927" w:type="dxa"/>
            <w:tcBorders>
              <w:top w:val="single" w:sz="4" w:space="0" w:color="auto"/>
            </w:tcBorders>
            <w:vAlign w:val="center"/>
          </w:tcPr>
          <w:p w:rsidR="00B45E53" w:rsidRPr="009E2749" w:rsidRDefault="00B45E53" w:rsidP="00941222">
            <w:pPr>
              <w:tabs>
                <w:tab w:val="left" w:pos="2160"/>
              </w:tabs>
              <w:spacing w:after="120" w:line="240" w:lineRule="auto"/>
              <w:ind w:left="284" w:hanging="284"/>
              <w:rPr>
                <w:rFonts w:ascii="Times New Roman" w:eastAsia="Times New Roman" w:hAnsi="Times New Roman"/>
              </w:rPr>
            </w:pPr>
            <w:r w:rsidRPr="009E2749">
              <w:rPr>
                <w:rFonts w:ascii="Times New Roman" w:eastAsia="Times New Roman" w:hAnsi="Times New Roman"/>
              </w:rPr>
              <w:t>1) likviditātes koeficients: apgrozāmie līdzekļi/īstermiņa saistības</w:t>
            </w:r>
          </w:p>
        </w:tc>
        <w:tc>
          <w:tcPr>
            <w:tcW w:w="4927" w:type="dxa"/>
          </w:tcPr>
          <w:p w:rsidR="00B45E53" w:rsidRPr="009E2749" w:rsidRDefault="00B45E53" w:rsidP="00941222">
            <w:pPr>
              <w:tabs>
                <w:tab w:val="left" w:pos="2160"/>
              </w:tabs>
              <w:spacing w:after="120" w:line="240" w:lineRule="auto"/>
              <w:rPr>
                <w:rFonts w:ascii="Times New Roman" w:eastAsia="Times New Roman" w:hAnsi="Times New Roman"/>
              </w:rPr>
            </w:pPr>
          </w:p>
        </w:tc>
      </w:tr>
      <w:tr w:rsidR="00B45E53" w:rsidRPr="009E2749" w:rsidTr="00941222">
        <w:tc>
          <w:tcPr>
            <w:tcW w:w="4927" w:type="dxa"/>
            <w:vAlign w:val="center"/>
          </w:tcPr>
          <w:p w:rsidR="00B45E53" w:rsidRPr="009E2749" w:rsidRDefault="00B45E53" w:rsidP="00941222">
            <w:pPr>
              <w:tabs>
                <w:tab w:val="left" w:pos="2160"/>
              </w:tabs>
              <w:spacing w:after="120" w:line="240" w:lineRule="auto"/>
              <w:ind w:left="284" w:hanging="284"/>
              <w:rPr>
                <w:rFonts w:ascii="Times New Roman" w:eastAsia="Times New Roman" w:hAnsi="Times New Roman"/>
              </w:rPr>
            </w:pPr>
            <w:r w:rsidRPr="009E2749">
              <w:rPr>
                <w:rFonts w:ascii="Times New Roman" w:eastAsia="Times New Roman" w:hAnsi="Times New Roman"/>
              </w:rPr>
              <w:t>2) pozitīvs pašu kapitāls</w:t>
            </w:r>
          </w:p>
        </w:tc>
        <w:tc>
          <w:tcPr>
            <w:tcW w:w="4927" w:type="dxa"/>
          </w:tcPr>
          <w:p w:rsidR="00B45E53" w:rsidRPr="009E2749" w:rsidRDefault="00B45E53" w:rsidP="00941222">
            <w:pPr>
              <w:tabs>
                <w:tab w:val="left" w:pos="2160"/>
              </w:tabs>
              <w:spacing w:after="120" w:line="240" w:lineRule="auto"/>
              <w:rPr>
                <w:rFonts w:ascii="Times New Roman" w:eastAsia="Times New Roman" w:hAnsi="Times New Roman"/>
              </w:rPr>
            </w:pPr>
          </w:p>
        </w:tc>
      </w:tr>
    </w:tbl>
    <w:p w:rsidR="00B45E53" w:rsidRPr="009E2749" w:rsidRDefault="00B45E53" w:rsidP="00B45E53">
      <w:pPr>
        <w:spacing w:after="120" w:line="240" w:lineRule="auto"/>
        <w:rPr>
          <w:rFonts w:ascii="Times New Roman" w:hAnsi="Times New Roman"/>
        </w:rPr>
      </w:pPr>
    </w:p>
    <w:p w:rsidR="00B45E53" w:rsidRPr="009E2749" w:rsidRDefault="00B45E53" w:rsidP="00B45E53">
      <w:pPr>
        <w:spacing w:after="120" w:line="240" w:lineRule="auto"/>
        <w:rPr>
          <w:rFonts w:ascii="Times New Roman" w:hAnsi="Times New Roman"/>
        </w:rPr>
      </w:pPr>
      <w:r w:rsidRPr="009E2749">
        <w:rPr>
          <w:rFonts w:ascii="Times New Roman" w:hAnsi="Times New Roman"/>
        </w:rPr>
        <w:t>Pretendents/Pretendenta pilnvarotā persona:</w:t>
      </w:r>
    </w:p>
    <w:p w:rsidR="00B45E53" w:rsidRPr="009E2749" w:rsidRDefault="00B45E53" w:rsidP="00B45E53">
      <w:pPr>
        <w:spacing w:after="120" w:line="240" w:lineRule="auto"/>
        <w:rPr>
          <w:rFonts w:ascii="Times New Roman" w:hAnsi="Times New Roman"/>
        </w:rPr>
      </w:pPr>
      <w:r w:rsidRPr="009E2749">
        <w:rPr>
          <w:rFonts w:ascii="Times New Roman" w:hAnsi="Times New Roman"/>
        </w:rPr>
        <w:t xml:space="preserve">_________________________                _______________        _________________                   </w:t>
      </w:r>
      <w:r w:rsidRPr="009E2749">
        <w:rPr>
          <w:rFonts w:ascii="Times New Roman" w:hAnsi="Times New Roman"/>
        </w:rPr>
        <w:tab/>
      </w:r>
    </w:p>
    <w:p w:rsidR="00B45E53" w:rsidRPr="009E2749" w:rsidRDefault="00B45E53" w:rsidP="00B45E53">
      <w:pPr>
        <w:spacing w:after="120" w:line="240" w:lineRule="auto"/>
        <w:rPr>
          <w:rFonts w:ascii="Times New Roman" w:hAnsi="Times New Roman"/>
        </w:rPr>
      </w:pPr>
      <w:r w:rsidRPr="009E2749">
        <w:rPr>
          <w:rFonts w:ascii="Times New Roman" w:hAnsi="Times New Roman"/>
        </w:rPr>
        <w:t xml:space="preserve">/vārds, uzvārds/ </w:t>
      </w:r>
      <w:r w:rsidRPr="009E2749">
        <w:rPr>
          <w:rFonts w:ascii="Times New Roman" w:hAnsi="Times New Roman"/>
        </w:rPr>
        <w:tab/>
      </w:r>
      <w:r w:rsidRPr="009E2749">
        <w:rPr>
          <w:rFonts w:ascii="Times New Roman" w:hAnsi="Times New Roman"/>
        </w:rPr>
        <w:tab/>
        <w:t xml:space="preserve">             /amats/                              /paraksts/ </w:t>
      </w:r>
    </w:p>
    <w:p w:rsidR="00B45E53" w:rsidRPr="009E2749" w:rsidRDefault="00B45E53" w:rsidP="00B45E53">
      <w:pPr>
        <w:spacing w:after="120" w:line="240" w:lineRule="auto"/>
        <w:rPr>
          <w:rFonts w:ascii="Times New Roman" w:hAnsi="Times New Roman"/>
        </w:rPr>
      </w:pPr>
      <w:r w:rsidRPr="009E2749">
        <w:rPr>
          <w:rFonts w:ascii="Times New Roman" w:hAnsi="Times New Roman"/>
        </w:rPr>
        <w:t>____________________201</w:t>
      </w:r>
      <w:r>
        <w:rPr>
          <w:rFonts w:ascii="Times New Roman" w:hAnsi="Times New Roman"/>
        </w:rPr>
        <w:t>9</w:t>
      </w:r>
      <w:r w:rsidRPr="009E2749">
        <w:rPr>
          <w:rFonts w:ascii="Times New Roman" w:hAnsi="Times New Roman"/>
        </w:rPr>
        <w:t>.gada ___.________________</w:t>
      </w:r>
    </w:p>
    <w:p w:rsidR="00B45E53" w:rsidRPr="009E2749" w:rsidRDefault="00B45E53" w:rsidP="00B45E53">
      <w:pPr>
        <w:spacing w:after="120" w:line="240" w:lineRule="auto"/>
        <w:rPr>
          <w:rFonts w:ascii="Times New Roman" w:hAnsi="Times New Roman"/>
        </w:rPr>
      </w:pPr>
      <w:r w:rsidRPr="009E2749">
        <w:rPr>
          <w:rFonts w:ascii="Times New Roman" w:hAnsi="Times New Roman"/>
        </w:rPr>
        <w:t xml:space="preserve">/sagatavošanas vieta/  </w:t>
      </w:r>
    </w:p>
    <w:p w:rsidR="00B45E53" w:rsidRPr="009E2749" w:rsidRDefault="00B45E53" w:rsidP="00B45E53">
      <w:pPr>
        <w:spacing w:after="120" w:line="240" w:lineRule="auto"/>
        <w:rPr>
          <w:rFonts w:ascii="Times New Roman" w:eastAsia="Times New Roman" w:hAnsi="Times New Roman"/>
          <w:b/>
        </w:rPr>
      </w:pPr>
    </w:p>
    <w:p w:rsidR="00B45E53" w:rsidRPr="009E2749" w:rsidRDefault="00B45E53" w:rsidP="00B45E53">
      <w:pPr>
        <w:spacing w:after="0" w:line="240" w:lineRule="auto"/>
        <w:jc w:val="right"/>
        <w:rPr>
          <w:rFonts w:ascii="Times New Roman" w:eastAsia="Times New Roman" w:hAnsi="Times New Roman"/>
          <w:i/>
          <w:sz w:val="20"/>
          <w:szCs w:val="20"/>
        </w:rPr>
      </w:pPr>
      <w:r w:rsidRPr="009E2749">
        <w:rPr>
          <w:rFonts w:ascii="Times New Roman" w:eastAsia="Times New Roman" w:hAnsi="Times New Roman"/>
          <w:b/>
        </w:rPr>
        <w:br w:type="page"/>
      </w:r>
      <w:r w:rsidRPr="009E2749">
        <w:rPr>
          <w:rFonts w:ascii="Times New Roman" w:eastAsia="Times New Roman" w:hAnsi="Times New Roman"/>
          <w:i/>
          <w:sz w:val="20"/>
          <w:szCs w:val="20"/>
        </w:rPr>
        <w:lastRenderedPageBreak/>
        <w:t>4.pielikums</w:t>
      </w:r>
    </w:p>
    <w:p w:rsidR="00B45E53" w:rsidRPr="009E2749" w:rsidRDefault="00B45E53" w:rsidP="00B45E53">
      <w:pPr>
        <w:spacing w:after="0" w:line="240" w:lineRule="auto"/>
        <w:jc w:val="right"/>
        <w:rPr>
          <w:rFonts w:ascii="Times New Roman" w:eastAsia="Times New Roman" w:hAnsi="Times New Roman"/>
          <w:i/>
          <w:sz w:val="20"/>
          <w:szCs w:val="20"/>
        </w:rPr>
      </w:pPr>
      <w:r w:rsidRPr="009E2749">
        <w:rPr>
          <w:rFonts w:ascii="Times New Roman" w:eastAsia="Times New Roman" w:hAnsi="Times New Roman"/>
          <w:i/>
          <w:sz w:val="20"/>
          <w:szCs w:val="20"/>
        </w:rPr>
        <w:t xml:space="preserve">Salacgrīvas ostas pārvaldes iepirkuma </w:t>
      </w:r>
    </w:p>
    <w:p w:rsidR="00B45E53" w:rsidRPr="009E2749" w:rsidRDefault="00B45E53" w:rsidP="00B45E53">
      <w:pPr>
        <w:spacing w:after="0" w:line="240" w:lineRule="auto"/>
        <w:jc w:val="right"/>
        <w:rPr>
          <w:rFonts w:ascii="Times New Roman" w:eastAsia="Times New Roman" w:hAnsi="Times New Roman"/>
          <w:i/>
          <w:sz w:val="20"/>
          <w:szCs w:val="20"/>
        </w:rPr>
      </w:pPr>
      <w:r w:rsidRPr="009E2749">
        <w:rPr>
          <w:rFonts w:ascii="Times New Roman" w:eastAsia="Times New Roman" w:hAnsi="Times New Roman"/>
          <w:i/>
          <w:sz w:val="20"/>
          <w:szCs w:val="20"/>
        </w:rPr>
        <w:t>„</w:t>
      </w:r>
      <w:r>
        <w:rPr>
          <w:rFonts w:ascii="Times New Roman" w:eastAsia="Times New Roman" w:hAnsi="Times New Roman"/>
          <w:i/>
          <w:sz w:val="20"/>
          <w:szCs w:val="20"/>
        </w:rPr>
        <w:t>Gājēju celiņa ar krasta stiprinājumu izbūve</w:t>
      </w:r>
      <w:r w:rsidRPr="009E2749">
        <w:rPr>
          <w:rFonts w:ascii="Times New Roman" w:eastAsia="Times New Roman" w:hAnsi="Times New Roman"/>
          <w:i/>
          <w:sz w:val="20"/>
          <w:szCs w:val="20"/>
        </w:rPr>
        <w:t xml:space="preserve">” </w:t>
      </w:r>
    </w:p>
    <w:p w:rsidR="00B45E53" w:rsidRPr="009E2749" w:rsidRDefault="00B45E53" w:rsidP="00B45E53">
      <w:pPr>
        <w:spacing w:after="0" w:line="240" w:lineRule="auto"/>
        <w:jc w:val="right"/>
        <w:rPr>
          <w:rFonts w:ascii="Times New Roman" w:eastAsia="Times New Roman" w:hAnsi="Times New Roman"/>
        </w:rPr>
      </w:pPr>
      <w:r w:rsidRPr="009E2749">
        <w:rPr>
          <w:rFonts w:ascii="Times New Roman" w:eastAsia="Times New Roman" w:hAnsi="Times New Roman"/>
          <w:i/>
          <w:sz w:val="20"/>
          <w:szCs w:val="20"/>
        </w:rPr>
        <w:t>(iepirkuma identifikācijas Nr.</w:t>
      </w:r>
      <w:r>
        <w:rPr>
          <w:rFonts w:ascii="Times New Roman" w:eastAsia="Times New Roman" w:hAnsi="Times New Roman"/>
          <w:i/>
          <w:sz w:val="20"/>
          <w:szCs w:val="20"/>
        </w:rPr>
        <w:t>SOP 2019/06</w:t>
      </w:r>
      <w:r w:rsidRPr="009E2749">
        <w:rPr>
          <w:rFonts w:ascii="Times New Roman" w:eastAsia="Times New Roman" w:hAnsi="Times New Roman"/>
          <w:i/>
        </w:rPr>
        <w:t xml:space="preserve">) </w:t>
      </w:r>
      <w:r w:rsidRPr="009E2749">
        <w:rPr>
          <w:rFonts w:ascii="Times New Roman" w:eastAsia="Times New Roman" w:hAnsi="Times New Roman"/>
          <w:i/>
          <w:sz w:val="20"/>
          <w:szCs w:val="20"/>
        </w:rPr>
        <w:t>nolikumam</w:t>
      </w:r>
    </w:p>
    <w:p w:rsidR="00B45E53" w:rsidRPr="009E2749" w:rsidRDefault="00B45E53" w:rsidP="00B45E53">
      <w:pPr>
        <w:spacing w:after="120" w:line="240" w:lineRule="auto"/>
        <w:ind w:left="720"/>
        <w:jc w:val="right"/>
        <w:rPr>
          <w:rFonts w:ascii="Times New Roman" w:eastAsia="Times New Roman" w:hAnsi="Times New Roman"/>
          <w:bCs/>
          <w:i/>
          <w:lang w:eastAsia="lv-LV"/>
        </w:rPr>
      </w:pPr>
    </w:p>
    <w:p w:rsidR="00B45E53" w:rsidRPr="009E2749" w:rsidRDefault="00B45E53" w:rsidP="00B45E53">
      <w:pPr>
        <w:spacing w:after="120" w:line="240" w:lineRule="auto"/>
        <w:ind w:left="720"/>
        <w:jc w:val="center"/>
        <w:rPr>
          <w:rFonts w:ascii="Times New Roman" w:hAnsi="Times New Roman"/>
          <w:b/>
          <w:caps/>
        </w:rPr>
      </w:pPr>
      <w:r w:rsidRPr="009E2749">
        <w:rPr>
          <w:rFonts w:ascii="Times New Roman" w:hAnsi="Times New Roman"/>
          <w:b/>
          <w:caps/>
        </w:rPr>
        <w:t xml:space="preserve">Pretendenta pieredzes apraksts </w:t>
      </w:r>
      <w:r w:rsidRPr="009E2749">
        <w:rPr>
          <w:rFonts w:ascii="Times New Roman" w:hAnsi="Times New Roman"/>
          <w:i/>
          <w:caps/>
        </w:rPr>
        <w:t>(</w:t>
      </w:r>
      <w:r w:rsidRPr="009E2749">
        <w:rPr>
          <w:rFonts w:ascii="Times New Roman Italic" w:hAnsi="Times New Roman Italic"/>
          <w:i/>
        </w:rPr>
        <w:t>veidne</w:t>
      </w:r>
      <w:r w:rsidRPr="009E2749">
        <w:rPr>
          <w:rFonts w:ascii="Times New Roman" w:hAnsi="Times New Roman"/>
          <w:i/>
          <w:caps/>
        </w:rPr>
        <w:t>)</w:t>
      </w:r>
    </w:p>
    <w:p w:rsidR="00B45E53" w:rsidRPr="009E2749" w:rsidRDefault="00B45E53" w:rsidP="00B45E53">
      <w:pPr>
        <w:keepNext/>
        <w:spacing w:after="0" w:line="240" w:lineRule="auto"/>
        <w:jc w:val="center"/>
        <w:rPr>
          <w:rFonts w:ascii="Times New Roman" w:eastAsia="Times New Roman" w:hAnsi="Times New Roman"/>
        </w:rPr>
      </w:pPr>
      <w:r w:rsidRPr="009E2749">
        <w:rPr>
          <w:rFonts w:ascii="Times New Roman" w:eastAsia="Times New Roman" w:hAnsi="Times New Roman"/>
        </w:rPr>
        <w:t>Iepirkuma procedūrai</w:t>
      </w:r>
    </w:p>
    <w:p w:rsidR="00B45E53" w:rsidRPr="009E2749" w:rsidRDefault="00B45E53" w:rsidP="00B45E53">
      <w:pPr>
        <w:keepNext/>
        <w:spacing w:after="0" w:line="240" w:lineRule="auto"/>
        <w:jc w:val="center"/>
        <w:rPr>
          <w:rFonts w:ascii="Times New Roman" w:eastAsia="Times New Roman" w:hAnsi="Times New Roman"/>
        </w:rPr>
      </w:pPr>
      <w:r w:rsidRPr="009E2749">
        <w:rPr>
          <w:rFonts w:ascii="Times New Roman" w:eastAsia="Times New Roman" w:hAnsi="Times New Roman"/>
        </w:rPr>
        <w:t>„</w:t>
      </w:r>
      <w:r>
        <w:rPr>
          <w:rFonts w:ascii="Times New Roman" w:hAnsi="Times New Roman"/>
        </w:rPr>
        <w:t>Gājēju celiņa ar krasta stiprinājumu izbūve</w:t>
      </w:r>
      <w:r w:rsidRPr="009E2749">
        <w:rPr>
          <w:rFonts w:ascii="Times New Roman" w:hAnsi="Times New Roman"/>
        </w:rPr>
        <w:t>”</w:t>
      </w:r>
    </w:p>
    <w:p w:rsidR="00B45E53" w:rsidRPr="009E2749" w:rsidRDefault="00B45E53" w:rsidP="00B45E53">
      <w:pPr>
        <w:spacing w:after="120" w:line="240" w:lineRule="auto"/>
        <w:jc w:val="center"/>
        <w:rPr>
          <w:rFonts w:ascii="Times New Roman" w:hAnsi="Times New Roman"/>
          <w:i/>
        </w:rPr>
      </w:pPr>
      <w:r w:rsidRPr="009E2749">
        <w:rPr>
          <w:rFonts w:ascii="Times New Roman" w:eastAsia="Times New Roman" w:hAnsi="Times New Roman"/>
        </w:rPr>
        <w:t>(iepirkuma identifikācijas Nr.</w:t>
      </w:r>
      <w:r>
        <w:rPr>
          <w:rFonts w:ascii="Times New Roman" w:eastAsia="Times New Roman" w:hAnsi="Times New Roman"/>
        </w:rPr>
        <w:t>SOP 2019/06</w:t>
      </w:r>
      <w:r w:rsidRPr="009E2749">
        <w:rPr>
          <w:rFonts w:ascii="Times New Roman" w:eastAsia="Times New Roman" w:hAnsi="Times New Roman"/>
        </w:rPr>
        <w:t>)</w:t>
      </w:r>
    </w:p>
    <w:p w:rsidR="00B45E53" w:rsidRPr="009E2749" w:rsidRDefault="00B45E53" w:rsidP="00B45E53">
      <w:pPr>
        <w:spacing w:after="120" w:line="240" w:lineRule="auto"/>
        <w:ind w:left="720"/>
        <w:jc w:val="center"/>
        <w:rPr>
          <w:rFonts w:ascii="Times New Roman" w:hAnsi="Times New Roman"/>
          <w:i/>
        </w:rPr>
      </w:pPr>
    </w:p>
    <w:p w:rsidR="00B45E53" w:rsidRPr="009E2749" w:rsidRDefault="00B45E53" w:rsidP="00B45E53">
      <w:pPr>
        <w:spacing w:after="120" w:line="240" w:lineRule="auto"/>
        <w:jc w:val="center"/>
        <w:rPr>
          <w:rFonts w:ascii="Times New Roman" w:hAnsi="Times New Roman"/>
          <w:i/>
        </w:rPr>
      </w:pPr>
      <w:r w:rsidRPr="009E2749">
        <w:rPr>
          <w:rFonts w:ascii="Times New Roman" w:hAnsi="Times New Roman"/>
          <w:i/>
        </w:rPr>
        <w:t>(Nolikuma 3.1.1</w:t>
      </w:r>
      <w:r>
        <w:rPr>
          <w:rFonts w:ascii="Times New Roman" w:hAnsi="Times New Roman"/>
          <w:i/>
        </w:rPr>
        <w:t>2</w:t>
      </w:r>
      <w:r w:rsidRPr="009E2749">
        <w:rPr>
          <w:rFonts w:ascii="Times New Roman" w:hAnsi="Times New Roman"/>
          <w:i/>
        </w:rPr>
        <w:t>.</w:t>
      </w:r>
      <w:r>
        <w:rPr>
          <w:rFonts w:ascii="Times New Roman" w:hAnsi="Times New Roman"/>
          <w:i/>
        </w:rPr>
        <w:t>punkts</w:t>
      </w:r>
      <w:r w:rsidRPr="009E2749">
        <w:rPr>
          <w:rFonts w:ascii="Times New Roman" w:hAnsi="Times New Roman"/>
          <w:i/>
        </w:rPr>
        <w:t>)</w:t>
      </w:r>
    </w:p>
    <w:p w:rsidR="00B45E53" w:rsidRPr="009E2749" w:rsidRDefault="00B45E53" w:rsidP="00B45E53">
      <w:pPr>
        <w:tabs>
          <w:tab w:val="left" w:pos="2160"/>
        </w:tabs>
        <w:spacing w:after="0" w:line="240" w:lineRule="auto"/>
        <w:jc w:val="center"/>
        <w:rPr>
          <w:rFonts w:ascii="Times New Roman" w:eastAsia="Times New Roman" w:hAnsi="Times New Roman"/>
          <w:b/>
        </w:rPr>
      </w:pPr>
    </w:p>
    <w:tbl>
      <w:tblPr>
        <w:tblW w:w="9772" w:type="dxa"/>
        <w:tblInd w:w="147" w:type="dxa"/>
        <w:tblLayout w:type="fixed"/>
        <w:tblLook w:val="0000" w:firstRow="0" w:lastRow="0" w:firstColumn="0" w:lastColumn="0" w:noHBand="0" w:noVBand="0"/>
      </w:tblPr>
      <w:tblGrid>
        <w:gridCol w:w="709"/>
        <w:gridCol w:w="3686"/>
        <w:gridCol w:w="3250"/>
        <w:gridCol w:w="2127"/>
      </w:tblGrid>
      <w:tr w:rsidR="00B45E53" w:rsidRPr="009E2749" w:rsidTr="00941222">
        <w:trPr>
          <w:cantSplit/>
          <w:trHeight w:val="2680"/>
        </w:trPr>
        <w:tc>
          <w:tcPr>
            <w:tcW w:w="709" w:type="dxa"/>
            <w:tcBorders>
              <w:top w:val="single" w:sz="4" w:space="0" w:color="000000"/>
              <w:left w:val="single" w:sz="4" w:space="0" w:color="000000"/>
              <w:bottom w:val="single" w:sz="4" w:space="0" w:color="000000"/>
              <w:right w:val="single" w:sz="4" w:space="0" w:color="000000"/>
            </w:tcBorders>
            <w:shd w:val="clear" w:color="auto" w:fill="C2D69B"/>
            <w:tcMar>
              <w:top w:w="0" w:type="dxa"/>
              <w:left w:w="0" w:type="dxa"/>
              <w:bottom w:w="0" w:type="dxa"/>
              <w:right w:w="0" w:type="dxa"/>
            </w:tcMar>
            <w:vAlign w:val="center"/>
          </w:tcPr>
          <w:p w:rsidR="00B45E53" w:rsidRPr="009E2749" w:rsidRDefault="00B45E53" w:rsidP="00941222">
            <w:pPr>
              <w:pStyle w:val="BodyText"/>
              <w:jc w:val="center"/>
              <w:rPr>
                <w:sz w:val="22"/>
                <w:szCs w:val="22"/>
                <w:lang w:val="lv-LV" w:eastAsia="en-US"/>
              </w:rPr>
            </w:pPr>
            <w:r w:rsidRPr="009E2749">
              <w:rPr>
                <w:sz w:val="22"/>
                <w:szCs w:val="22"/>
                <w:lang w:val="lv-LV" w:eastAsia="en-US"/>
              </w:rPr>
              <w:t>Nr.</w:t>
            </w:r>
          </w:p>
          <w:p w:rsidR="00B45E53" w:rsidRPr="009E2749" w:rsidRDefault="00B45E53" w:rsidP="00941222">
            <w:pPr>
              <w:pStyle w:val="BodyText"/>
              <w:jc w:val="center"/>
              <w:rPr>
                <w:sz w:val="22"/>
                <w:szCs w:val="22"/>
                <w:lang w:val="lv-LV" w:eastAsia="en-US"/>
              </w:rPr>
            </w:pPr>
            <w:r w:rsidRPr="009E2749">
              <w:rPr>
                <w:sz w:val="22"/>
                <w:szCs w:val="22"/>
                <w:lang w:val="lv-LV" w:eastAsia="en-US"/>
              </w:rPr>
              <w:t>p.k.</w:t>
            </w:r>
          </w:p>
        </w:tc>
        <w:tc>
          <w:tcPr>
            <w:tcW w:w="3686" w:type="dxa"/>
            <w:tcBorders>
              <w:top w:val="single" w:sz="4" w:space="0" w:color="000000"/>
              <w:left w:val="single" w:sz="4" w:space="0" w:color="000000"/>
              <w:bottom w:val="single" w:sz="4" w:space="0" w:color="000000"/>
              <w:right w:val="single" w:sz="4" w:space="0" w:color="000000"/>
            </w:tcBorders>
            <w:shd w:val="clear" w:color="auto" w:fill="C2D69B"/>
            <w:tcMar>
              <w:top w:w="0" w:type="dxa"/>
              <w:left w:w="0" w:type="dxa"/>
              <w:bottom w:w="0" w:type="dxa"/>
              <w:right w:w="0" w:type="dxa"/>
            </w:tcMar>
            <w:vAlign w:val="center"/>
          </w:tcPr>
          <w:p w:rsidR="00B45E53" w:rsidRPr="00BC7CE3" w:rsidRDefault="00B45E53" w:rsidP="00941222">
            <w:pPr>
              <w:pStyle w:val="BodyText"/>
              <w:ind w:right="142"/>
              <w:jc w:val="center"/>
              <w:rPr>
                <w:sz w:val="22"/>
                <w:szCs w:val="22"/>
                <w:lang w:val="lv-LV" w:eastAsia="en-US"/>
              </w:rPr>
            </w:pPr>
            <w:r w:rsidRPr="009E2749">
              <w:rPr>
                <w:sz w:val="22"/>
                <w:szCs w:val="22"/>
                <w:lang w:val="lv-LV" w:eastAsia="en-US"/>
              </w:rPr>
              <w:t>Būvobjekta nosaukums</w:t>
            </w:r>
            <w:r>
              <w:rPr>
                <w:sz w:val="22"/>
                <w:szCs w:val="22"/>
                <w:lang w:val="lv-LV" w:eastAsia="en-US"/>
              </w:rPr>
              <w:t xml:space="preserve">, adrese, </w:t>
            </w:r>
            <w:r w:rsidRPr="009E2749">
              <w:rPr>
                <w:sz w:val="22"/>
                <w:szCs w:val="22"/>
                <w:lang w:val="lv-LV" w:eastAsia="en-US"/>
              </w:rPr>
              <w:t xml:space="preserve"> objekta tehniskais raksturojums</w:t>
            </w:r>
            <w:r>
              <w:rPr>
                <w:sz w:val="22"/>
                <w:szCs w:val="22"/>
                <w:lang w:val="lv-LV" w:eastAsia="en-US"/>
              </w:rPr>
              <w:t>, tajā skaitā brauktuves un ietves platība</w:t>
            </w:r>
          </w:p>
        </w:tc>
        <w:tc>
          <w:tcPr>
            <w:tcW w:w="3250" w:type="dxa"/>
            <w:tcBorders>
              <w:top w:val="single" w:sz="4" w:space="0" w:color="000000"/>
              <w:left w:val="single" w:sz="4" w:space="0" w:color="000000"/>
              <w:bottom w:val="single" w:sz="4" w:space="0" w:color="000000"/>
              <w:right w:val="single" w:sz="4" w:space="0" w:color="000000"/>
            </w:tcBorders>
            <w:shd w:val="clear" w:color="auto" w:fill="C2D69B"/>
            <w:tcMar>
              <w:top w:w="0" w:type="dxa"/>
              <w:left w:w="0" w:type="dxa"/>
              <w:bottom w:w="0" w:type="dxa"/>
              <w:right w:w="0" w:type="dxa"/>
            </w:tcMar>
            <w:vAlign w:val="center"/>
          </w:tcPr>
          <w:p w:rsidR="00B45E53" w:rsidRPr="009E2749" w:rsidRDefault="00B45E53" w:rsidP="00941222">
            <w:pPr>
              <w:pStyle w:val="BodyText"/>
              <w:ind w:left="141" w:right="141"/>
              <w:jc w:val="center"/>
              <w:rPr>
                <w:sz w:val="22"/>
                <w:szCs w:val="22"/>
                <w:lang w:val="lv-LV" w:eastAsia="en-US"/>
              </w:rPr>
            </w:pPr>
            <w:r w:rsidRPr="009E2749">
              <w:rPr>
                <w:sz w:val="22"/>
                <w:szCs w:val="22"/>
                <w:lang w:val="lv-LV" w:eastAsia="en-US"/>
              </w:rPr>
              <w:t>Pasūtītājs (nosaukums, reģistrācijas numurs, adrese un atbildīgā kontaktpersona, norādot kontaktinformāciju)*</w:t>
            </w:r>
          </w:p>
        </w:tc>
        <w:tc>
          <w:tcPr>
            <w:tcW w:w="2127" w:type="dxa"/>
            <w:tcBorders>
              <w:top w:val="single" w:sz="4" w:space="0" w:color="000000"/>
              <w:left w:val="single" w:sz="4" w:space="0" w:color="000000"/>
              <w:bottom w:val="single" w:sz="4" w:space="0" w:color="000000"/>
              <w:right w:val="single" w:sz="4" w:space="0" w:color="000000"/>
            </w:tcBorders>
            <w:shd w:val="clear" w:color="auto" w:fill="C2D69B"/>
            <w:tcMar>
              <w:top w:w="0" w:type="dxa"/>
              <w:left w:w="0" w:type="dxa"/>
              <w:bottom w:w="0" w:type="dxa"/>
              <w:right w:w="0" w:type="dxa"/>
            </w:tcMar>
            <w:vAlign w:val="center"/>
          </w:tcPr>
          <w:p w:rsidR="00B45E53" w:rsidRPr="009E2749" w:rsidRDefault="00B45E53" w:rsidP="00941222">
            <w:pPr>
              <w:pStyle w:val="BodyText"/>
              <w:jc w:val="center"/>
              <w:rPr>
                <w:sz w:val="22"/>
                <w:szCs w:val="22"/>
                <w:lang w:val="lv-LV" w:eastAsia="en-US"/>
              </w:rPr>
            </w:pPr>
            <w:r w:rsidRPr="009E2749">
              <w:rPr>
                <w:sz w:val="22"/>
                <w:szCs w:val="22"/>
                <w:lang w:val="lv-LV" w:eastAsia="en-US"/>
              </w:rPr>
              <w:t>Būvdarbu uzsākšanas u</w:t>
            </w:r>
            <w:r>
              <w:rPr>
                <w:sz w:val="22"/>
                <w:szCs w:val="22"/>
                <w:lang w:val="lv-LV" w:eastAsia="en-US"/>
              </w:rPr>
              <w:t>n objekt</w:t>
            </w:r>
            <w:r w:rsidRPr="009E2749">
              <w:rPr>
                <w:sz w:val="22"/>
                <w:szCs w:val="22"/>
                <w:lang w:val="lv-LV" w:eastAsia="en-US"/>
              </w:rPr>
              <w:t>a pieņemšanas ekspluatācijā datums</w:t>
            </w:r>
          </w:p>
        </w:tc>
      </w:tr>
      <w:tr w:rsidR="00B45E53" w:rsidRPr="009E2749" w:rsidTr="00941222">
        <w:trPr>
          <w:cantSplit/>
          <w:trHeight w:val="280"/>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B45E53" w:rsidRPr="009E2749" w:rsidRDefault="00B45E53" w:rsidP="00941222">
            <w:pPr>
              <w:pStyle w:val="BodyText"/>
              <w:jc w:val="center"/>
              <w:rPr>
                <w:sz w:val="22"/>
                <w:szCs w:val="22"/>
                <w:lang w:val="lv-LV"/>
              </w:rPr>
            </w:pPr>
            <w:r w:rsidRPr="009E2749">
              <w:rPr>
                <w:sz w:val="22"/>
                <w:szCs w:val="22"/>
                <w:lang w:val="lv-LV"/>
              </w:rPr>
              <w:t>1.</w:t>
            </w:r>
          </w:p>
        </w:tc>
        <w:tc>
          <w:tcPr>
            <w:tcW w:w="368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B45E53" w:rsidRPr="009E2749" w:rsidRDefault="00B45E53" w:rsidP="00941222">
            <w:pPr>
              <w:pStyle w:val="BodyText"/>
              <w:jc w:val="center"/>
              <w:rPr>
                <w:sz w:val="22"/>
                <w:szCs w:val="22"/>
                <w:lang w:val="lv-LV"/>
              </w:rPr>
            </w:pPr>
            <w:r w:rsidRPr="009E2749">
              <w:rPr>
                <w:sz w:val="22"/>
                <w:szCs w:val="22"/>
                <w:lang w:val="lv-LV"/>
              </w:rPr>
              <w:t>&lt;…&gt;</w:t>
            </w:r>
          </w:p>
        </w:tc>
        <w:tc>
          <w:tcPr>
            <w:tcW w:w="32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B45E53" w:rsidRPr="009E2749" w:rsidRDefault="00B45E53" w:rsidP="00941222">
            <w:pPr>
              <w:pStyle w:val="BodyText"/>
              <w:jc w:val="center"/>
              <w:rPr>
                <w:sz w:val="22"/>
                <w:szCs w:val="22"/>
                <w:lang w:val="lv-LV"/>
              </w:rPr>
            </w:pPr>
            <w:r w:rsidRPr="009E2749">
              <w:rPr>
                <w:sz w:val="22"/>
                <w:szCs w:val="22"/>
                <w:lang w:val="lv-LV"/>
              </w:rPr>
              <w:t>&lt;…&gt;</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B45E53" w:rsidRPr="009E2749" w:rsidRDefault="00B45E53" w:rsidP="00941222">
            <w:pPr>
              <w:pStyle w:val="BodyText"/>
              <w:jc w:val="center"/>
              <w:rPr>
                <w:sz w:val="22"/>
                <w:szCs w:val="22"/>
                <w:lang w:val="lv-LV"/>
              </w:rPr>
            </w:pPr>
            <w:r w:rsidRPr="009E2749">
              <w:rPr>
                <w:sz w:val="22"/>
                <w:szCs w:val="22"/>
                <w:lang w:val="lv-LV"/>
              </w:rPr>
              <w:t>&lt;…&gt;/&lt;…&gt;</w:t>
            </w:r>
          </w:p>
        </w:tc>
      </w:tr>
      <w:tr w:rsidR="00B45E53" w:rsidRPr="009E2749" w:rsidTr="00941222">
        <w:trPr>
          <w:cantSplit/>
          <w:trHeight w:val="280"/>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B45E53" w:rsidRPr="009E2749" w:rsidRDefault="00B45E53" w:rsidP="00941222">
            <w:pPr>
              <w:pStyle w:val="BodyText"/>
              <w:jc w:val="center"/>
              <w:rPr>
                <w:sz w:val="22"/>
                <w:szCs w:val="22"/>
                <w:lang w:val="lv-LV"/>
              </w:rPr>
            </w:pPr>
            <w:r w:rsidRPr="009E2749">
              <w:rPr>
                <w:sz w:val="22"/>
                <w:szCs w:val="22"/>
                <w:lang w:val="lv-LV"/>
              </w:rPr>
              <w:t>2.</w:t>
            </w:r>
          </w:p>
        </w:tc>
        <w:tc>
          <w:tcPr>
            <w:tcW w:w="368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B45E53" w:rsidRPr="009E2749" w:rsidRDefault="00B45E53" w:rsidP="00941222">
            <w:pPr>
              <w:pStyle w:val="BodyText"/>
              <w:jc w:val="center"/>
              <w:rPr>
                <w:sz w:val="22"/>
                <w:szCs w:val="22"/>
                <w:lang w:val="lv-LV"/>
              </w:rPr>
            </w:pPr>
          </w:p>
        </w:tc>
        <w:tc>
          <w:tcPr>
            <w:tcW w:w="32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B45E53" w:rsidRPr="009E2749" w:rsidRDefault="00B45E53" w:rsidP="00941222">
            <w:pPr>
              <w:pStyle w:val="BodyText"/>
              <w:jc w:val="center"/>
              <w:rPr>
                <w:sz w:val="22"/>
                <w:szCs w:val="22"/>
                <w:lang w:val="lv-LV"/>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B45E53" w:rsidRPr="009E2749" w:rsidRDefault="00B45E53" w:rsidP="00941222">
            <w:pPr>
              <w:pStyle w:val="BodyText"/>
              <w:jc w:val="center"/>
              <w:rPr>
                <w:sz w:val="22"/>
                <w:szCs w:val="22"/>
                <w:lang w:val="lv-LV"/>
              </w:rPr>
            </w:pPr>
          </w:p>
        </w:tc>
      </w:tr>
      <w:tr w:rsidR="00B45E53" w:rsidRPr="009E2749" w:rsidTr="00941222">
        <w:trPr>
          <w:cantSplit/>
          <w:trHeight w:val="280"/>
        </w:trPr>
        <w:tc>
          <w:tcPr>
            <w:tcW w:w="709" w:type="dxa"/>
            <w:tcBorders>
              <w:top w:val="single" w:sz="4" w:space="0" w:color="000000"/>
              <w:left w:val="single" w:sz="4" w:space="0" w:color="000000"/>
              <w:bottom w:val="single" w:sz="4" w:space="0" w:color="auto"/>
              <w:right w:val="single" w:sz="4" w:space="0" w:color="000000"/>
            </w:tcBorders>
            <w:shd w:val="clear" w:color="auto" w:fill="FFFFFF"/>
            <w:tcMar>
              <w:top w:w="0" w:type="dxa"/>
              <w:left w:w="0" w:type="dxa"/>
              <w:bottom w:w="0" w:type="dxa"/>
              <w:right w:w="0" w:type="dxa"/>
            </w:tcMar>
            <w:vAlign w:val="center"/>
          </w:tcPr>
          <w:p w:rsidR="00B45E53" w:rsidRPr="009E2749" w:rsidRDefault="00B45E53" w:rsidP="00941222">
            <w:pPr>
              <w:pStyle w:val="BodyText"/>
              <w:jc w:val="center"/>
              <w:rPr>
                <w:sz w:val="22"/>
                <w:szCs w:val="22"/>
                <w:lang w:val="lv-LV"/>
              </w:rPr>
            </w:pPr>
            <w:r w:rsidRPr="009E2749">
              <w:rPr>
                <w:sz w:val="22"/>
                <w:szCs w:val="22"/>
                <w:lang w:val="lv-LV"/>
              </w:rPr>
              <w:t>3.</w:t>
            </w:r>
          </w:p>
        </w:tc>
        <w:tc>
          <w:tcPr>
            <w:tcW w:w="3686" w:type="dxa"/>
            <w:tcBorders>
              <w:top w:val="single" w:sz="4" w:space="0" w:color="000000"/>
              <w:left w:val="single" w:sz="4" w:space="0" w:color="000000"/>
              <w:bottom w:val="single" w:sz="4" w:space="0" w:color="auto"/>
              <w:right w:val="single" w:sz="4" w:space="0" w:color="000000"/>
            </w:tcBorders>
            <w:shd w:val="clear" w:color="auto" w:fill="FFFFFF"/>
            <w:tcMar>
              <w:top w:w="0" w:type="dxa"/>
              <w:left w:w="0" w:type="dxa"/>
              <w:bottom w:w="0" w:type="dxa"/>
              <w:right w:w="0" w:type="dxa"/>
            </w:tcMar>
            <w:vAlign w:val="center"/>
          </w:tcPr>
          <w:p w:rsidR="00B45E53" w:rsidRPr="009E2749" w:rsidRDefault="00B45E53" w:rsidP="00941222">
            <w:pPr>
              <w:pStyle w:val="BodyText"/>
              <w:jc w:val="center"/>
              <w:rPr>
                <w:sz w:val="22"/>
                <w:szCs w:val="22"/>
                <w:lang w:val="lv-LV"/>
              </w:rPr>
            </w:pPr>
          </w:p>
        </w:tc>
        <w:tc>
          <w:tcPr>
            <w:tcW w:w="3250" w:type="dxa"/>
            <w:tcBorders>
              <w:top w:val="single" w:sz="4" w:space="0" w:color="000000"/>
              <w:left w:val="single" w:sz="4" w:space="0" w:color="000000"/>
              <w:bottom w:val="single" w:sz="4" w:space="0" w:color="auto"/>
              <w:right w:val="single" w:sz="4" w:space="0" w:color="000000"/>
            </w:tcBorders>
            <w:shd w:val="clear" w:color="auto" w:fill="FFFFFF"/>
            <w:tcMar>
              <w:top w:w="0" w:type="dxa"/>
              <w:left w:w="0" w:type="dxa"/>
              <w:bottom w:w="0" w:type="dxa"/>
              <w:right w:w="0" w:type="dxa"/>
            </w:tcMar>
            <w:vAlign w:val="center"/>
          </w:tcPr>
          <w:p w:rsidR="00B45E53" w:rsidRPr="009E2749" w:rsidRDefault="00B45E53" w:rsidP="00941222">
            <w:pPr>
              <w:pStyle w:val="BodyText"/>
              <w:jc w:val="center"/>
              <w:rPr>
                <w:sz w:val="22"/>
                <w:szCs w:val="22"/>
                <w:lang w:val="lv-LV"/>
              </w:rPr>
            </w:pPr>
          </w:p>
        </w:tc>
        <w:tc>
          <w:tcPr>
            <w:tcW w:w="2127" w:type="dxa"/>
            <w:tcBorders>
              <w:top w:val="single" w:sz="4" w:space="0" w:color="000000"/>
              <w:left w:val="single" w:sz="4" w:space="0" w:color="000000"/>
              <w:bottom w:val="single" w:sz="4" w:space="0" w:color="auto"/>
              <w:right w:val="single" w:sz="4" w:space="0" w:color="000000"/>
            </w:tcBorders>
            <w:shd w:val="clear" w:color="auto" w:fill="FFFFFF"/>
            <w:tcMar>
              <w:top w:w="0" w:type="dxa"/>
              <w:left w:w="0" w:type="dxa"/>
              <w:bottom w:w="0" w:type="dxa"/>
              <w:right w:w="0" w:type="dxa"/>
            </w:tcMar>
            <w:vAlign w:val="center"/>
          </w:tcPr>
          <w:p w:rsidR="00B45E53" w:rsidRPr="009E2749" w:rsidRDefault="00B45E53" w:rsidP="00941222">
            <w:pPr>
              <w:pStyle w:val="BodyText"/>
              <w:jc w:val="center"/>
              <w:rPr>
                <w:sz w:val="22"/>
                <w:szCs w:val="22"/>
                <w:lang w:val="lv-LV"/>
              </w:rPr>
            </w:pPr>
          </w:p>
        </w:tc>
      </w:tr>
    </w:tbl>
    <w:p w:rsidR="00B45E53" w:rsidRPr="009E2749" w:rsidRDefault="00B45E53" w:rsidP="00B45E53">
      <w:pPr>
        <w:pStyle w:val="BodyText"/>
        <w:rPr>
          <w:sz w:val="22"/>
          <w:szCs w:val="22"/>
          <w:lang w:val="lv-LV"/>
        </w:rPr>
      </w:pPr>
      <w:r w:rsidRPr="009E2749">
        <w:rPr>
          <w:sz w:val="22"/>
          <w:szCs w:val="22"/>
          <w:lang w:val="lv-LV"/>
        </w:rPr>
        <w:t>* Pasūtītājam ir tiesības vērsties pie norādītās atbildīgās kontaktpersonas sniegtās informācijas apstiprinājuma saņemšanai.</w:t>
      </w:r>
    </w:p>
    <w:p w:rsidR="00B45E53" w:rsidRPr="009E2749" w:rsidRDefault="00B45E53" w:rsidP="00B45E53">
      <w:pPr>
        <w:tabs>
          <w:tab w:val="center" w:pos="4153"/>
          <w:tab w:val="left" w:pos="5352"/>
        </w:tabs>
        <w:spacing w:after="120" w:line="240" w:lineRule="auto"/>
        <w:rPr>
          <w:rFonts w:ascii="Times New Roman" w:hAnsi="Times New Roman"/>
          <w:i/>
        </w:rPr>
      </w:pPr>
    </w:p>
    <w:p w:rsidR="00B45E53" w:rsidRPr="009E2749" w:rsidRDefault="00B45E53" w:rsidP="00B45E53">
      <w:pPr>
        <w:spacing w:after="120" w:line="240" w:lineRule="auto"/>
        <w:rPr>
          <w:rFonts w:ascii="Times New Roman" w:hAnsi="Times New Roman"/>
        </w:rPr>
      </w:pPr>
      <w:r w:rsidRPr="009C773A">
        <w:rPr>
          <w:rFonts w:ascii="Times New Roman" w:hAnsi="Times New Roman"/>
          <w:b/>
        </w:rPr>
        <w:t xml:space="preserve">Pielikumā: </w:t>
      </w:r>
      <w:r w:rsidRPr="009C773A">
        <w:rPr>
          <w:rFonts w:ascii="Times New Roman" w:hAnsi="Times New Roman"/>
        </w:rPr>
        <w:t>atsauksmju kopijas un būvniecības objekta pieņemšanas ekspluatācijā aktu kopijas, kopā uz &lt;…&gt;lpp.</w:t>
      </w:r>
    </w:p>
    <w:p w:rsidR="00B45E53" w:rsidRPr="009E2749" w:rsidRDefault="00B45E53" w:rsidP="00B45E53">
      <w:pPr>
        <w:tabs>
          <w:tab w:val="left" w:pos="2160"/>
        </w:tabs>
        <w:spacing w:after="120" w:line="240" w:lineRule="auto"/>
        <w:jc w:val="both"/>
        <w:rPr>
          <w:rFonts w:ascii="Times New Roman" w:hAnsi="Times New Roman"/>
          <w:bCs/>
        </w:rPr>
      </w:pPr>
    </w:p>
    <w:p w:rsidR="00B45E53" w:rsidRPr="009E2749" w:rsidRDefault="00B45E53" w:rsidP="00B45E53">
      <w:pPr>
        <w:spacing w:after="120" w:line="240" w:lineRule="auto"/>
        <w:rPr>
          <w:rFonts w:ascii="Times New Roman" w:hAnsi="Times New Roman"/>
        </w:rPr>
      </w:pPr>
    </w:p>
    <w:p w:rsidR="00B45E53" w:rsidRPr="009E2749" w:rsidRDefault="00B45E53" w:rsidP="00B45E53">
      <w:pPr>
        <w:spacing w:after="120" w:line="240" w:lineRule="auto"/>
        <w:rPr>
          <w:rFonts w:ascii="Times New Roman" w:hAnsi="Times New Roman"/>
        </w:rPr>
      </w:pPr>
      <w:r w:rsidRPr="009E2749">
        <w:rPr>
          <w:rFonts w:ascii="Times New Roman" w:hAnsi="Times New Roman"/>
        </w:rPr>
        <w:t>Pretendents/Pretendenta pilnvarotā persona:</w:t>
      </w:r>
    </w:p>
    <w:p w:rsidR="00B45E53" w:rsidRPr="009E2749" w:rsidRDefault="00B45E53" w:rsidP="00B45E53">
      <w:pPr>
        <w:spacing w:after="120" w:line="240" w:lineRule="auto"/>
        <w:rPr>
          <w:rFonts w:ascii="Times New Roman" w:hAnsi="Times New Roman"/>
        </w:rPr>
      </w:pPr>
      <w:r w:rsidRPr="009E2749">
        <w:rPr>
          <w:rFonts w:ascii="Times New Roman" w:hAnsi="Times New Roman"/>
        </w:rPr>
        <w:t xml:space="preserve">_________________________                _______________        _________________                   </w:t>
      </w:r>
      <w:r w:rsidRPr="009E2749">
        <w:rPr>
          <w:rFonts w:ascii="Times New Roman" w:hAnsi="Times New Roman"/>
        </w:rPr>
        <w:tab/>
      </w:r>
    </w:p>
    <w:p w:rsidR="00B45E53" w:rsidRPr="009E2749" w:rsidRDefault="00B45E53" w:rsidP="00B45E53">
      <w:pPr>
        <w:spacing w:after="120" w:line="240" w:lineRule="auto"/>
        <w:rPr>
          <w:rFonts w:ascii="Times New Roman" w:hAnsi="Times New Roman"/>
        </w:rPr>
      </w:pPr>
      <w:r w:rsidRPr="009E2749">
        <w:rPr>
          <w:rFonts w:ascii="Times New Roman" w:hAnsi="Times New Roman"/>
        </w:rPr>
        <w:t xml:space="preserve">/vārds, uzvārds/ </w:t>
      </w:r>
      <w:r w:rsidRPr="009E2749">
        <w:rPr>
          <w:rFonts w:ascii="Times New Roman" w:hAnsi="Times New Roman"/>
        </w:rPr>
        <w:tab/>
      </w:r>
      <w:r w:rsidRPr="009E2749">
        <w:rPr>
          <w:rFonts w:ascii="Times New Roman" w:hAnsi="Times New Roman"/>
        </w:rPr>
        <w:tab/>
        <w:t xml:space="preserve">             /amats/                              /paraksts/   </w:t>
      </w:r>
      <w:r w:rsidRPr="009E2749">
        <w:rPr>
          <w:rFonts w:ascii="Times New Roman" w:hAnsi="Times New Roman"/>
        </w:rPr>
        <w:tab/>
      </w:r>
    </w:p>
    <w:p w:rsidR="00B45E53" w:rsidRPr="009E2749" w:rsidRDefault="00B45E53" w:rsidP="00B45E53">
      <w:pPr>
        <w:spacing w:after="120" w:line="240" w:lineRule="auto"/>
        <w:rPr>
          <w:rFonts w:ascii="Times New Roman" w:hAnsi="Times New Roman"/>
        </w:rPr>
      </w:pPr>
      <w:r w:rsidRPr="009E2749">
        <w:rPr>
          <w:rFonts w:ascii="Times New Roman" w:hAnsi="Times New Roman"/>
        </w:rPr>
        <w:t xml:space="preserve"> ____________________201</w:t>
      </w:r>
      <w:r>
        <w:rPr>
          <w:rFonts w:ascii="Times New Roman" w:hAnsi="Times New Roman"/>
        </w:rPr>
        <w:t>9</w:t>
      </w:r>
      <w:r w:rsidRPr="009E2749">
        <w:rPr>
          <w:rFonts w:ascii="Times New Roman" w:hAnsi="Times New Roman"/>
        </w:rPr>
        <w:t>.gada ___.________________</w:t>
      </w:r>
    </w:p>
    <w:p w:rsidR="00B45E53" w:rsidRPr="009E2749" w:rsidRDefault="00B45E53" w:rsidP="00B45E53">
      <w:pPr>
        <w:spacing w:after="120" w:line="240" w:lineRule="auto"/>
        <w:rPr>
          <w:rFonts w:ascii="Times New Roman" w:hAnsi="Times New Roman"/>
        </w:rPr>
      </w:pPr>
      <w:r w:rsidRPr="009E2749">
        <w:rPr>
          <w:rFonts w:ascii="Times New Roman" w:hAnsi="Times New Roman"/>
        </w:rPr>
        <w:t xml:space="preserve">/sagatavošanas vieta/  </w:t>
      </w:r>
    </w:p>
    <w:p w:rsidR="00B45E53" w:rsidRPr="009E2749" w:rsidRDefault="00B45E53" w:rsidP="00B45E53">
      <w:pPr>
        <w:spacing w:after="120" w:line="240" w:lineRule="auto"/>
        <w:rPr>
          <w:rFonts w:ascii="Times New Roman" w:hAnsi="Times New Roman"/>
        </w:rPr>
        <w:sectPr w:rsidR="00B45E53" w:rsidRPr="009E2749" w:rsidSect="00916BD1">
          <w:pgSz w:w="11906" w:h="16838" w:code="9"/>
          <w:pgMar w:top="1134" w:right="1134" w:bottom="851" w:left="1134" w:header="709" w:footer="420" w:gutter="0"/>
          <w:cols w:space="708"/>
          <w:titlePg/>
          <w:docGrid w:linePitch="360"/>
        </w:sectPr>
      </w:pPr>
    </w:p>
    <w:p w:rsidR="00B45E53" w:rsidRPr="009E2749" w:rsidRDefault="00B45E53" w:rsidP="00B45E53">
      <w:pPr>
        <w:spacing w:after="0" w:line="240" w:lineRule="auto"/>
        <w:jc w:val="right"/>
        <w:rPr>
          <w:rFonts w:ascii="Times New Roman" w:eastAsia="Times New Roman" w:hAnsi="Times New Roman"/>
          <w:i/>
          <w:sz w:val="20"/>
          <w:szCs w:val="20"/>
        </w:rPr>
      </w:pPr>
      <w:r w:rsidRPr="009E2749">
        <w:rPr>
          <w:rFonts w:ascii="Times New Roman" w:eastAsia="Times New Roman" w:hAnsi="Times New Roman"/>
          <w:i/>
          <w:sz w:val="20"/>
          <w:szCs w:val="20"/>
        </w:rPr>
        <w:lastRenderedPageBreak/>
        <w:t>5.pielikums</w:t>
      </w:r>
    </w:p>
    <w:p w:rsidR="00B45E53" w:rsidRPr="009E2749" w:rsidRDefault="00B45E53" w:rsidP="00B45E53">
      <w:pPr>
        <w:spacing w:after="0" w:line="240" w:lineRule="auto"/>
        <w:jc w:val="right"/>
        <w:rPr>
          <w:rFonts w:ascii="Times New Roman" w:eastAsia="Times New Roman" w:hAnsi="Times New Roman"/>
          <w:i/>
          <w:sz w:val="20"/>
          <w:szCs w:val="20"/>
        </w:rPr>
      </w:pPr>
      <w:r w:rsidRPr="009E2749">
        <w:rPr>
          <w:rFonts w:ascii="Times New Roman" w:eastAsia="Times New Roman" w:hAnsi="Times New Roman"/>
          <w:i/>
          <w:sz w:val="20"/>
          <w:szCs w:val="20"/>
        </w:rPr>
        <w:t xml:space="preserve">Salacgrīvas ostas pārvaldes iepirkuma </w:t>
      </w:r>
    </w:p>
    <w:p w:rsidR="00B45E53" w:rsidRPr="009E2749" w:rsidRDefault="00B45E53" w:rsidP="00B45E53">
      <w:pPr>
        <w:spacing w:after="0" w:line="240" w:lineRule="auto"/>
        <w:jc w:val="right"/>
        <w:rPr>
          <w:rFonts w:ascii="Times New Roman" w:eastAsia="Times New Roman" w:hAnsi="Times New Roman"/>
          <w:i/>
          <w:sz w:val="20"/>
          <w:szCs w:val="20"/>
        </w:rPr>
      </w:pPr>
      <w:r w:rsidRPr="009E2749">
        <w:rPr>
          <w:rFonts w:ascii="Times New Roman" w:eastAsia="Times New Roman" w:hAnsi="Times New Roman"/>
          <w:i/>
          <w:sz w:val="20"/>
          <w:szCs w:val="20"/>
        </w:rPr>
        <w:t>„</w:t>
      </w:r>
      <w:r>
        <w:rPr>
          <w:rFonts w:ascii="Times New Roman" w:eastAsia="Times New Roman" w:hAnsi="Times New Roman"/>
          <w:i/>
          <w:sz w:val="20"/>
          <w:szCs w:val="20"/>
        </w:rPr>
        <w:t>Gājēju celiņa ar krasta stiprinājumu izbūve</w:t>
      </w:r>
      <w:r w:rsidRPr="009E2749">
        <w:rPr>
          <w:rFonts w:ascii="Times New Roman" w:eastAsia="Times New Roman" w:hAnsi="Times New Roman"/>
          <w:i/>
          <w:sz w:val="20"/>
          <w:szCs w:val="20"/>
        </w:rPr>
        <w:t xml:space="preserve">” </w:t>
      </w:r>
    </w:p>
    <w:p w:rsidR="00B45E53" w:rsidRPr="009E2749" w:rsidRDefault="00B45E53" w:rsidP="00B45E53">
      <w:pPr>
        <w:spacing w:after="0" w:line="240" w:lineRule="auto"/>
        <w:jc w:val="right"/>
        <w:rPr>
          <w:rFonts w:ascii="Times New Roman" w:eastAsia="Times New Roman" w:hAnsi="Times New Roman"/>
        </w:rPr>
      </w:pPr>
      <w:r w:rsidRPr="009E2749">
        <w:rPr>
          <w:rFonts w:ascii="Times New Roman" w:eastAsia="Times New Roman" w:hAnsi="Times New Roman"/>
          <w:i/>
          <w:sz w:val="20"/>
          <w:szCs w:val="20"/>
        </w:rPr>
        <w:t>(iepirkuma identifikācijas Nr.</w:t>
      </w:r>
      <w:r>
        <w:rPr>
          <w:rFonts w:ascii="Times New Roman" w:eastAsia="Times New Roman" w:hAnsi="Times New Roman"/>
          <w:i/>
          <w:sz w:val="20"/>
          <w:szCs w:val="20"/>
        </w:rPr>
        <w:t>SOP 2019/06</w:t>
      </w:r>
      <w:r w:rsidRPr="009E2749">
        <w:rPr>
          <w:rFonts w:ascii="Times New Roman" w:eastAsia="Times New Roman" w:hAnsi="Times New Roman"/>
          <w:i/>
          <w:sz w:val="20"/>
          <w:szCs w:val="20"/>
        </w:rPr>
        <w:t>)</w:t>
      </w:r>
      <w:r>
        <w:rPr>
          <w:rFonts w:ascii="Times New Roman" w:eastAsia="Times New Roman" w:hAnsi="Times New Roman"/>
          <w:i/>
          <w:sz w:val="20"/>
          <w:szCs w:val="20"/>
        </w:rPr>
        <w:t xml:space="preserve"> </w:t>
      </w:r>
      <w:r w:rsidRPr="009E2749">
        <w:rPr>
          <w:rFonts w:ascii="Times New Roman" w:eastAsia="Times New Roman" w:hAnsi="Times New Roman"/>
          <w:i/>
          <w:sz w:val="20"/>
          <w:szCs w:val="20"/>
        </w:rPr>
        <w:t>nolikumam</w:t>
      </w:r>
    </w:p>
    <w:p w:rsidR="00B45E53" w:rsidRPr="009E2749" w:rsidRDefault="00B45E53" w:rsidP="00B45E53">
      <w:pPr>
        <w:spacing w:after="120" w:line="240" w:lineRule="auto"/>
        <w:jc w:val="center"/>
        <w:rPr>
          <w:rFonts w:ascii="Times New Roman" w:eastAsia="Times New Roman" w:hAnsi="Times New Roman"/>
          <w:b/>
        </w:rPr>
      </w:pPr>
    </w:p>
    <w:p w:rsidR="00B45E53" w:rsidRPr="009E2749" w:rsidRDefault="00B45E53" w:rsidP="00B45E53">
      <w:pPr>
        <w:spacing w:after="120" w:line="240" w:lineRule="auto"/>
        <w:jc w:val="center"/>
        <w:rPr>
          <w:rFonts w:ascii="Times New Roman" w:eastAsia="Times New Roman" w:hAnsi="Times New Roman"/>
          <w:b/>
          <w:caps/>
        </w:rPr>
      </w:pPr>
      <w:r w:rsidRPr="009E2749">
        <w:rPr>
          <w:rFonts w:ascii="Times New Roman" w:eastAsia="Times New Roman" w:hAnsi="Times New Roman"/>
          <w:b/>
          <w:caps/>
        </w:rPr>
        <w:t xml:space="preserve">Piedāvātais </w:t>
      </w:r>
      <w:r>
        <w:rPr>
          <w:rFonts w:ascii="Times New Roman" w:eastAsia="Times New Roman" w:hAnsi="Times New Roman"/>
          <w:b/>
          <w:caps/>
        </w:rPr>
        <w:t xml:space="preserve">BŪVSPECIĀLISTU </w:t>
      </w:r>
      <w:r w:rsidRPr="009E2749">
        <w:rPr>
          <w:rFonts w:ascii="Times New Roman" w:eastAsia="Times New Roman" w:hAnsi="Times New Roman"/>
          <w:b/>
          <w:caps/>
        </w:rPr>
        <w:t xml:space="preserve">personāla sastāvs </w:t>
      </w:r>
      <w:r w:rsidRPr="009E2749">
        <w:rPr>
          <w:rFonts w:ascii="Times New Roman" w:eastAsia="Times New Roman" w:hAnsi="Times New Roman"/>
          <w:bCs/>
          <w:i/>
          <w:iCs/>
          <w:caps/>
        </w:rPr>
        <w:t>(</w:t>
      </w:r>
      <w:r w:rsidRPr="009E2749">
        <w:rPr>
          <w:rFonts w:ascii="Times New Roman Italic" w:eastAsia="Times New Roman" w:hAnsi="Times New Roman Italic"/>
          <w:bCs/>
          <w:i/>
          <w:iCs/>
        </w:rPr>
        <w:t>veidne)</w:t>
      </w:r>
    </w:p>
    <w:p w:rsidR="00B45E53" w:rsidRPr="009E2749" w:rsidRDefault="00B45E53" w:rsidP="00B45E53">
      <w:pPr>
        <w:keepNext/>
        <w:spacing w:after="0" w:line="240" w:lineRule="auto"/>
        <w:jc w:val="center"/>
        <w:rPr>
          <w:rFonts w:ascii="Times New Roman" w:eastAsia="Times New Roman" w:hAnsi="Times New Roman"/>
        </w:rPr>
      </w:pPr>
      <w:r w:rsidRPr="009E2749">
        <w:rPr>
          <w:rFonts w:ascii="Times New Roman" w:eastAsia="Times New Roman" w:hAnsi="Times New Roman"/>
        </w:rPr>
        <w:t>Iepirkuma procedūrai</w:t>
      </w:r>
    </w:p>
    <w:p w:rsidR="00B45E53" w:rsidRPr="009E2749" w:rsidRDefault="00B45E53" w:rsidP="00B45E53">
      <w:pPr>
        <w:keepNext/>
        <w:spacing w:after="0" w:line="240" w:lineRule="auto"/>
        <w:jc w:val="center"/>
        <w:rPr>
          <w:rFonts w:ascii="Times New Roman" w:eastAsia="Times New Roman" w:hAnsi="Times New Roman"/>
        </w:rPr>
      </w:pPr>
      <w:r w:rsidRPr="009E2749">
        <w:rPr>
          <w:rFonts w:ascii="Times New Roman" w:eastAsia="Times New Roman" w:hAnsi="Times New Roman"/>
        </w:rPr>
        <w:t>„</w:t>
      </w:r>
      <w:r>
        <w:rPr>
          <w:rFonts w:ascii="Times New Roman" w:hAnsi="Times New Roman"/>
        </w:rPr>
        <w:t>Gājēju celiņa ar krasta stiprinājumu izbūve</w:t>
      </w:r>
      <w:r w:rsidRPr="009E2749">
        <w:rPr>
          <w:rFonts w:ascii="Times New Roman" w:hAnsi="Times New Roman"/>
        </w:rPr>
        <w:t>”</w:t>
      </w:r>
    </w:p>
    <w:p w:rsidR="00B45E53" w:rsidRPr="009E2749" w:rsidRDefault="00B45E53" w:rsidP="00B45E53">
      <w:pPr>
        <w:spacing w:after="120" w:line="240" w:lineRule="auto"/>
        <w:jc w:val="center"/>
        <w:rPr>
          <w:rFonts w:ascii="Times New Roman" w:hAnsi="Times New Roman"/>
          <w:i/>
        </w:rPr>
      </w:pPr>
      <w:r w:rsidRPr="009E2749">
        <w:rPr>
          <w:rFonts w:ascii="Times New Roman" w:eastAsia="Times New Roman" w:hAnsi="Times New Roman"/>
        </w:rPr>
        <w:t>(iepirkuma identifikācijas Nr.</w:t>
      </w:r>
      <w:r>
        <w:rPr>
          <w:rFonts w:ascii="Times New Roman" w:eastAsia="Times New Roman" w:hAnsi="Times New Roman"/>
        </w:rPr>
        <w:t>SOP 2019/06</w:t>
      </w:r>
      <w:r w:rsidRPr="009E2749">
        <w:rPr>
          <w:rFonts w:ascii="Times New Roman" w:eastAsia="Times New Roman" w:hAnsi="Times New Roman"/>
        </w:rPr>
        <w:t>)</w:t>
      </w:r>
    </w:p>
    <w:p w:rsidR="00B45E53" w:rsidRPr="009E2749" w:rsidRDefault="00B45E53" w:rsidP="00B45E53">
      <w:pPr>
        <w:spacing w:after="120" w:line="240" w:lineRule="auto"/>
        <w:jc w:val="center"/>
        <w:rPr>
          <w:rFonts w:ascii="Times New Roman" w:hAnsi="Times New Roman"/>
          <w:i/>
        </w:rPr>
      </w:pPr>
      <w:r>
        <w:rPr>
          <w:rFonts w:ascii="Times New Roman" w:hAnsi="Times New Roman"/>
          <w:i/>
        </w:rPr>
        <w:t>(Nolikuma 3.1</w:t>
      </w:r>
      <w:r w:rsidRPr="009E2749">
        <w:rPr>
          <w:rFonts w:ascii="Times New Roman" w:hAnsi="Times New Roman"/>
          <w:i/>
        </w:rPr>
        <w:t>.1</w:t>
      </w:r>
      <w:r>
        <w:rPr>
          <w:rFonts w:ascii="Times New Roman" w:hAnsi="Times New Roman"/>
          <w:i/>
        </w:rPr>
        <w:t>3</w:t>
      </w:r>
      <w:r w:rsidRPr="009E2749">
        <w:rPr>
          <w:rFonts w:ascii="Times New Roman" w:hAnsi="Times New Roman"/>
          <w:i/>
        </w:rPr>
        <w:t>.</w:t>
      </w:r>
      <w:r>
        <w:rPr>
          <w:rFonts w:ascii="Times New Roman" w:hAnsi="Times New Roman"/>
          <w:i/>
        </w:rPr>
        <w:t>punkt</w:t>
      </w:r>
      <w:r w:rsidRPr="009E2749">
        <w:rPr>
          <w:rFonts w:ascii="Times New Roman" w:hAnsi="Times New Roman"/>
          <w:i/>
        </w:rPr>
        <w:t>s)</w:t>
      </w:r>
    </w:p>
    <w:p w:rsidR="00B45E53" w:rsidRPr="009E2749" w:rsidRDefault="00B45E53" w:rsidP="00B45E53">
      <w:pPr>
        <w:spacing w:after="120" w:line="240" w:lineRule="auto"/>
        <w:jc w:val="center"/>
        <w:rPr>
          <w:rFonts w:ascii="Times New Roman" w:eastAsia="Times New Roman" w:hAnsi="Times New Roman"/>
          <w:b/>
          <w:caps/>
        </w:rPr>
      </w:pPr>
    </w:p>
    <w:p w:rsidR="00B45E53" w:rsidRPr="009E2749" w:rsidRDefault="00B45E53" w:rsidP="00B45E53">
      <w:pPr>
        <w:spacing w:after="120" w:line="240" w:lineRule="auto"/>
        <w:jc w:val="center"/>
        <w:rPr>
          <w:rFonts w:ascii="Times New Roman" w:eastAsia="Times New Roman" w:hAnsi="Times New Roman"/>
          <w:bCs/>
          <w:i/>
          <w:iCs/>
        </w:rPr>
      </w:pPr>
      <w:r w:rsidRPr="009E2749">
        <w:rPr>
          <w:rFonts w:ascii="Times New Roman" w:eastAsia="Times New Roman" w:hAnsi="Times New Roman"/>
          <w:bCs/>
          <w:i/>
          <w:iCs/>
        </w:rPr>
        <w:t>[Pretendentiem jānorāda amata nosaukumi atbilstoši kvalificētajam personālam, lai atbilstu noteiktajām prasībām]</w:t>
      </w:r>
    </w:p>
    <w:p w:rsidR="00B45E53" w:rsidRPr="009E2749" w:rsidRDefault="00B45E53" w:rsidP="00B45E53">
      <w:pPr>
        <w:spacing w:after="120" w:line="240" w:lineRule="auto"/>
        <w:jc w:val="both"/>
        <w:rPr>
          <w:rFonts w:ascii="Times New Roman" w:eastAsia="Times New Roman" w:hAnsi="Times New Roman"/>
          <w:bC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4"/>
        <w:gridCol w:w="1401"/>
        <w:gridCol w:w="2003"/>
        <w:gridCol w:w="2340"/>
        <w:gridCol w:w="3056"/>
      </w:tblGrid>
      <w:tr w:rsidR="00B45E53" w:rsidRPr="009E2749" w:rsidTr="00941222">
        <w:tc>
          <w:tcPr>
            <w:tcW w:w="834" w:type="dxa"/>
            <w:shd w:val="clear" w:color="auto" w:fill="C2D69B"/>
            <w:vAlign w:val="center"/>
          </w:tcPr>
          <w:p w:rsidR="00B45E53" w:rsidRPr="009E2749" w:rsidRDefault="00B45E53" w:rsidP="00941222">
            <w:pPr>
              <w:spacing w:after="120" w:line="240" w:lineRule="auto"/>
              <w:jc w:val="center"/>
              <w:rPr>
                <w:rFonts w:ascii="Times New Roman" w:eastAsia="Times New Roman" w:hAnsi="Times New Roman"/>
                <w:bCs/>
              </w:rPr>
            </w:pPr>
            <w:r w:rsidRPr="009E2749">
              <w:rPr>
                <w:rFonts w:ascii="Times New Roman" w:eastAsia="Times New Roman" w:hAnsi="Times New Roman"/>
                <w:bCs/>
              </w:rPr>
              <w:t>Nr.p.k.</w:t>
            </w:r>
          </w:p>
        </w:tc>
        <w:tc>
          <w:tcPr>
            <w:tcW w:w="1401" w:type="dxa"/>
            <w:shd w:val="clear" w:color="auto" w:fill="C2D69B"/>
            <w:vAlign w:val="center"/>
          </w:tcPr>
          <w:p w:rsidR="00B45E53" w:rsidRPr="009E2749" w:rsidRDefault="00B45E53" w:rsidP="00941222">
            <w:pPr>
              <w:spacing w:after="120" w:line="240" w:lineRule="auto"/>
              <w:jc w:val="center"/>
              <w:rPr>
                <w:rFonts w:ascii="Times New Roman" w:eastAsia="Times New Roman" w:hAnsi="Times New Roman"/>
                <w:bCs/>
              </w:rPr>
            </w:pPr>
            <w:r w:rsidRPr="009E2749">
              <w:rPr>
                <w:rFonts w:ascii="Times New Roman" w:eastAsia="Times New Roman" w:hAnsi="Times New Roman"/>
                <w:bCs/>
              </w:rPr>
              <w:t>Vārds, Uzvārds</w:t>
            </w:r>
          </w:p>
        </w:tc>
        <w:tc>
          <w:tcPr>
            <w:tcW w:w="2003" w:type="dxa"/>
            <w:shd w:val="clear" w:color="auto" w:fill="C2D69B"/>
            <w:vAlign w:val="center"/>
          </w:tcPr>
          <w:p w:rsidR="00B45E53" w:rsidRPr="009E2749" w:rsidRDefault="00B45E53" w:rsidP="00941222">
            <w:pPr>
              <w:spacing w:after="120" w:line="240" w:lineRule="auto"/>
              <w:jc w:val="center"/>
              <w:rPr>
                <w:rFonts w:ascii="Times New Roman" w:eastAsia="Times New Roman" w:hAnsi="Times New Roman"/>
                <w:bCs/>
              </w:rPr>
            </w:pPr>
            <w:r w:rsidRPr="009E2749">
              <w:rPr>
                <w:rFonts w:ascii="Times New Roman" w:eastAsia="Times New Roman" w:hAnsi="Times New Roman"/>
                <w:bCs/>
              </w:rPr>
              <w:t>Amata nosaukums</w:t>
            </w:r>
          </w:p>
          <w:p w:rsidR="00B45E53" w:rsidRPr="009E2749" w:rsidRDefault="00B45E53" w:rsidP="00941222">
            <w:pPr>
              <w:spacing w:after="120" w:line="240" w:lineRule="auto"/>
              <w:jc w:val="center"/>
              <w:rPr>
                <w:rFonts w:ascii="Times New Roman" w:eastAsia="Times New Roman" w:hAnsi="Times New Roman"/>
                <w:bCs/>
              </w:rPr>
            </w:pPr>
            <w:r w:rsidRPr="009E2749">
              <w:rPr>
                <w:rFonts w:ascii="Times New Roman" w:eastAsia="Times New Roman" w:hAnsi="Times New Roman"/>
                <w:bCs/>
              </w:rPr>
              <w:t>līguma izpildē</w:t>
            </w:r>
          </w:p>
        </w:tc>
        <w:tc>
          <w:tcPr>
            <w:tcW w:w="2340" w:type="dxa"/>
            <w:shd w:val="clear" w:color="auto" w:fill="C2D69B"/>
            <w:vAlign w:val="center"/>
          </w:tcPr>
          <w:p w:rsidR="00B45E53" w:rsidRPr="009E2749" w:rsidRDefault="00B45E53" w:rsidP="00941222">
            <w:pPr>
              <w:spacing w:after="120" w:line="240" w:lineRule="auto"/>
              <w:jc w:val="center"/>
              <w:rPr>
                <w:rFonts w:ascii="Times New Roman" w:eastAsia="Times New Roman" w:hAnsi="Times New Roman"/>
                <w:bCs/>
              </w:rPr>
            </w:pPr>
            <w:r w:rsidRPr="009E2749">
              <w:rPr>
                <w:rFonts w:ascii="Times New Roman" w:eastAsia="Times New Roman" w:hAnsi="Times New Roman"/>
                <w:bCs/>
              </w:rPr>
              <w:t>Sertifikāta Nr. / Izglītības dokumenta Nr.</w:t>
            </w:r>
          </w:p>
        </w:tc>
        <w:tc>
          <w:tcPr>
            <w:tcW w:w="3056" w:type="dxa"/>
            <w:shd w:val="clear" w:color="auto" w:fill="C2D69B"/>
            <w:vAlign w:val="center"/>
          </w:tcPr>
          <w:p w:rsidR="00B45E53" w:rsidRPr="009E2749" w:rsidRDefault="00B45E53" w:rsidP="00941222">
            <w:pPr>
              <w:spacing w:after="120" w:line="240" w:lineRule="auto"/>
              <w:jc w:val="center"/>
              <w:rPr>
                <w:rFonts w:ascii="Times New Roman" w:eastAsia="Times New Roman" w:hAnsi="Times New Roman"/>
                <w:bCs/>
              </w:rPr>
            </w:pPr>
            <w:r w:rsidRPr="009E2749">
              <w:rPr>
                <w:rFonts w:ascii="Times New Roman" w:eastAsia="Times New Roman" w:hAnsi="Times New Roman"/>
                <w:bCs/>
              </w:rPr>
              <w:t>Sertifikāta nosaukums/ izglītības dokumenta nosaukums</w:t>
            </w:r>
          </w:p>
        </w:tc>
      </w:tr>
      <w:tr w:rsidR="00B45E53" w:rsidRPr="009E2749" w:rsidTr="00941222">
        <w:tc>
          <w:tcPr>
            <w:tcW w:w="834" w:type="dxa"/>
          </w:tcPr>
          <w:p w:rsidR="00B45E53" w:rsidRPr="009E2749" w:rsidRDefault="00B45E53" w:rsidP="00941222">
            <w:pPr>
              <w:spacing w:after="120" w:line="240" w:lineRule="auto"/>
              <w:jc w:val="both"/>
              <w:rPr>
                <w:rFonts w:ascii="Times New Roman" w:eastAsia="Times New Roman" w:hAnsi="Times New Roman"/>
                <w:bCs/>
              </w:rPr>
            </w:pPr>
            <w:r w:rsidRPr="009E2749">
              <w:rPr>
                <w:rFonts w:ascii="Times New Roman" w:eastAsia="Times New Roman" w:hAnsi="Times New Roman"/>
                <w:bCs/>
              </w:rPr>
              <w:t>1.</w:t>
            </w:r>
          </w:p>
        </w:tc>
        <w:tc>
          <w:tcPr>
            <w:tcW w:w="1401" w:type="dxa"/>
          </w:tcPr>
          <w:p w:rsidR="00B45E53" w:rsidRPr="009E2749" w:rsidRDefault="00B45E53" w:rsidP="00941222">
            <w:pPr>
              <w:spacing w:after="120" w:line="240" w:lineRule="auto"/>
              <w:jc w:val="both"/>
              <w:rPr>
                <w:rFonts w:ascii="Times New Roman" w:eastAsia="Times New Roman" w:hAnsi="Times New Roman"/>
                <w:bCs/>
              </w:rPr>
            </w:pPr>
          </w:p>
        </w:tc>
        <w:tc>
          <w:tcPr>
            <w:tcW w:w="2003" w:type="dxa"/>
          </w:tcPr>
          <w:p w:rsidR="00B45E53" w:rsidRPr="009E2749" w:rsidRDefault="00B45E53" w:rsidP="00941222">
            <w:pPr>
              <w:spacing w:after="120" w:line="240" w:lineRule="auto"/>
              <w:jc w:val="both"/>
              <w:rPr>
                <w:rFonts w:ascii="Times New Roman" w:eastAsia="Times New Roman" w:hAnsi="Times New Roman"/>
                <w:bCs/>
              </w:rPr>
            </w:pPr>
          </w:p>
        </w:tc>
        <w:tc>
          <w:tcPr>
            <w:tcW w:w="2340" w:type="dxa"/>
          </w:tcPr>
          <w:p w:rsidR="00B45E53" w:rsidRPr="009E2749" w:rsidRDefault="00B45E53" w:rsidP="00941222">
            <w:pPr>
              <w:spacing w:after="120" w:line="240" w:lineRule="auto"/>
              <w:jc w:val="both"/>
              <w:rPr>
                <w:rFonts w:ascii="Times New Roman" w:eastAsia="Times New Roman" w:hAnsi="Times New Roman"/>
                <w:bCs/>
              </w:rPr>
            </w:pPr>
          </w:p>
        </w:tc>
        <w:tc>
          <w:tcPr>
            <w:tcW w:w="3056" w:type="dxa"/>
          </w:tcPr>
          <w:p w:rsidR="00B45E53" w:rsidRPr="009E2749" w:rsidRDefault="00B45E53" w:rsidP="00941222">
            <w:pPr>
              <w:spacing w:after="120" w:line="240" w:lineRule="auto"/>
              <w:jc w:val="both"/>
              <w:rPr>
                <w:rFonts w:ascii="Times New Roman" w:eastAsia="Times New Roman" w:hAnsi="Times New Roman"/>
                <w:bCs/>
              </w:rPr>
            </w:pPr>
          </w:p>
        </w:tc>
      </w:tr>
      <w:tr w:rsidR="00B45E53" w:rsidRPr="009E2749" w:rsidTr="00941222">
        <w:tc>
          <w:tcPr>
            <w:tcW w:w="834" w:type="dxa"/>
          </w:tcPr>
          <w:p w:rsidR="00B45E53" w:rsidRPr="009E2749" w:rsidRDefault="00B45E53" w:rsidP="00941222">
            <w:pPr>
              <w:spacing w:after="120" w:line="240" w:lineRule="auto"/>
              <w:jc w:val="both"/>
              <w:rPr>
                <w:rFonts w:ascii="Times New Roman" w:eastAsia="Times New Roman" w:hAnsi="Times New Roman"/>
                <w:bCs/>
              </w:rPr>
            </w:pPr>
            <w:r w:rsidRPr="009E2749">
              <w:rPr>
                <w:rFonts w:ascii="Times New Roman" w:eastAsia="Times New Roman" w:hAnsi="Times New Roman"/>
                <w:bCs/>
              </w:rPr>
              <w:t>2.</w:t>
            </w:r>
          </w:p>
        </w:tc>
        <w:tc>
          <w:tcPr>
            <w:tcW w:w="1401" w:type="dxa"/>
          </w:tcPr>
          <w:p w:rsidR="00B45E53" w:rsidRPr="009E2749" w:rsidRDefault="00B45E53" w:rsidP="00941222">
            <w:pPr>
              <w:spacing w:after="120" w:line="240" w:lineRule="auto"/>
              <w:jc w:val="both"/>
              <w:rPr>
                <w:rFonts w:ascii="Times New Roman" w:eastAsia="Times New Roman" w:hAnsi="Times New Roman"/>
                <w:bCs/>
              </w:rPr>
            </w:pPr>
          </w:p>
        </w:tc>
        <w:tc>
          <w:tcPr>
            <w:tcW w:w="2003" w:type="dxa"/>
          </w:tcPr>
          <w:p w:rsidR="00B45E53" w:rsidRPr="009E2749" w:rsidRDefault="00B45E53" w:rsidP="00941222">
            <w:pPr>
              <w:spacing w:after="120" w:line="240" w:lineRule="auto"/>
              <w:jc w:val="both"/>
              <w:rPr>
                <w:rFonts w:ascii="Times New Roman" w:eastAsia="Times New Roman" w:hAnsi="Times New Roman"/>
                <w:bCs/>
              </w:rPr>
            </w:pPr>
          </w:p>
        </w:tc>
        <w:tc>
          <w:tcPr>
            <w:tcW w:w="2340" w:type="dxa"/>
          </w:tcPr>
          <w:p w:rsidR="00B45E53" w:rsidRPr="009E2749" w:rsidRDefault="00B45E53" w:rsidP="00941222">
            <w:pPr>
              <w:spacing w:after="120" w:line="240" w:lineRule="auto"/>
              <w:jc w:val="both"/>
              <w:rPr>
                <w:rFonts w:ascii="Times New Roman" w:eastAsia="Times New Roman" w:hAnsi="Times New Roman"/>
                <w:bCs/>
              </w:rPr>
            </w:pPr>
          </w:p>
        </w:tc>
        <w:tc>
          <w:tcPr>
            <w:tcW w:w="3056" w:type="dxa"/>
          </w:tcPr>
          <w:p w:rsidR="00B45E53" w:rsidRPr="009E2749" w:rsidRDefault="00B45E53" w:rsidP="00941222">
            <w:pPr>
              <w:spacing w:after="120" w:line="240" w:lineRule="auto"/>
              <w:jc w:val="both"/>
              <w:rPr>
                <w:rFonts w:ascii="Times New Roman" w:eastAsia="Times New Roman" w:hAnsi="Times New Roman"/>
                <w:bCs/>
              </w:rPr>
            </w:pPr>
          </w:p>
        </w:tc>
      </w:tr>
      <w:tr w:rsidR="00B45E53" w:rsidRPr="009E2749" w:rsidTr="00941222">
        <w:tc>
          <w:tcPr>
            <w:tcW w:w="834" w:type="dxa"/>
          </w:tcPr>
          <w:p w:rsidR="00B45E53" w:rsidRPr="009E2749" w:rsidRDefault="00B45E53" w:rsidP="00941222">
            <w:pPr>
              <w:spacing w:after="120" w:line="240" w:lineRule="auto"/>
              <w:jc w:val="both"/>
              <w:rPr>
                <w:rFonts w:ascii="Times New Roman" w:eastAsia="Times New Roman" w:hAnsi="Times New Roman"/>
                <w:bCs/>
              </w:rPr>
            </w:pPr>
            <w:r w:rsidRPr="009E2749">
              <w:t>&lt;…&gt;</w:t>
            </w:r>
          </w:p>
        </w:tc>
        <w:tc>
          <w:tcPr>
            <w:tcW w:w="1401" w:type="dxa"/>
          </w:tcPr>
          <w:p w:rsidR="00B45E53" w:rsidRPr="009E2749" w:rsidRDefault="00B45E53" w:rsidP="00941222">
            <w:pPr>
              <w:spacing w:after="120" w:line="240" w:lineRule="auto"/>
              <w:jc w:val="both"/>
              <w:rPr>
                <w:rFonts w:ascii="Times New Roman" w:eastAsia="Times New Roman" w:hAnsi="Times New Roman"/>
                <w:bCs/>
              </w:rPr>
            </w:pPr>
          </w:p>
        </w:tc>
        <w:tc>
          <w:tcPr>
            <w:tcW w:w="2003" w:type="dxa"/>
          </w:tcPr>
          <w:p w:rsidR="00B45E53" w:rsidRPr="009E2749" w:rsidRDefault="00B45E53" w:rsidP="00941222">
            <w:pPr>
              <w:spacing w:after="120" w:line="240" w:lineRule="auto"/>
              <w:jc w:val="both"/>
              <w:rPr>
                <w:rFonts w:ascii="Times New Roman" w:eastAsia="Times New Roman" w:hAnsi="Times New Roman"/>
                <w:bCs/>
              </w:rPr>
            </w:pPr>
          </w:p>
        </w:tc>
        <w:tc>
          <w:tcPr>
            <w:tcW w:w="2340" w:type="dxa"/>
          </w:tcPr>
          <w:p w:rsidR="00B45E53" w:rsidRPr="009E2749" w:rsidRDefault="00B45E53" w:rsidP="00941222">
            <w:pPr>
              <w:spacing w:after="120" w:line="240" w:lineRule="auto"/>
              <w:jc w:val="both"/>
              <w:rPr>
                <w:rFonts w:ascii="Times New Roman" w:eastAsia="Times New Roman" w:hAnsi="Times New Roman"/>
                <w:bCs/>
              </w:rPr>
            </w:pPr>
          </w:p>
        </w:tc>
        <w:tc>
          <w:tcPr>
            <w:tcW w:w="3056" w:type="dxa"/>
          </w:tcPr>
          <w:p w:rsidR="00B45E53" w:rsidRPr="009E2749" w:rsidRDefault="00B45E53" w:rsidP="00941222">
            <w:pPr>
              <w:spacing w:after="120" w:line="240" w:lineRule="auto"/>
              <w:jc w:val="both"/>
              <w:rPr>
                <w:rFonts w:ascii="Times New Roman" w:eastAsia="Times New Roman" w:hAnsi="Times New Roman"/>
                <w:bCs/>
              </w:rPr>
            </w:pPr>
          </w:p>
        </w:tc>
      </w:tr>
    </w:tbl>
    <w:p w:rsidR="00B45E53" w:rsidRPr="009E2749" w:rsidRDefault="00B45E53" w:rsidP="00B45E53">
      <w:pPr>
        <w:spacing w:after="120" w:line="240" w:lineRule="auto"/>
        <w:jc w:val="both"/>
        <w:rPr>
          <w:rFonts w:ascii="Times New Roman" w:eastAsia="Times New Roman" w:hAnsi="Times New Roman"/>
          <w:bCs/>
        </w:rPr>
      </w:pPr>
    </w:p>
    <w:p w:rsidR="00B45E53" w:rsidRPr="009E2749" w:rsidRDefault="00B45E53" w:rsidP="00B45E53">
      <w:pPr>
        <w:tabs>
          <w:tab w:val="left" w:pos="2160"/>
        </w:tabs>
        <w:spacing w:after="120" w:line="240" w:lineRule="auto"/>
        <w:jc w:val="both"/>
        <w:rPr>
          <w:rFonts w:ascii="Times New Roman" w:eastAsia="Times New Roman" w:hAnsi="Times New Roman"/>
          <w:bCs/>
        </w:rPr>
      </w:pPr>
    </w:p>
    <w:p w:rsidR="00B45E53" w:rsidRPr="009E2749" w:rsidRDefault="00B45E53" w:rsidP="00B45E53">
      <w:pPr>
        <w:spacing w:after="120" w:line="240" w:lineRule="auto"/>
        <w:rPr>
          <w:rFonts w:ascii="Times New Roman" w:hAnsi="Times New Roman"/>
        </w:rPr>
      </w:pPr>
      <w:r w:rsidRPr="009E2749">
        <w:rPr>
          <w:rFonts w:ascii="Times New Roman" w:hAnsi="Times New Roman"/>
        </w:rPr>
        <w:t>Pretendents/Pretendenta pilnvarotā persona:</w:t>
      </w:r>
    </w:p>
    <w:p w:rsidR="00B45E53" w:rsidRPr="009E2749" w:rsidRDefault="00B45E53" w:rsidP="00B45E53">
      <w:pPr>
        <w:spacing w:after="120" w:line="240" w:lineRule="auto"/>
        <w:rPr>
          <w:rFonts w:ascii="Times New Roman" w:hAnsi="Times New Roman"/>
        </w:rPr>
      </w:pPr>
      <w:r w:rsidRPr="009E2749">
        <w:rPr>
          <w:rFonts w:ascii="Times New Roman" w:hAnsi="Times New Roman"/>
        </w:rPr>
        <w:t xml:space="preserve">_________________________                _______________        _________________                   </w:t>
      </w:r>
      <w:r w:rsidRPr="009E2749">
        <w:rPr>
          <w:rFonts w:ascii="Times New Roman" w:hAnsi="Times New Roman"/>
        </w:rPr>
        <w:tab/>
      </w:r>
    </w:p>
    <w:p w:rsidR="00B45E53" w:rsidRPr="009E2749" w:rsidRDefault="00B45E53" w:rsidP="00B45E53">
      <w:pPr>
        <w:spacing w:after="120" w:line="240" w:lineRule="auto"/>
        <w:rPr>
          <w:rFonts w:ascii="Times New Roman" w:hAnsi="Times New Roman"/>
        </w:rPr>
      </w:pPr>
      <w:r w:rsidRPr="009E2749">
        <w:rPr>
          <w:rFonts w:ascii="Times New Roman" w:hAnsi="Times New Roman"/>
        </w:rPr>
        <w:t xml:space="preserve">/vārds, uzvārds/ </w:t>
      </w:r>
      <w:r w:rsidRPr="009E2749">
        <w:rPr>
          <w:rFonts w:ascii="Times New Roman" w:hAnsi="Times New Roman"/>
        </w:rPr>
        <w:tab/>
      </w:r>
      <w:r w:rsidRPr="009E2749">
        <w:rPr>
          <w:rFonts w:ascii="Times New Roman" w:hAnsi="Times New Roman"/>
        </w:rPr>
        <w:tab/>
        <w:t xml:space="preserve">             /amats/                              /paraksts/   </w:t>
      </w:r>
      <w:r w:rsidRPr="009E2749">
        <w:rPr>
          <w:rFonts w:ascii="Times New Roman" w:hAnsi="Times New Roman"/>
        </w:rPr>
        <w:tab/>
        <w:t xml:space="preserve"> ____________________201</w:t>
      </w:r>
      <w:r>
        <w:rPr>
          <w:rFonts w:ascii="Times New Roman" w:hAnsi="Times New Roman"/>
        </w:rPr>
        <w:t>9</w:t>
      </w:r>
      <w:r w:rsidRPr="009E2749">
        <w:rPr>
          <w:rFonts w:ascii="Times New Roman" w:hAnsi="Times New Roman"/>
        </w:rPr>
        <w:t>.gada ___.________________</w:t>
      </w:r>
    </w:p>
    <w:p w:rsidR="00B45E53" w:rsidRPr="009E2749" w:rsidRDefault="00B45E53" w:rsidP="00B45E53">
      <w:pPr>
        <w:spacing w:after="120" w:line="240" w:lineRule="auto"/>
        <w:rPr>
          <w:rFonts w:ascii="Times New Roman" w:hAnsi="Times New Roman"/>
        </w:rPr>
      </w:pPr>
      <w:r w:rsidRPr="009E2749">
        <w:rPr>
          <w:rFonts w:ascii="Times New Roman" w:hAnsi="Times New Roman"/>
        </w:rPr>
        <w:t xml:space="preserve">/sagatavošanas vieta/  </w:t>
      </w:r>
    </w:p>
    <w:p w:rsidR="00B45E53" w:rsidRPr="009E2749" w:rsidRDefault="00B45E53" w:rsidP="00B45E53">
      <w:pPr>
        <w:spacing w:after="120" w:line="240" w:lineRule="auto"/>
        <w:jc w:val="right"/>
        <w:rPr>
          <w:rFonts w:ascii="Times New Roman" w:hAnsi="Times New Roman"/>
          <w:b/>
        </w:rPr>
      </w:pPr>
    </w:p>
    <w:p w:rsidR="00B45E53" w:rsidRPr="009E2749" w:rsidRDefault="00B45E53" w:rsidP="00B45E53">
      <w:pPr>
        <w:spacing w:after="120" w:line="240" w:lineRule="auto"/>
        <w:jc w:val="right"/>
        <w:rPr>
          <w:rFonts w:ascii="Times New Roman" w:hAnsi="Times New Roman"/>
          <w:b/>
        </w:rPr>
      </w:pPr>
    </w:p>
    <w:p w:rsidR="00B45E53" w:rsidRPr="009E2749" w:rsidRDefault="00B45E53" w:rsidP="00B45E53">
      <w:pPr>
        <w:spacing w:after="120" w:line="240" w:lineRule="auto"/>
        <w:jc w:val="right"/>
        <w:rPr>
          <w:rFonts w:ascii="Times New Roman" w:eastAsia="Times New Roman" w:hAnsi="Times New Roman"/>
          <w:b/>
        </w:rPr>
      </w:pPr>
    </w:p>
    <w:p w:rsidR="00B45E53" w:rsidRPr="009E2749" w:rsidRDefault="00B45E53" w:rsidP="00B45E53">
      <w:pPr>
        <w:spacing w:after="120" w:line="240" w:lineRule="auto"/>
        <w:jc w:val="right"/>
        <w:rPr>
          <w:rFonts w:ascii="Times New Roman" w:eastAsia="Times New Roman" w:hAnsi="Times New Roman"/>
          <w:b/>
        </w:rPr>
      </w:pPr>
    </w:p>
    <w:p w:rsidR="00B45E53" w:rsidRPr="009E2749" w:rsidRDefault="00B45E53" w:rsidP="00B45E53">
      <w:pPr>
        <w:spacing w:after="0" w:line="240" w:lineRule="auto"/>
        <w:jc w:val="right"/>
        <w:rPr>
          <w:rFonts w:ascii="Times New Roman" w:eastAsia="Times New Roman" w:hAnsi="Times New Roman"/>
          <w:i/>
          <w:sz w:val="20"/>
          <w:szCs w:val="20"/>
        </w:rPr>
      </w:pPr>
      <w:r w:rsidRPr="009E2749">
        <w:rPr>
          <w:rFonts w:ascii="Times New Roman" w:eastAsia="Times New Roman" w:hAnsi="Times New Roman"/>
          <w:b/>
        </w:rPr>
        <w:br w:type="page"/>
      </w:r>
      <w:r w:rsidRPr="009E2749">
        <w:rPr>
          <w:rFonts w:ascii="Times New Roman" w:eastAsia="Times New Roman" w:hAnsi="Times New Roman"/>
          <w:i/>
          <w:sz w:val="20"/>
          <w:szCs w:val="20"/>
        </w:rPr>
        <w:lastRenderedPageBreak/>
        <w:t>6.pielikums</w:t>
      </w:r>
    </w:p>
    <w:p w:rsidR="00B45E53" w:rsidRPr="009E2749" w:rsidRDefault="00B45E53" w:rsidP="00B45E53">
      <w:pPr>
        <w:spacing w:after="0" w:line="240" w:lineRule="auto"/>
        <w:jc w:val="right"/>
        <w:rPr>
          <w:rFonts w:ascii="Times New Roman" w:eastAsia="Times New Roman" w:hAnsi="Times New Roman"/>
          <w:i/>
          <w:sz w:val="20"/>
          <w:szCs w:val="20"/>
        </w:rPr>
      </w:pPr>
      <w:r w:rsidRPr="009E2749">
        <w:rPr>
          <w:rFonts w:ascii="Times New Roman" w:eastAsia="Times New Roman" w:hAnsi="Times New Roman"/>
          <w:i/>
          <w:sz w:val="20"/>
          <w:szCs w:val="20"/>
        </w:rPr>
        <w:t xml:space="preserve">Salacgrīvas ostas pārvaldes iepirkuma </w:t>
      </w:r>
    </w:p>
    <w:p w:rsidR="00B45E53" w:rsidRPr="009E2749" w:rsidRDefault="00B45E53" w:rsidP="00B45E53">
      <w:pPr>
        <w:spacing w:after="0" w:line="240" w:lineRule="auto"/>
        <w:jc w:val="right"/>
        <w:rPr>
          <w:rFonts w:ascii="Times New Roman" w:eastAsia="Times New Roman" w:hAnsi="Times New Roman"/>
          <w:i/>
          <w:sz w:val="20"/>
          <w:szCs w:val="20"/>
        </w:rPr>
      </w:pPr>
      <w:r w:rsidRPr="009E2749">
        <w:rPr>
          <w:rFonts w:ascii="Times New Roman" w:eastAsia="Times New Roman" w:hAnsi="Times New Roman"/>
          <w:i/>
          <w:sz w:val="20"/>
          <w:szCs w:val="20"/>
        </w:rPr>
        <w:t>„</w:t>
      </w:r>
      <w:r>
        <w:rPr>
          <w:rFonts w:ascii="Times New Roman" w:eastAsia="Times New Roman" w:hAnsi="Times New Roman"/>
          <w:i/>
          <w:sz w:val="20"/>
          <w:szCs w:val="20"/>
        </w:rPr>
        <w:t>Gājēju celiņa ar krasta stiprinājumu izbūve</w:t>
      </w:r>
      <w:r w:rsidRPr="009E2749">
        <w:rPr>
          <w:rFonts w:ascii="Times New Roman" w:eastAsia="Times New Roman" w:hAnsi="Times New Roman"/>
          <w:i/>
          <w:sz w:val="20"/>
          <w:szCs w:val="20"/>
        </w:rPr>
        <w:t xml:space="preserve">” </w:t>
      </w:r>
    </w:p>
    <w:p w:rsidR="00B45E53" w:rsidRPr="009E2749" w:rsidRDefault="00B45E53" w:rsidP="00B45E53">
      <w:pPr>
        <w:spacing w:after="0" w:line="240" w:lineRule="auto"/>
        <w:jc w:val="right"/>
        <w:rPr>
          <w:rFonts w:ascii="Times New Roman" w:eastAsia="Times New Roman" w:hAnsi="Times New Roman"/>
        </w:rPr>
      </w:pPr>
      <w:r w:rsidRPr="009E2749">
        <w:rPr>
          <w:rFonts w:ascii="Times New Roman" w:eastAsia="Times New Roman" w:hAnsi="Times New Roman"/>
          <w:i/>
          <w:sz w:val="20"/>
          <w:szCs w:val="20"/>
        </w:rPr>
        <w:t>(iepirkuma identifikācijas Nr.</w:t>
      </w:r>
      <w:r>
        <w:rPr>
          <w:rFonts w:ascii="Times New Roman" w:eastAsia="Times New Roman" w:hAnsi="Times New Roman"/>
          <w:i/>
          <w:sz w:val="20"/>
          <w:szCs w:val="20"/>
        </w:rPr>
        <w:t>SOP 2019/06</w:t>
      </w:r>
      <w:r w:rsidRPr="009E2749">
        <w:rPr>
          <w:rFonts w:ascii="Times New Roman" w:eastAsia="Times New Roman" w:hAnsi="Times New Roman"/>
          <w:i/>
          <w:sz w:val="20"/>
          <w:szCs w:val="20"/>
        </w:rPr>
        <w:t>)</w:t>
      </w:r>
      <w:r>
        <w:rPr>
          <w:rFonts w:ascii="Times New Roman" w:eastAsia="Times New Roman" w:hAnsi="Times New Roman"/>
          <w:i/>
          <w:sz w:val="20"/>
          <w:szCs w:val="20"/>
        </w:rPr>
        <w:t xml:space="preserve"> </w:t>
      </w:r>
      <w:r w:rsidRPr="009E2749">
        <w:rPr>
          <w:rFonts w:ascii="Times New Roman" w:eastAsia="Times New Roman" w:hAnsi="Times New Roman"/>
          <w:i/>
          <w:sz w:val="20"/>
          <w:szCs w:val="20"/>
        </w:rPr>
        <w:t>nolikumam</w:t>
      </w:r>
    </w:p>
    <w:p w:rsidR="00B45E53" w:rsidRPr="009E2749" w:rsidRDefault="00B45E53" w:rsidP="00B45E53">
      <w:pPr>
        <w:spacing w:after="120" w:line="240" w:lineRule="auto"/>
        <w:ind w:left="426" w:hanging="426"/>
        <w:jc w:val="right"/>
        <w:rPr>
          <w:rFonts w:ascii="Times New Roman" w:hAnsi="Times New Roman"/>
          <w:b/>
        </w:rPr>
      </w:pPr>
    </w:p>
    <w:p w:rsidR="00B45E53" w:rsidRPr="009E2749" w:rsidRDefault="00B45E53" w:rsidP="00B45E53">
      <w:pPr>
        <w:spacing w:after="120" w:line="240" w:lineRule="auto"/>
        <w:jc w:val="center"/>
        <w:rPr>
          <w:rFonts w:ascii="Times New Roman" w:eastAsia="Times New Roman" w:hAnsi="Times New Roman"/>
          <w:b/>
          <w:caps/>
        </w:rPr>
      </w:pPr>
      <w:r>
        <w:rPr>
          <w:rFonts w:ascii="Times New Roman" w:eastAsia="Times New Roman" w:hAnsi="Times New Roman"/>
          <w:b/>
          <w:caps/>
        </w:rPr>
        <w:t>ATBILDĪGĀ BŪVDARBU VADĪTĀJA</w:t>
      </w:r>
    </w:p>
    <w:p w:rsidR="00B45E53" w:rsidRPr="009E2749" w:rsidRDefault="00B45E53" w:rsidP="00B45E53">
      <w:pPr>
        <w:spacing w:after="120" w:line="240" w:lineRule="auto"/>
        <w:jc w:val="center"/>
        <w:rPr>
          <w:rFonts w:ascii="Times New Roman Italic" w:eastAsia="Times New Roman" w:hAnsi="Times New Roman Italic"/>
          <w:b/>
        </w:rPr>
      </w:pPr>
      <w:r w:rsidRPr="009E2749">
        <w:rPr>
          <w:rFonts w:ascii="Times New Roman" w:eastAsia="Times New Roman" w:hAnsi="Times New Roman"/>
          <w:b/>
          <w:caps/>
        </w:rPr>
        <w:t xml:space="preserve">profesionālās pieredzes apraksts </w:t>
      </w:r>
      <w:r w:rsidRPr="009E2749">
        <w:rPr>
          <w:rFonts w:ascii="Times New Roman Italic" w:eastAsia="Times New Roman" w:hAnsi="Times New Roman Italic"/>
          <w:i/>
        </w:rPr>
        <w:t>(veidne)</w:t>
      </w:r>
    </w:p>
    <w:p w:rsidR="00B45E53" w:rsidRPr="009E2749" w:rsidRDefault="00B45E53" w:rsidP="00B45E53">
      <w:pPr>
        <w:keepNext/>
        <w:spacing w:after="0" w:line="240" w:lineRule="auto"/>
        <w:jc w:val="center"/>
        <w:rPr>
          <w:rFonts w:ascii="Times New Roman" w:eastAsia="Times New Roman" w:hAnsi="Times New Roman"/>
        </w:rPr>
      </w:pPr>
      <w:r w:rsidRPr="009E2749">
        <w:rPr>
          <w:rFonts w:ascii="Times New Roman" w:eastAsia="Times New Roman" w:hAnsi="Times New Roman"/>
        </w:rPr>
        <w:t>Iepirkum</w:t>
      </w:r>
      <w:r>
        <w:rPr>
          <w:rFonts w:ascii="Times New Roman" w:eastAsia="Times New Roman" w:hAnsi="Times New Roman"/>
        </w:rPr>
        <w:t>s</w:t>
      </w:r>
    </w:p>
    <w:p w:rsidR="00B45E53" w:rsidRPr="009E2749" w:rsidRDefault="00B45E53" w:rsidP="00B45E53">
      <w:pPr>
        <w:keepNext/>
        <w:spacing w:after="0" w:line="240" w:lineRule="auto"/>
        <w:jc w:val="center"/>
        <w:rPr>
          <w:rFonts w:ascii="Times New Roman" w:eastAsia="Times New Roman" w:hAnsi="Times New Roman"/>
        </w:rPr>
      </w:pPr>
      <w:r w:rsidRPr="009E2749">
        <w:rPr>
          <w:rFonts w:ascii="Times New Roman" w:eastAsia="Times New Roman" w:hAnsi="Times New Roman"/>
        </w:rPr>
        <w:t>„</w:t>
      </w:r>
      <w:r>
        <w:rPr>
          <w:rFonts w:ascii="Times New Roman" w:hAnsi="Times New Roman"/>
        </w:rPr>
        <w:t>Gājēju celiņa ar krasta stiprinājumu izbūve</w:t>
      </w:r>
      <w:r w:rsidRPr="009E2749">
        <w:rPr>
          <w:rFonts w:ascii="Times New Roman" w:hAnsi="Times New Roman"/>
        </w:rPr>
        <w:t>”</w:t>
      </w:r>
    </w:p>
    <w:p w:rsidR="00B45E53" w:rsidRDefault="00B45E53" w:rsidP="00B45E53">
      <w:pPr>
        <w:spacing w:after="120" w:line="240" w:lineRule="auto"/>
        <w:jc w:val="center"/>
        <w:rPr>
          <w:rFonts w:ascii="Times New Roman" w:eastAsia="Times New Roman" w:hAnsi="Times New Roman"/>
        </w:rPr>
      </w:pPr>
      <w:r w:rsidRPr="009E2749">
        <w:rPr>
          <w:rFonts w:ascii="Times New Roman" w:eastAsia="Times New Roman" w:hAnsi="Times New Roman"/>
        </w:rPr>
        <w:t>(iepirkuma identifikācijas Nr.</w:t>
      </w:r>
      <w:r>
        <w:rPr>
          <w:rFonts w:ascii="Times New Roman" w:eastAsia="Times New Roman" w:hAnsi="Times New Roman"/>
        </w:rPr>
        <w:t>SOP 2019/06</w:t>
      </w:r>
      <w:r w:rsidRPr="009E2749">
        <w:rPr>
          <w:rFonts w:ascii="Times New Roman" w:eastAsia="Times New Roman" w:hAnsi="Times New Roman"/>
        </w:rPr>
        <w:t>)</w:t>
      </w:r>
    </w:p>
    <w:p w:rsidR="00B45E53" w:rsidRPr="009E2749" w:rsidRDefault="00B45E53" w:rsidP="00B45E53">
      <w:pPr>
        <w:spacing w:after="120" w:line="240" w:lineRule="auto"/>
        <w:jc w:val="center"/>
        <w:rPr>
          <w:rFonts w:ascii="Times New Roman" w:hAnsi="Times New Roman"/>
          <w:i/>
        </w:rPr>
      </w:pPr>
      <w:r w:rsidRPr="009E2749">
        <w:rPr>
          <w:rFonts w:ascii="Times New Roman" w:hAnsi="Times New Roman"/>
          <w:i/>
        </w:rPr>
        <w:t>(Nolikuma 3.1.1</w:t>
      </w:r>
      <w:r>
        <w:rPr>
          <w:rFonts w:ascii="Times New Roman" w:hAnsi="Times New Roman"/>
          <w:i/>
        </w:rPr>
        <w:t>3.1.</w:t>
      </w:r>
      <w:r w:rsidRPr="009E2749">
        <w:rPr>
          <w:rFonts w:ascii="Times New Roman" w:hAnsi="Times New Roman"/>
          <w:i/>
        </w:rPr>
        <w:t>punkts)</w:t>
      </w:r>
    </w:p>
    <w:p w:rsidR="00B45E53" w:rsidRPr="009E2749" w:rsidRDefault="00B45E53" w:rsidP="00B45E53">
      <w:pPr>
        <w:spacing w:after="120" w:line="240" w:lineRule="auto"/>
        <w:ind w:left="720"/>
        <w:jc w:val="center"/>
        <w:rPr>
          <w:rFonts w:ascii="Times New Roman" w:hAnsi="Times New Roman"/>
          <w:i/>
        </w:rPr>
      </w:pPr>
    </w:p>
    <w:p w:rsidR="00B45E53" w:rsidRPr="009E2749" w:rsidRDefault="00B45E53" w:rsidP="00B45E53">
      <w:pPr>
        <w:spacing w:after="120" w:line="240" w:lineRule="auto"/>
        <w:jc w:val="center"/>
        <w:rPr>
          <w:rFonts w:ascii="Times New Roman" w:eastAsia="Times New Roman" w:hAnsi="Times New Roman"/>
          <w:b/>
          <w:caps/>
        </w:rPr>
      </w:pPr>
    </w:p>
    <w:p w:rsidR="00B45E53" w:rsidRPr="009E2749" w:rsidRDefault="00B45E53" w:rsidP="00B45E53">
      <w:pPr>
        <w:numPr>
          <w:ilvl w:val="0"/>
          <w:numId w:val="2"/>
        </w:numPr>
        <w:tabs>
          <w:tab w:val="num" w:pos="567"/>
        </w:tabs>
        <w:spacing w:after="120" w:line="240" w:lineRule="auto"/>
        <w:ind w:left="567" w:hanging="567"/>
        <w:jc w:val="both"/>
        <w:rPr>
          <w:rFonts w:ascii="Times New Roman" w:eastAsia="Times New Roman" w:hAnsi="Times New Roman"/>
          <w:i/>
          <w:iCs/>
        </w:rPr>
      </w:pPr>
      <w:r w:rsidRPr="009E2749">
        <w:rPr>
          <w:rFonts w:ascii="Times New Roman" w:eastAsia="Times New Roman" w:hAnsi="Times New Roman"/>
        </w:rPr>
        <w:t xml:space="preserve">Uzvārds:                           </w:t>
      </w:r>
    </w:p>
    <w:p w:rsidR="00B45E53" w:rsidRPr="009E2749" w:rsidRDefault="00B45E53" w:rsidP="00B45E53">
      <w:pPr>
        <w:numPr>
          <w:ilvl w:val="0"/>
          <w:numId w:val="2"/>
        </w:numPr>
        <w:tabs>
          <w:tab w:val="num" w:pos="567"/>
        </w:tabs>
        <w:spacing w:after="120" w:line="240" w:lineRule="auto"/>
        <w:ind w:left="567" w:hanging="567"/>
        <w:jc w:val="both"/>
        <w:rPr>
          <w:rFonts w:ascii="Times New Roman" w:eastAsia="Times New Roman" w:hAnsi="Times New Roman"/>
          <w:i/>
          <w:iCs/>
        </w:rPr>
      </w:pPr>
      <w:r w:rsidRPr="009E2749">
        <w:rPr>
          <w:rFonts w:ascii="Times New Roman" w:eastAsia="Times New Roman" w:hAnsi="Times New Roman"/>
        </w:rPr>
        <w:t>Vārds:</w:t>
      </w:r>
    </w:p>
    <w:p w:rsidR="00B45E53" w:rsidRPr="009E2749" w:rsidRDefault="00B45E53" w:rsidP="00B45E53">
      <w:pPr>
        <w:numPr>
          <w:ilvl w:val="0"/>
          <w:numId w:val="2"/>
        </w:numPr>
        <w:tabs>
          <w:tab w:val="num" w:pos="567"/>
        </w:tabs>
        <w:spacing w:after="120" w:line="240" w:lineRule="auto"/>
        <w:ind w:left="567" w:hanging="567"/>
        <w:jc w:val="both"/>
        <w:rPr>
          <w:rFonts w:ascii="Times New Roman" w:eastAsia="Times New Roman" w:hAnsi="Times New Roman"/>
          <w:i/>
          <w:iCs/>
        </w:rPr>
      </w:pPr>
      <w:r w:rsidRPr="009E2749">
        <w:rPr>
          <w:rFonts w:ascii="Times New Roman" w:eastAsia="Times New Roman" w:hAnsi="Times New Roman"/>
        </w:rPr>
        <w:t xml:space="preserve">Sertifikāta Nr.                              </w:t>
      </w:r>
    </w:p>
    <w:p w:rsidR="00B45E53" w:rsidRPr="009E2749" w:rsidRDefault="00B45E53" w:rsidP="00B45E53">
      <w:pPr>
        <w:numPr>
          <w:ilvl w:val="0"/>
          <w:numId w:val="2"/>
        </w:numPr>
        <w:tabs>
          <w:tab w:val="num" w:pos="567"/>
        </w:tabs>
        <w:spacing w:after="120" w:line="240" w:lineRule="auto"/>
        <w:ind w:left="567" w:hanging="567"/>
        <w:jc w:val="both"/>
        <w:rPr>
          <w:rFonts w:ascii="Times New Roman" w:eastAsia="Times New Roman" w:hAnsi="Times New Roman"/>
        </w:rPr>
      </w:pPr>
      <w:r w:rsidRPr="009E2749">
        <w:rPr>
          <w:rFonts w:ascii="Times New Roman" w:eastAsia="Times New Roman" w:hAnsi="Times New Roman"/>
        </w:rPr>
        <w:t>Sertifikāta nosaukums:</w:t>
      </w:r>
    </w:p>
    <w:tbl>
      <w:tblPr>
        <w:tblW w:w="9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9"/>
        <w:gridCol w:w="2873"/>
        <w:gridCol w:w="2643"/>
        <w:gridCol w:w="1884"/>
      </w:tblGrid>
      <w:tr w:rsidR="00B45E53" w:rsidRPr="009E2749" w:rsidTr="00941222">
        <w:trPr>
          <w:trHeight w:val="1409"/>
        </w:trPr>
        <w:tc>
          <w:tcPr>
            <w:tcW w:w="2309" w:type="dxa"/>
            <w:shd w:val="clear" w:color="auto" w:fill="C2D69B"/>
            <w:vAlign w:val="center"/>
          </w:tcPr>
          <w:p w:rsidR="00B45E53" w:rsidRPr="009E2749" w:rsidRDefault="00B45E53" w:rsidP="00941222">
            <w:pPr>
              <w:spacing w:after="0" w:line="240" w:lineRule="auto"/>
              <w:jc w:val="center"/>
              <w:rPr>
                <w:rFonts w:ascii="Times New Roman" w:eastAsia="Times New Roman" w:hAnsi="Times New Roman"/>
              </w:rPr>
            </w:pPr>
            <w:r w:rsidRPr="009E2749">
              <w:rPr>
                <w:rFonts w:ascii="Times New Roman" w:eastAsia="Times New Roman" w:hAnsi="Times New Roman"/>
              </w:rPr>
              <w:t xml:space="preserve">Pasūtītājs </w:t>
            </w:r>
          </w:p>
          <w:p w:rsidR="00B45E53" w:rsidRPr="009E2749" w:rsidRDefault="00B45E53" w:rsidP="00941222">
            <w:pPr>
              <w:spacing w:after="0" w:line="240" w:lineRule="auto"/>
              <w:jc w:val="center"/>
              <w:rPr>
                <w:rFonts w:ascii="Times New Roman" w:eastAsia="Times New Roman" w:hAnsi="Times New Roman"/>
              </w:rPr>
            </w:pPr>
            <w:r w:rsidRPr="009E2749">
              <w:rPr>
                <w:rFonts w:ascii="Times New Roman" w:eastAsia="Times New Roman" w:hAnsi="Times New Roman"/>
              </w:rPr>
              <w:t>(nosaukums, adrese, kontaktpersonas vārds, uzvārds, tālrunis)</w:t>
            </w:r>
          </w:p>
        </w:tc>
        <w:tc>
          <w:tcPr>
            <w:tcW w:w="2873" w:type="dxa"/>
            <w:shd w:val="clear" w:color="auto" w:fill="C2D69B"/>
            <w:vAlign w:val="center"/>
          </w:tcPr>
          <w:p w:rsidR="00B45E53" w:rsidRPr="00F8368A" w:rsidRDefault="00B45E53" w:rsidP="00941222">
            <w:pPr>
              <w:spacing w:after="0" w:line="240" w:lineRule="auto"/>
              <w:jc w:val="center"/>
              <w:rPr>
                <w:rFonts w:ascii="Times New Roman" w:eastAsia="Times New Roman" w:hAnsi="Times New Roman"/>
              </w:rPr>
            </w:pPr>
            <w:r w:rsidRPr="00F8368A">
              <w:rPr>
                <w:rFonts w:ascii="Times New Roman" w:hAnsi="Times New Roman"/>
              </w:rPr>
              <w:t>Būvobjektu nosaukums, adrese, būvobjekta tehniskais raksturojums</w:t>
            </w:r>
          </w:p>
        </w:tc>
        <w:tc>
          <w:tcPr>
            <w:tcW w:w="2643" w:type="dxa"/>
            <w:shd w:val="clear" w:color="auto" w:fill="C2D69B"/>
            <w:vAlign w:val="center"/>
          </w:tcPr>
          <w:p w:rsidR="00B45E53" w:rsidRPr="009E2749" w:rsidRDefault="00B45E53" w:rsidP="00941222">
            <w:pPr>
              <w:spacing w:after="0" w:line="240" w:lineRule="auto"/>
              <w:jc w:val="center"/>
              <w:rPr>
                <w:rFonts w:ascii="Times New Roman" w:eastAsia="Times New Roman" w:hAnsi="Times New Roman"/>
              </w:rPr>
            </w:pPr>
            <w:r w:rsidRPr="009E2749">
              <w:rPr>
                <w:rFonts w:ascii="Times New Roman" w:hAnsi="Times New Roman"/>
              </w:rPr>
              <w:t>Darbu veikšanas laiks (uzsākšanas-pabeigšanas gads/mēnesis)</w:t>
            </w:r>
          </w:p>
        </w:tc>
        <w:tc>
          <w:tcPr>
            <w:tcW w:w="1884" w:type="dxa"/>
            <w:shd w:val="clear" w:color="auto" w:fill="C2D69B"/>
          </w:tcPr>
          <w:p w:rsidR="00B45E53" w:rsidRPr="009E2749" w:rsidRDefault="00B45E53" w:rsidP="00941222">
            <w:pPr>
              <w:spacing w:after="0" w:line="240" w:lineRule="auto"/>
              <w:jc w:val="center"/>
              <w:rPr>
                <w:rFonts w:ascii="Times New Roman" w:hAnsi="Times New Roman"/>
              </w:rPr>
            </w:pPr>
            <w:r w:rsidRPr="009E2749">
              <w:rPr>
                <w:rFonts w:ascii="Times New Roman" w:hAnsi="Times New Roman"/>
              </w:rPr>
              <w:t>Informācija par objekta nodošanu ekspluatācijā, datums</w:t>
            </w:r>
          </w:p>
        </w:tc>
      </w:tr>
      <w:tr w:rsidR="00B45E53" w:rsidRPr="009E2749" w:rsidTr="00941222">
        <w:trPr>
          <w:trHeight w:val="296"/>
        </w:trPr>
        <w:tc>
          <w:tcPr>
            <w:tcW w:w="2309" w:type="dxa"/>
          </w:tcPr>
          <w:p w:rsidR="00B45E53" w:rsidRPr="009E2749" w:rsidRDefault="00B45E53" w:rsidP="00941222">
            <w:pPr>
              <w:spacing w:after="0" w:line="240" w:lineRule="auto"/>
              <w:jc w:val="both"/>
              <w:rPr>
                <w:rFonts w:ascii="Times New Roman" w:eastAsia="Times New Roman" w:hAnsi="Times New Roman"/>
              </w:rPr>
            </w:pPr>
          </w:p>
        </w:tc>
        <w:tc>
          <w:tcPr>
            <w:tcW w:w="2873" w:type="dxa"/>
          </w:tcPr>
          <w:p w:rsidR="00B45E53" w:rsidRPr="009E2749" w:rsidRDefault="00B45E53" w:rsidP="00941222">
            <w:pPr>
              <w:spacing w:after="0" w:line="240" w:lineRule="auto"/>
              <w:jc w:val="both"/>
              <w:rPr>
                <w:rFonts w:ascii="Times New Roman" w:eastAsia="Times New Roman" w:hAnsi="Times New Roman"/>
              </w:rPr>
            </w:pPr>
          </w:p>
        </w:tc>
        <w:tc>
          <w:tcPr>
            <w:tcW w:w="2643" w:type="dxa"/>
          </w:tcPr>
          <w:p w:rsidR="00B45E53" w:rsidRPr="009E2749" w:rsidRDefault="00B45E53" w:rsidP="00941222">
            <w:pPr>
              <w:spacing w:after="0" w:line="240" w:lineRule="auto"/>
              <w:jc w:val="both"/>
              <w:rPr>
                <w:rFonts w:ascii="Times New Roman" w:eastAsia="Times New Roman" w:hAnsi="Times New Roman"/>
              </w:rPr>
            </w:pPr>
          </w:p>
        </w:tc>
        <w:tc>
          <w:tcPr>
            <w:tcW w:w="1884" w:type="dxa"/>
          </w:tcPr>
          <w:p w:rsidR="00B45E53" w:rsidRPr="009E2749" w:rsidRDefault="00B45E53" w:rsidP="00941222">
            <w:pPr>
              <w:spacing w:after="0" w:line="240" w:lineRule="auto"/>
              <w:jc w:val="both"/>
              <w:rPr>
                <w:rFonts w:ascii="Times New Roman" w:eastAsia="Times New Roman" w:hAnsi="Times New Roman"/>
              </w:rPr>
            </w:pPr>
          </w:p>
        </w:tc>
      </w:tr>
      <w:tr w:rsidR="00B45E53" w:rsidRPr="009E2749" w:rsidTr="00941222">
        <w:trPr>
          <w:trHeight w:val="296"/>
        </w:trPr>
        <w:tc>
          <w:tcPr>
            <w:tcW w:w="2309" w:type="dxa"/>
          </w:tcPr>
          <w:p w:rsidR="00B45E53" w:rsidRPr="009E2749" w:rsidRDefault="00B45E53" w:rsidP="00941222">
            <w:pPr>
              <w:spacing w:after="0" w:line="240" w:lineRule="auto"/>
              <w:jc w:val="both"/>
              <w:rPr>
                <w:rFonts w:ascii="Times New Roman" w:eastAsia="Times New Roman" w:hAnsi="Times New Roman"/>
              </w:rPr>
            </w:pPr>
          </w:p>
        </w:tc>
        <w:tc>
          <w:tcPr>
            <w:tcW w:w="2873" w:type="dxa"/>
          </w:tcPr>
          <w:p w:rsidR="00B45E53" w:rsidRPr="009E2749" w:rsidRDefault="00B45E53" w:rsidP="00941222">
            <w:pPr>
              <w:spacing w:after="0" w:line="240" w:lineRule="auto"/>
              <w:jc w:val="both"/>
              <w:rPr>
                <w:rFonts w:ascii="Times New Roman" w:eastAsia="Times New Roman" w:hAnsi="Times New Roman"/>
              </w:rPr>
            </w:pPr>
          </w:p>
        </w:tc>
        <w:tc>
          <w:tcPr>
            <w:tcW w:w="2643" w:type="dxa"/>
          </w:tcPr>
          <w:p w:rsidR="00B45E53" w:rsidRPr="009E2749" w:rsidRDefault="00B45E53" w:rsidP="00941222">
            <w:pPr>
              <w:spacing w:after="0" w:line="240" w:lineRule="auto"/>
              <w:jc w:val="both"/>
              <w:rPr>
                <w:rFonts w:ascii="Times New Roman" w:eastAsia="Times New Roman" w:hAnsi="Times New Roman"/>
              </w:rPr>
            </w:pPr>
          </w:p>
        </w:tc>
        <w:tc>
          <w:tcPr>
            <w:tcW w:w="1884" w:type="dxa"/>
          </w:tcPr>
          <w:p w:rsidR="00B45E53" w:rsidRPr="009E2749" w:rsidRDefault="00B45E53" w:rsidP="00941222">
            <w:pPr>
              <w:spacing w:after="0" w:line="240" w:lineRule="auto"/>
              <w:jc w:val="both"/>
              <w:rPr>
                <w:rFonts w:ascii="Times New Roman" w:eastAsia="Times New Roman" w:hAnsi="Times New Roman"/>
              </w:rPr>
            </w:pPr>
          </w:p>
        </w:tc>
      </w:tr>
    </w:tbl>
    <w:p w:rsidR="00B45E53" w:rsidRPr="009E2749" w:rsidRDefault="00B45E53" w:rsidP="00B45E53">
      <w:pPr>
        <w:spacing w:after="120" w:line="240" w:lineRule="auto"/>
        <w:jc w:val="both"/>
        <w:rPr>
          <w:rFonts w:ascii="Times New Roman" w:eastAsia="Times New Roman" w:hAnsi="Times New Roman"/>
        </w:rPr>
      </w:pPr>
    </w:p>
    <w:p w:rsidR="00B45E53" w:rsidRPr="009E2749" w:rsidRDefault="00B45E53" w:rsidP="00B45E53">
      <w:pPr>
        <w:spacing w:after="120" w:line="240" w:lineRule="auto"/>
        <w:jc w:val="both"/>
        <w:rPr>
          <w:rFonts w:ascii="Times New Roman" w:eastAsia="Times New Roman" w:hAnsi="Times New Roman"/>
        </w:rPr>
      </w:pPr>
      <w:r w:rsidRPr="009E2749">
        <w:rPr>
          <w:rFonts w:ascii="Times New Roman" w:eastAsia="Times New Roman" w:hAnsi="Times New Roman"/>
        </w:rPr>
        <w:t>Es, apakšā parakstījies, apliecinu, ka augstākminētais pareizi atspoguļo manu darba pieredzi.</w:t>
      </w:r>
    </w:p>
    <w:p w:rsidR="00B45E53" w:rsidRPr="009E2749" w:rsidRDefault="00B45E53" w:rsidP="00B45E53">
      <w:pPr>
        <w:spacing w:after="120" w:line="240" w:lineRule="auto"/>
        <w:jc w:val="both"/>
        <w:rPr>
          <w:rFonts w:ascii="Times New Roman" w:eastAsia="Times New Roman" w:hAnsi="Times New Roman"/>
        </w:rPr>
      </w:pPr>
      <w:r w:rsidRPr="009E2749">
        <w:rPr>
          <w:rFonts w:ascii="Times New Roman" w:eastAsia="Times New Roman" w:hAnsi="Times New Roman"/>
        </w:rPr>
        <w:t>Ar šo es apņemos, ja Pretendenta</w:t>
      </w:r>
      <w:r>
        <w:rPr>
          <w:rFonts w:ascii="Times New Roman" w:eastAsia="Times New Roman" w:hAnsi="Times New Roman"/>
        </w:rPr>
        <w:t xml:space="preserve"> </w:t>
      </w:r>
      <w:r w:rsidRPr="009E2749">
        <w:rPr>
          <w:rFonts w:ascii="Times New Roman" w:eastAsia="Times New Roman" w:hAnsi="Times New Roman"/>
        </w:rPr>
        <w:t>&lt;</w:t>
      </w:r>
      <w:r w:rsidRPr="009B3E74">
        <w:rPr>
          <w:rFonts w:ascii="Times New Roman" w:eastAsia="Times New Roman" w:hAnsi="Times New Roman"/>
          <w:i/>
          <w:highlight w:val="lightGray"/>
        </w:rPr>
        <w:t>Pretendenta nosaukums</w:t>
      </w:r>
      <w:r w:rsidRPr="009E2749">
        <w:rPr>
          <w:rFonts w:ascii="Times New Roman" w:eastAsia="Times New Roman" w:hAnsi="Times New Roman"/>
        </w:rPr>
        <w:t xml:space="preserve">&gt; piedāvājums tiks akceptēts un tiks noslēgts iepirkuma līgums ar Pretendentu, kā </w:t>
      </w:r>
      <w:r w:rsidRPr="004F5ABF">
        <w:rPr>
          <w:rFonts w:ascii="Times New Roman" w:eastAsia="Times New Roman" w:hAnsi="Times New Roman"/>
          <w:b/>
        </w:rPr>
        <w:t>atbildīgajam būvdarba vadītājam</w:t>
      </w:r>
      <w:r w:rsidRPr="009E2749">
        <w:rPr>
          <w:rFonts w:ascii="Times New Roman" w:eastAsia="Times New Roman" w:hAnsi="Times New Roman"/>
        </w:rPr>
        <w:t xml:space="preserve"> strādāt pie līguma „</w:t>
      </w:r>
      <w:r>
        <w:rPr>
          <w:rFonts w:ascii="Times New Roman" w:hAnsi="Times New Roman"/>
        </w:rPr>
        <w:t>Gājēju celiņa ar krasta stiprinājumu izbūve</w:t>
      </w:r>
      <w:r w:rsidRPr="009E2749">
        <w:rPr>
          <w:rFonts w:ascii="Times New Roman" w:eastAsia="Times New Roman" w:hAnsi="Times New Roman"/>
        </w:rPr>
        <w:t>” darbu izpildes.</w:t>
      </w:r>
    </w:p>
    <w:p w:rsidR="00B45E53" w:rsidRPr="009E2749" w:rsidRDefault="00B45E53" w:rsidP="00B45E53">
      <w:pPr>
        <w:spacing w:after="120" w:line="240" w:lineRule="auto"/>
        <w:ind w:left="993" w:hanging="993"/>
        <w:jc w:val="both"/>
        <w:rPr>
          <w:rFonts w:ascii="Times New Roman" w:eastAsia="Times New Roman" w:hAnsi="Times New Roman"/>
          <w:lang w:eastAsia="x-none"/>
        </w:rPr>
      </w:pPr>
      <w:r w:rsidRPr="009E2749">
        <w:rPr>
          <w:rFonts w:ascii="Times New Roman" w:eastAsia="Times New Roman" w:hAnsi="Times New Roman"/>
          <w:lang w:eastAsia="x-none"/>
        </w:rPr>
        <w:t xml:space="preserve">Pielikumā: </w:t>
      </w:r>
      <w:r>
        <w:rPr>
          <w:rFonts w:ascii="Times New Roman" w:eastAsia="Times New Roman" w:hAnsi="Times New Roman"/>
          <w:lang w:eastAsia="x-none"/>
        </w:rPr>
        <w:t>apliecinājuma par būvniecības objekta vai tās daļas gatavību ekspluatācijai kopijas, būvniecības objekta</w:t>
      </w:r>
      <w:r w:rsidRPr="009E2749">
        <w:rPr>
          <w:rFonts w:ascii="Times New Roman" w:eastAsia="Times New Roman" w:hAnsi="Times New Roman"/>
          <w:lang w:eastAsia="x-none"/>
        </w:rPr>
        <w:t xml:space="preserve"> </w:t>
      </w:r>
      <w:r>
        <w:rPr>
          <w:rFonts w:ascii="Times New Roman" w:eastAsia="Times New Roman" w:hAnsi="Times New Roman"/>
          <w:lang w:eastAsia="x-none"/>
        </w:rPr>
        <w:t>pieņemšanas ekspluatācijā</w:t>
      </w:r>
      <w:r w:rsidRPr="009E2749">
        <w:rPr>
          <w:rFonts w:ascii="Times New Roman" w:eastAsia="Times New Roman" w:hAnsi="Times New Roman"/>
          <w:lang w:eastAsia="x-none"/>
        </w:rPr>
        <w:t xml:space="preserve"> aktu kopijas uz ___ lp</w:t>
      </w:r>
      <w:r>
        <w:rPr>
          <w:rFonts w:ascii="Times New Roman" w:eastAsia="Times New Roman" w:hAnsi="Times New Roman"/>
          <w:lang w:eastAsia="x-none"/>
        </w:rPr>
        <w:t>p</w:t>
      </w:r>
      <w:r w:rsidRPr="009E2749">
        <w:rPr>
          <w:rFonts w:ascii="Times New Roman" w:eastAsia="Times New Roman" w:hAnsi="Times New Roman"/>
          <w:lang w:eastAsia="x-none"/>
        </w:rPr>
        <w:t xml:space="preserve">. </w:t>
      </w:r>
    </w:p>
    <w:p w:rsidR="00B45E53" w:rsidRPr="009E2749" w:rsidRDefault="00B45E53" w:rsidP="00B45E53">
      <w:pPr>
        <w:spacing w:after="120" w:line="240" w:lineRule="auto"/>
        <w:jc w:val="both"/>
        <w:rPr>
          <w:rFonts w:ascii="Times New Roman" w:eastAsia="Times New Roman" w:hAnsi="Times New Roman"/>
        </w:rPr>
      </w:pPr>
      <w:r w:rsidRPr="009E2749">
        <w:rPr>
          <w:rFonts w:ascii="Times New Roman" w:eastAsia="Times New Roman" w:hAnsi="Times New Roman"/>
        </w:rPr>
        <w:tab/>
      </w:r>
      <w:r w:rsidRPr="009E2749">
        <w:rPr>
          <w:rFonts w:ascii="Times New Roman" w:eastAsia="Times New Roman" w:hAnsi="Times New Roman"/>
        </w:rPr>
        <w:tab/>
      </w:r>
      <w:r w:rsidRPr="009E2749">
        <w:rPr>
          <w:rFonts w:ascii="Times New Roman" w:eastAsia="Times New Roman" w:hAnsi="Times New Roman"/>
        </w:rPr>
        <w:tab/>
      </w:r>
      <w:r w:rsidRPr="009E2749">
        <w:rPr>
          <w:rFonts w:ascii="Times New Roman" w:eastAsia="Times New Roman" w:hAnsi="Times New Roman"/>
        </w:rPr>
        <w:tab/>
      </w:r>
      <w:r w:rsidRPr="009E2749">
        <w:rPr>
          <w:rFonts w:ascii="Times New Roman" w:eastAsia="Times New Roman" w:hAnsi="Times New Roman"/>
        </w:rPr>
        <w:tab/>
      </w:r>
    </w:p>
    <w:p w:rsidR="00B45E53" w:rsidRPr="009E2749" w:rsidRDefault="00B45E53" w:rsidP="00B45E53">
      <w:pPr>
        <w:tabs>
          <w:tab w:val="left" w:pos="2160"/>
        </w:tabs>
        <w:spacing w:after="120" w:line="240" w:lineRule="auto"/>
        <w:rPr>
          <w:rFonts w:ascii="Times New Roman" w:eastAsia="Times New Roman" w:hAnsi="Times New Roman"/>
        </w:rPr>
      </w:pPr>
      <w:r w:rsidRPr="009E2749">
        <w:rPr>
          <w:rFonts w:ascii="Times New Roman" w:eastAsia="Times New Roman" w:hAnsi="Times New Roman"/>
        </w:rPr>
        <w:t>Speciālists:</w:t>
      </w:r>
    </w:p>
    <w:p w:rsidR="00B45E53" w:rsidRPr="009E2749" w:rsidRDefault="00B45E53" w:rsidP="00B45E53">
      <w:pPr>
        <w:spacing w:after="120" w:line="240" w:lineRule="auto"/>
        <w:rPr>
          <w:rFonts w:ascii="Times New Roman" w:hAnsi="Times New Roman"/>
        </w:rPr>
      </w:pPr>
      <w:r w:rsidRPr="009E2749">
        <w:rPr>
          <w:rFonts w:ascii="Times New Roman" w:hAnsi="Times New Roman"/>
        </w:rPr>
        <w:t xml:space="preserve">_________________________                _______________        _________________                   </w:t>
      </w:r>
      <w:r w:rsidRPr="009E2749">
        <w:rPr>
          <w:rFonts w:ascii="Times New Roman" w:hAnsi="Times New Roman"/>
        </w:rPr>
        <w:tab/>
      </w:r>
    </w:p>
    <w:p w:rsidR="00B45E53" w:rsidRPr="009E2749" w:rsidRDefault="00B45E53" w:rsidP="00B45E53">
      <w:pPr>
        <w:spacing w:after="120" w:line="240" w:lineRule="auto"/>
        <w:rPr>
          <w:rFonts w:ascii="Times New Roman" w:hAnsi="Times New Roman"/>
        </w:rPr>
      </w:pPr>
      <w:r w:rsidRPr="009E2749">
        <w:rPr>
          <w:rFonts w:ascii="Times New Roman" w:hAnsi="Times New Roman"/>
        </w:rPr>
        <w:t xml:space="preserve">/vārds, uzvārds/ </w:t>
      </w:r>
      <w:r w:rsidRPr="009E2749">
        <w:rPr>
          <w:rFonts w:ascii="Times New Roman" w:hAnsi="Times New Roman"/>
        </w:rPr>
        <w:tab/>
      </w:r>
      <w:r w:rsidRPr="009E2749">
        <w:rPr>
          <w:rFonts w:ascii="Times New Roman" w:hAnsi="Times New Roman"/>
        </w:rPr>
        <w:tab/>
        <w:t xml:space="preserve">             /amats/                              /paraksts/   </w:t>
      </w:r>
      <w:r w:rsidRPr="009E2749">
        <w:rPr>
          <w:rFonts w:ascii="Times New Roman" w:hAnsi="Times New Roman"/>
        </w:rPr>
        <w:tab/>
        <w:t xml:space="preserve"> ____________________201</w:t>
      </w:r>
      <w:r>
        <w:rPr>
          <w:rFonts w:ascii="Times New Roman" w:hAnsi="Times New Roman"/>
        </w:rPr>
        <w:t>9</w:t>
      </w:r>
      <w:r w:rsidRPr="009E2749">
        <w:rPr>
          <w:rFonts w:ascii="Times New Roman" w:hAnsi="Times New Roman"/>
        </w:rPr>
        <w:t>.gada ___.________________</w:t>
      </w:r>
    </w:p>
    <w:p w:rsidR="00B45E53" w:rsidRPr="009E2749" w:rsidRDefault="00B45E53" w:rsidP="00B45E53">
      <w:pPr>
        <w:spacing w:after="120" w:line="240" w:lineRule="auto"/>
        <w:rPr>
          <w:rFonts w:ascii="Times New Roman" w:hAnsi="Times New Roman"/>
        </w:rPr>
      </w:pPr>
      <w:r w:rsidRPr="009E2749">
        <w:rPr>
          <w:rFonts w:ascii="Times New Roman" w:hAnsi="Times New Roman"/>
        </w:rPr>
        <w:t xml:space="preserve">/sagatavošanas vieta/  </w:t>
      </w:r>
    </w:p>
    <w:p w:rsidR="00B45E53" w:rsidRPr="009E2749" w:rsidRDefault="00B45E53" w:rsidP="00B45E53">
      <w:pPr>
        <w:spacing w:after="120" w:line="240" w:lineRule="auto"/>
        <w:jc w:val="right"/>
        <w:rPr>
          <w:rFonts w:ascii="Times New Roman" w:eastAsia="Times New Roman" w:hAnsi="Times New Roman"/>
        </w:rPr>
      </w:pPr>
    </w:p>
    <w:p w:rsidR="00B45E53" w:rsidRPr="009E2749" w:rsidRDefault="00B45E53" w:rsidP="00B45E53">
      <w:pPr>
        <w:spacing w:after="0" w:line="240" w:lineRule="auto"/>
        <w:jc w:val="right"/>
        <w:rPr>
          <w:rFonts w:ascii="Times New Roman" w:eastAsia="Times New Roman" w:hAnsi="Times New Roman"/>
          <w:i/>
          <w:sz w:val="20"/>
          <w:szCs w:val="20"/>
        </w:rPr>
      </w:pPr>
      <w:r w:rsidRPr="009E2749">
        <w:rPr>
          <w:rFonts w:ascii="Times New Roman" w:eastAsia="Times New Roman" w:hAnsi="Times New Roman"/>
        </w:rPr>
        <w:br w:type="page"/>
      </w:r>
      <w:r w:rsidRPr="009E2749">
        <w:rPr>
          <w:rFonts w:ascii="Times New Roman" w:eastAsia="Times New Roman" w:hAnsi="Times New Roman"/>
          <w:i/>
          <w:sz w:val="20"/>
          <w:szCs w:val="20"/>
        </w:rPr>
        <w:lastRenderedPageBreak/>
        <w:t>7.pielikums</w:t>
      </w:r>
    </w:p>
    <w:p w:rsidR="00B45E53" w:rsidRPr="009E2749" w:rsidRDefault="00B45E53" w:rsidP="00B45E53">
      <w:pPr>
        <w:spacing w:after="0" w:line="240" w:lineRule="auto"/>
        <w:jc w:val="right"/>
        <w:rPr>
          <w:rFonts w:ascii="Times New Roman" w:eastAsia="Times New Roman" w:hAnsi="Times New Roman"/>
          <w:i/>
          <w:sz w:val="20"/>
          <w:szCs w:val="20"/>
        </w:rPr>
      </w:pPr>
      <w:r w:rsidRPr="009E2749">
        <w:rPr>
          <w:rFonts w:ascii="Times New Roman" w:eastAsia="Times New Roman" w:hAnsi="Times New Roman"/>
          <w:i/>
          <w:sz w:val="20"/>
          <w:szCs w:val="20"/>
        </w:rPr>
        <w:t xml:space="preserve">Salacgrīvas ostas pārvaldes iepirkuma </w:t>
      </w:r>
    </w:p>
    <w:p w:rsidR="00B45E53" w:rsidRPr="009E2749" w:rsidRDefault="00B45E53" w:rsidP="00B45E53">
      <w:pPr>
        <w:spacing w:after="0" w:line="240" w:lineRule="auto"/>
        <w:jc w:val="right"/>
        <w:rPr>
          <w:rFonts w:ascii="Times New Roman" w:eastAsia="Times New Roman" w:hAnsi="Times New Roman"/>
          <w:i/>
          <w:sz w:val="20"/>
          <w:szCs w:val="20"/>
        </w:rPr>
      </w:pPr>
      <w:r w:rsidRPr="009E2749">
        <w:rPr>
          <w:rFonts w:ascii="Times New Roman" w:eastAsia="Times New Roman" w:hAnsi="Times New Roman"/>
          <w:i/>
          <w:sz w:val="20"/>
          <w:szCs w:val="20"/>
        </w:rPr>
        <w:t>„</w:t>
      </w:r>
      <w:r>
        <w:rPr>
          <w:rFonts w:ascii="Times New Roman" w:eastAsia="Times New Roman" w:hAnsi="Times New Roman"/>
          <w:i/>
          <w:sz w:val="20"/>
          <w:szCs w:val="20"/>
        </w:rPr>
        <w:t>Gājēju celiņa ar krasta stiprinājumu izbūve</w:t>
      </w:r>
      <w:r w:rsidRPr="009E2749">
        <w:rPr>
          <w:rFonts w:ascii="Times New Roman" w:eastAsia="Times New Roman" w:hAnsi="Times New Roman"/>
          <w:i/>
          <w:sz w:val="20"/>
          <w:szCs w:val="20"/>
        </w:rPr>
        <w:t xml:space="preserve">” </w:t>
      </w:r>
    </w:p>
    <w:p w:rsidR="00B45E53" w:rsidRPr="009E2749" w:rsidRDefault="00B45E53" w:rsidP="00B45E53">
      <w:pPr>
        <w:spacing w:after="0" w:line="240" w:lineRule="auto"/>
        <w:jc w:val="right"/>
        <w:rPr>
          <w:rFonts w:ascii="Times New Roman" w:hAnsi="Times New Roman"/>
        </w:rPr>
      </w:pPr>
      <w:r w:rsidRPr="009E2749">
        <w:rPr>
          <w:rFonts w:ascii="Times New Roman" w:eastAsia="Times New Roman" w:hAnsi="Times New Roman"/>
          <w:i/>
          <w:sz w:val="20"/>
          <w:szCs w:val="20"/>
        </w:rPr>
        <w:t>(iepirkuma identifikācijas Nr.</w:t>
      </w:r>
      <w:r>
        <w:rPr>
          <w:rFonts w:ascii="Times New Roman" w:eastAsia="Times New Roman" w:hAnsi="Times New Roman"/>
          <w:i/>
          <w:sz w:val="20"/>
          <w:szCs w:val="20"/>
        </w:rPr>
        <w:t>SOP 2019/06</w:t>
      </w:r>
      <w:r w:rsidRPr="009E2749">
        <w:rPr>
          <w:rFonts w:ascii="Times New Roman" w:eastAsia="Times New Roman" w:hAnsi="Times New Roman"/>
          <w:i/>
          <w:sz w:val="20"/>
          <w:szCs w:val="20"/>
        </w:rPr>
        <w:t>)</w:t>
      </w:r>
      <w:r>
        <w:rPr>
          <w:rFonts w:ascii="Times New Roman" w:eastAsia="Times New Roman" w:hAnsi="Times New Roman"/>
          <w:i/>
          <w:sz w:val="20"/>
          <w:szCs w:val="20"/>
        </w:rPr>
        <w:t xml:space="preserve"> </w:t>
      </w:r>
      <w:r w:rsidRPr="009E2749">
        <w:rPr>
          <w:rFonts w:ascii="Times New Roman" w:eastAsia="Times New Roman" w:hAnsi="Times New Roman"/>
          <w:i/>
          <w:sz w:val="20"/>
          <w:szCs w:val="20"/>
        </w:rPr>
        <w:t>nolikumam</w:t>
      </w:r>
    </w:p>
    <w:p w:rsidR="00B45E53" w:rsidRPr="009E2749" w:rsidRDefault="00B45E53" w:rsidP="00B45E53">
      <w:pPr>
        <w:tabs>
          <w:tab w:val="left" w:pos="567"/>
          <w:tab w:val="left" w:pos="900"/>
        </w:tabs>
        <w:spacing w:after="120" w:line="240" w:lineRule="auto"/>
        <w:jc w:val="right"/>
        <w:rPr>
          <w:rFonts w:ascii="Times New Roman" w:hAnsi="Times New Roman"/>
        </w:rPr>
      </w:pPr>
    </w:p>
    <w:p w:rsidR="00B45E53" w:rsidRPr="009E2749" w:rsidRDefault="00B45E53" w:rsidP="00B45E53">
      <w:pPr>
        <w:widowControl w:val="0"/>
        <w:shd w:val="clear" w:color="auto" w:fill="FFFFFF"/>
        <w:autoSpaceDE w:val="0"/>
        <w:autoSpaceDN w:val="0"/>
        <w:adjustRightInd w:val="0"/>
        <w:spacing w:after="120" w:line="240" w:lineRule="auto"/>
        <w:jc w:val="center"/>
        <w:rPr>
          <w:rFonts w:ascii="Times New Roman" w:hAnsi="Times New Roman"/>
        </w:rPr>
      </w:pPr>
      <w:r w:rsidRPr="009E2749">
        <w:rPr>
          <w:rFonts w:ascii="Times New Roman" w:hAnsi="Times New Roman"/>
          <w:b/>
          <w:caps/>
        </w:rPr>
        <w:t>Apakšuzņēmēju saraksts, darbu veids un paredzētais darbu apjoms</w:t>
      </w:r>
      <w:r w:rsidRPr="009E2749">
        <w:rPr>
          <w:rFonts w:ascii="Times New Roman" w:eastAsia="Times New Roman" w:hAnsi="Times New Roman"/>
          <w:i/>
        </w:rPr>
        <w:t>(veidne)</w:t>
      </w:r>
    </w:p>
    <w:p w:rsidR="00B45E53" w:rsidRDefault="00B45E53" w:rsidP="00B45E53">
      <w:pPr>
        <w:keepNext/>
        <w:spacing w:after="0" w:line="240" w:lineRule="auto"/>
        <w:jc w:val="center"/>
        <w:rPr>
          <w:rFonts w:ascii="Times New Roman" w:eastAsia="Times New Roman" w:hAnsi="Times New Roman"/>
        </w:rPr>
      </w:pPr>
      <w:r w:rsidRPr="009E2749">
        <w:rPr>
          <w:rFonts w:ascii="Times New Roman" w:eastAsia="Times New Roman" w:hAnsi="Times New Roman"/>
        </w:rPr>
        <w:t>Iepirkum</w:t>
      </w:r>
      <w:r>
        <w:rPr>
          <w:rFonts w:ascii="Times New Roman" w:eastAsia="Times New Roman" w:hAnsi="Times New Roman"/>
        </w:rPr>
        <w:t>s</w:t>
      </w:r>
    </w:p>
    <w:p w:rsidR="00B45E53" w:rsidRPr="009E2749" w:rsidRDefault="00B45E53" w:rsidP="00B45E53">
      <w:pPr>
        <w:keepNext/>
        <w:spacing w:after="0" w:line="240" w:lineRule="auto"/>
        <w:jc w:val="center"/>
        <w:rPr>
          <w:rFonts w:ascii="Times New Roman" w:eastAsia="Times New Roman" w:hAnsi="Times New Roman"/>
        </w:rPr>
      </w:pPr>
      <w:r w:rsidRPr="009E2749">
        <w:rPr>
          <w:rFonts w:ascii="Times New Roman" w:eastAsia="Times New Roman" w:hAnsi="Times New Roman"/>
        </w:rPr>
        <w:t>„</w:t>
      </w:r>
      <w:r>
        <w:rPr>
          <w:rFonts w:ascii="Times New Roman" w:hAnsi="Times New Roman"/>
        </w:rPr>
        <w:t>Gājēju celiņa ar krasta stiprinājumu izbūve</w:t>
      </w:r>
      <w:r w:rsidRPr="009E2749">
        <w:rPr>
          <w:rFonts w:ascii="Times New Roman" w:hAnsi="Times New Roman"/>
        </w:rPr>
        <w:t>”</w:t>
      </w:r>
    </w:p>
    <w:p w:rsidR="00B45E53" w:rsidRDefault="00B45E53" w:rsidP="00B45E53">
      <w:pPr>
        <w:spacing w:after="120" w:line="240" w:lineRule="auto"/>
        <w:jc w:val="center"/>
        <w:rPr>
          <w:rFonts w:ascii="Times New Roman" w:eastAsia="Times New Roman" w:hAnsi="Times New Roman"/>
        </w:rPr>
      </w:pPr>
      <w:r w:rsidRPr="009E2749">
        <w:rPr>
          <w:rFonts w:ascii="Times New Roman" w:eastAsia="Times New Roman" w:hAnsi="Times New Roman"/>
        </w:rPr>
        <w:t>(iepirkuma identifikācijas Nr</w:t>
      </w:r>
      <w:r w:rsidRPr="009E2749">
        <w:rPr>
          <w:rFonts w:ascii="Times New Roman" w:eastAsia="Times New Roman" w:hAnsi="Times New Roman"/>
          <w:sz w:val="20"/>
          <w:szCs w:val="20"/>
        </w:rPr>
        <w:t>.</w:t>
      </w:r>
      <w:r>
        <w:rPr>
          <w:rFonts w:ascii="Times New Roman" w:eastAsia="Times New Roman" w:hAnsi="Times New Roman"/>
        </w:rPr>
        <w:t>SOP 2019/06</w:t>
      </w:r>
      <w:r w:rsidRPr="009E2749">
        <w:rPr>
          <w:rFonts w:ascii="Times New Roman" w:eastAsia="Times New Roman" w:hAnsi="Times New Roman"/>
        </w:rPr>
        <w:t>)</w:t>
      </w:r>
    </w:p>
    <w:p w:rsidR="00B45E53" w:rsidRPr="009E2749" w:rsidRDefault="00B45E53" w:rsidP="00B45E53">
      <w:pPr>
        <w:spacing w:after="120" w:line="240" w:lineRule="auto"/>
        <w:jc w:val="center"/>
        <w:rPr>
          <w:rFonts w:ascii="Times New Roman" w:hAnsi="Times New Roman"/>
          <w:i/>
        </w:rPr>
      </w:pPr>
      <w:r w:rsidRPr="009E2749">
        <w:rPr>
          <w:rFonts w:ascii="Times New Roman" w:hAnsi="Times New Roman"/>
          <w:i/>
        </w:rPr>
        <w:t>(Nolikuma 3.</w:t>
      </w:r>
      <w:r>
        <w:rPr>
          <w:rFonts w:ascii="Times New Roman" w:hAnsi="Times New Roman"/>
          <w:i/>
        </w:rPr>
        <w:t>1.5</w:t>
      </w:r>
      <w:r w:rsidRPr="009E2749">
        <w:rPr>
          <w:rFonts w:ascii="Times New Roman" w:hAnsi="Times New Roman"/>
          <w:i/>
        </w:rPr>
        <w:t>.</w:t>
      </w:r>
      <w:r>
        <w:rPr>
          <w:rFonts w:ascii="Times New Roman" w:hAnsi="Times New Roman"/>
          <w:i/>
        </w:rPr>
        <w:t xml:space="preserve"> </w:t>
      </w:r>
      <w:r w:rsidRPr="009E2749">
        <w:rPr>
          <w:rFonts w:ascii="Times New Roman" w:hAnsi="Times New Roman"/>
          <w:i/>
        </w:rPr>
        <w:t>punkts)</w:t>
      </w:r>
    </w:p>
    <w:p w:rsidR="00B45E53" w:rsidRPr="009E2749" w:rsidRDefault="00B45E53" w:rsidP="00B45E53">
      <w:pPr>
        <w:spacing w:after="120" w:line="240" w:lineRule="auto"/>
        <w:jc w:val="center"/>
        <w:rPr>
          <w:rFonts w:ascii="Times New Roman" w:hAnsi="Times New Roman"/>
          <w:i/>
        </w:rPr>
      </w:pPr>
    </w:p>
    <w:p w:rsidR="00B45E53" w:rsidRPr="009E2749" w:rsidRDefault="00B45E53" w:rsidP="00B45E53">
      <w:pPr>
        <w:tabs>
          <w:tab w:val="left" w:pos="567"/>
          <w:tab w:val="left" w:pos="900"/>
        </w:tabs>
        <w:spacing w:after="120" w:line="240" w:lineRule="auto"/>
        <w:jc w:val="right"/>
        <w:rPr>
          <w:rFonts w:ascii="Times New Roman" w:hAnsi="Times New Roman"/>
        </w:rPr>
      </w:pPr>
    </w:p>
    <w:tbl>
      <w:tblPr>
        <w:tblW w:w="9663" w:type="dxa"/>
        <w:tblLayout w:type="fixed"/>
        <w:tblLook w:val="04A0" w:firstRow="1" w:lastRow="0" w:firstColumn="1" w:lastColumn="0" w:noHBand="0" w:noVBand="1"/>
      </w:tblPr>
      <w:tblGrid>
        <w:gridCol w:w="4219"/>
        <w:gridCol w:w="3431"/>
        <w:gridCol w:w="2013"/>
      </w:tblGrid>
      <w:tr w:rsidR="00B45E53" w:rsidRPr="009E2749" w:rsidTr="00941222">
        <w:trPr>
          <w:trHeight w:val="611"/>
        </w:trPr>
        <w:tc>
          <w:tcPr>
            <w:tcW w:w="4219" w:type="dxa"/>
            <w:tcBorders>
              <w:top w:val="single" w:sz="4" w:space="0" w:color="000000"/>
              <w:left w:val="single" w:sz="4" w:space="0" w:color="000000"/>
              <w:bottom w:val="single" w:sz="4" w:space="0" w:color="000000"/>
              <w:right w:val="nil"/>
            </w:tcBorders>
            <w:shd w:val="clear" w:color="auto" w:fill="C2D69B"/>
            <w:vAlign w:val="center"/>
            <w:hideMark/>
          </w:tcPr>
          <w:p w:rsidR="00B45E53" w:rsidRPr="009E2749" w:rsidRDefault="00B45E53" w:rsidP="00941222">
            <w:pPr>
              <w:snapToGrid w:val="0"/>
              <w:spacing w:after="0" w:line="240" w:lineRule="auto"/>
              <w:ind w:left="249"/>
              <w:jc w:val="center"/>
              <w:outlineLvl w:val="4"/>
              <w:rPr>
                <w:rFonts w:ascii="Times New Roman" w:hAnsi="Times New Roman"/>
                <w:bCs/>
                <w:iCs/>
                <w:kern w:val="22"/>
              </w:rPr>
            </w:pPr>
            <w:r w:rsidRPr="009E2749">
              <w:rPr>
                <w:rFonts w:ascii="Times New Roman" w:hAnsi="Times New Roman"/>
                <w:bCs/>
                <w:iCs/>
                <w:kern w:val="22"/>
              </w:rPr>
              <w:t>Apakšuzņēmēja nosaukums, vienotais reģistrācijas numurs, adrese, kontaktpersona un tās tālruņa numurs</w:t>
            </w:r>
          </w:p>
        </w:tc>
        <w:tc>
          <w:tcPr>
            <w:tcW w:w="3431" w:type="dxa"/>
            <w:tcBorders>
              <w:top w:val="single" w:sz="4" w:space="0" w:color="000000"/>
              <w:left w:val="single" w:sz="4" w:space="0" w:color="000000"/>
              <w:bottom w:val="single" w:sz="4" w:space="0" w:color="000000"/>
              <w:right w:val="single" w:sz="4" w:space="0" w:color="000000"/>
            </w:tcBorders>
            <w:shd w:val="clear" w:color="auto" w:fill="C2D69B"/>
            <w:vAlign w:val="center"/>
            <w:hideMark/>
          </w:tcPr>
          <w:p w:rsidR="00B45E53" w:rsidRPr="009E2749" w:rsidRDefault="00B45E53" w:rsidP="00941222">
            <w:pPr>
              <w:snapToGrid w:val="0"/>
              <w:spacing w:after="0" w:line="240" w:lineRule="auto"/>
              <w:jc w:val="center"/>
              <w:rPr>
                <w:rFonts w:ascii="Times New Roman" w:hAnsi="Times New Roman"/>
              </w:rPr>
            </w:pPr>
            <w:r w:rsidRPr="009E2749">
              <w:rPr>
                <w:rFonts w:ascii="Times New Roman" w:hAnsi="Times New Roman"/>
              </w:rPr>
              <w:t xml:space="preserve">Nododamās līguma daļas apraksts </w:t>
            </w:r>
          </w:p>
        </w:tc>
        <w:tc>
          <w:tcPr>
            <w:tcW w:w="2013" w:type="dxa"/>
            <w:tcBorders>
              <w:top w:val="single" w:sz="4" w:space="0" w:color="000000"/>
              <w:left w:val="single" w:sz="4" w:space="0" w:color="000000"/>
              <w:bottom w:val="single" w:sz="4" w:space="0" w:color="000000"/>
              <w:right w:val="single" w:sz="4" w:space="0" w:color="000000"/>
            </w:tcBorders>
            <w:shd w:val="clear" w:color="auto" w:fill="C2D69B"/>
            <w:hideMark/>
          </w:tcPr>
          <w:p w:rsidR="00B45E53" w:rsidRPr="009E2749" w:rsidRDefault="00B45E53" w:rsidP="00941222">
            <w:pPr>
              <w:snapToGrid w:val="0"/>
              <w:spacing w:after="0" w:line="240" w:lineRule="auto"/>
              <w:jc w:val="center"/>
              <w:rPr>
                <w:rFonts w:ascii="Times New Roman" w:hAnsi="Times New Roman"/>
              </w:rPr>
            </w:pPr>
            <w:r w:rsidRPr="009E2749">
              <w:rPr>
                <w:rFonts w:ascii="Times New Roman" w:hAnsi="Times New Roman"/>
              </w:rPr>
              <w:t xml:space="preserve">Paredzētais darbu apjoms% </w:t>
            </w:r>
          </w:p>
        </w:tc>
      </w:tr>
      <w:tr w:rsidR="00B45E53" w:rsidRPr="009E2749" w:rsidTr="00941222">
        <w:trPr>
          <w:trHeight w:val="611"/>
        </w:trPr>
        <w:tc>
          <w:tcPr>
            <w:tcW w:w="4219" w:type="dxa"/>
            <w:tcBorders>
              <w:top w:val="single" w:sz="4" w:space="0" w:color="000000"/>
              <w:left w:val="single" w:sz="4" w:space="0" w:color="000000"/>
              <w:bottom w:val="single" w:sz="4" w:space="0" w:color="000000"/>
              <w:right w:val="nil"/>
            </w:tcBorders>
            <w:vAlign w:val="center"/>
          </w:tcPr>
          <w:p w:rsidR="00B45E53" w:rsidRPr="009E2749" w:rsidRDefault="00B45E53" w:rsidP="00941222">
            <w:pPr>
              <w:snapToGrid w:val="0"/>
              <w:spacing w:after="0" w:line="240" w:lineRule="auto"/>
              <w:ind w:left="249"/>
              <w:jc w:val="center"/>
              <w:outlineLvl w:val="4"/>
              <w:rPr>
                <w:rFonts w:ascii="Times New Roman" w:hAnsi="Times New Roman"/>
                <w:bCs/>
                <w:iCs/>
                <w:kern w:val="22"/>
              </w:rPr>
            </w:pPr>
          </w:p>
        </w:tc>
        <w:tc>
          <w:tcPr>
            <w:tcW w:w="3431" w:type="dxa"/>
            <w:tcBorders>
              <w:top w:val="single" w:sz="4" w:space="0" w:color="000000"/>
              <w:left w:val="single" w:sz="4" w:space="0" w:color="000000"/>
              <w:bottom w:val="single" w:sz="4" w:space="0" w:color="000000"/>
              <w:right w:val="single" w:sz="4" w:space="0" w:color="000000"/>
            </w:tcBorders>
            <w:vAlign w:val="center"/>
          </w:tcPr>
          <w:p w:rsidR="00B45E53" w:rsidRPr="009E2749" w:rsidRDefault="00B45E53" w:rsidP="00941222">
            <w:pPr>
              <w:snapToGrid w:val="0"/>
              <w:spacing w:after="0" w:line="240" w:lineRule="auto"/>
              <w:jc w:val="center"/>
              <w:rPr>
                <w:rFonts w:ascii="Times New Roman" w:hAnsi="Times New Roman"/>
              </w:rPr>
            </w:pPr>
          </w:p>
        </w:tc>
        <w:tc>
          <w:tcPr>
            <w:tcW w:w="2013" w:type="dxa"/>
            <w:tcBorders>
              <w:top w:val="single" w:sz="4" w:space="0" w:color="000000"/>
              <w:left w:val="single" w:sz="4" w:space="0" w:color="000000"/>
              <w:bottom w:val="single" w:sz="4" w:space="0" w:color="000000"/>
              <w:right w:val="single" w:sz="4" w:space="0" w:color="000000"/>
            </w:tcBorders>
          </w:tcPr>
          <w:p w:rsidR="00B45E53" w:rsidRPr="009E2749" w:rsidRDefault="00B45E53" w:rsidP="00941222">
            <w:pPr>
              <w:snapToGrid w:val="0"/>
              <w:spacing w:after="0" w:line="240" w:lineRule="auto"/>
              <w:jc w:val="center"/>
              <w:rPr>
                <w:rFonts w:ascii="Times New Roman" w:hAnsi="Times New Roman"/>
              </w:rPr>
            </w:pPr>
          </w:p>
        </w:tc>
      </w:tr>
      <w:tr w:rsidR="00B45E53" w:rsidRPr="009E2749" w:rsidTr="00941222">
        <w:trPr>
          <w:trHeight w:val="611"/>
        </w:trPr>
        <w:tc>
          <w:tcPr>
            <w:tcW w:w="4219" w:type="dxa"/>
            <w:tcBorders>
              <w:top w:val="single" w:sz="4" w:space="0" w:color="000000"/>
              <w:left w:val="single" w:sz="4" w:space="0" w:color="000000"/>
              <w:bottom w:val="single" w:sz="4" w:space="0" w:color="000000"/>
              <w:right w:val="nil"/>
            </w:tcBorders>
            <w:vAlign w:val="center"/>
          </w:tcPr>
          <w:p w:rsidR="00B45E53" w:rsidRPr="009E2749" w:rsidRDefault="00B45E53" w:rsidP="00941222">
            <w:pPr>
              <w:snapToGrid w:val="0"/>
              <w:spacing w:after="0" w:line="240" w:lineRule="auto"/>
              <w:ind w:left="249"/>
              <w:jc w:val="center"/>
              <w:outlineLvl w:val="4"/>
              <w:rPr>
                <w:rFonts w:ascii="Times New Roman" w:hAnsi="Times New Roman"/>
                <w:bCs/>
                <w:iCs/>
                <w:kern w:val="22"/>
              </w:rPr>
            </w:pPr>
          </w:p>
        </w:tc>
        <w:tc>
          <w:tcPr>
            <w:tcW w:w="3431" w:type="dxa"/>
            <w:tcBorders>
              <w:top w:val="single" w:sz="4" w:space="0" w:color="000000"/>
              <w:left w:val="single" w:sz="4" w:space="0" w:color="000000"/>
              <w:bottom w:val="single" w:sz="4" w:space="0" w:color="000000"/>
              <w:right w:val="single" w:sz="4" w:space="0" w:color="000000"/>
            </w:tcBorders>
            <w:vAlign w:val="center"/>
          </w:tcPr>
          <w:p w:rsidR="00B45E53" w:rsidRPr="009E2749" w:rsidRDefault="00B45E53" w:rsidP="00941222">
            <w:pPr>
              <w:snapToGrid w:val="0"/>
              <w:spacing w:after="0" w:line="240" w:lineRule="auto"/>
              <w:jc w:val="center"/>
              <w:rPr>
                <w:rFonts w:ascii="Times New Roman" w:hAnsi="Times New Roman"/>
              </w:rPr>
            </w:pPr>
          </w:p>
        </w:tc>
        <w:tc>
          <w:tcPr>
            <w:tcW w:w="2013" w:type="dxa"/>
            <w:tcBorders>
              <w:top w:val="single" w:sz="4" w:space="0" w:color="000000"/>
              <w:left w:val="single" w:sz="4" w:space="0" w:color="000000"/>
              <w:bottom w:val="single" w:sz="4" w:space="0" w:color="000000"/>
              <w:right w:val="single" w:sz="4" w:space="0" w:color="000000"/>
            </w:tcBorders>
          </w:tcPr>
          <w:p w:rsidR="00B45E53" w:rsidRPr="009E2749" w:rsidRDefault="00B45E53" w:rsidP="00941222">
            <w:pPr>
              <w:snapToGrid w:val="0"/>
              <w:spacing w:after="0" w:line="240" w:lineRule="auto"/>
              <w:jc w:val="center"/>
              <w:rPr>
                <w:rFonts w:ascii="Times New Roman" w:hAnsi="Times New Roman"/>
              </w:rPr>
            </w:pPr>
          </w:p>
        </w:tc>
      </w:tr>
    </w:tbl>
    <w:p w:rsidR="00B45E53" w:rsidRPr="009E2749" w:rsidRDefault="00B45E53" w:rsidP="00B45E53">
      <w:pPr>
        <w:tabs>
          <w:tab w:val="left" w:pos="567"/>
          <w:tab w:val="left" w:pos="900"/>
        </w:tabs>
        <w:spacing w:after="120" w:line="240" w:lineRule="auto"/>
        <w:jc w:val="right"/>
        <w:rPr>
          <w:rFonts w:ascii="Times New Roman" w:hAnsi="Times New Roman"/>
        </w:rPr>
      </w:pPr>
    </w:p>
    <w:p w:rsidR="00B45E53" w:rsidRPr="009E2749" w:rsidRDefault="00B45E53" w:rsidP="00B45E53">
      <w:pPr>
        <w:spacing w:after="120" w:line="240" w:lineRule="auto"/>
        <w:rPr>
          <w:rFonts w:ascii="Times New Roman" w:hAnsi="Times New Roman"/>
        </w:rPr>
      </w:pPr>
      <w:r w:rsidRPr="009E2749">
        <w:rPr>
          <w:rFonts w:ascii="Times New Roman" w:hAnsi="Times New Roman"/>
        </w:rPr>
        <w:t>Apakšuzņēmējs/apakšuzņēmēja pilnvarotā persona:</w:t>
      </w:r>
    </w:p>
    <w:p w:rsidR="00B45E53" w:rsidRPr="009E2749" w:rsidRDefault="00B45E53" w:rsidP="00B45E53">
      <w:pPr>
        <w:spacing w:after="120" w:line="240" w:lineRule="auto"/>
        <w:rPr>
          <w:rFonts w:ascii="Times New Roman" w:hAnsi="Times New Roman"/>
        </w:rPr>
      </w:pPr>
      <w:r w:rsidRPr="009E2749">
        <w:rPr>
          <w:rFonts w:ascii="Times New Roman" w:hAnsi="Times New Roman"/>
        </w:rPr>
        <w:t xml:space="preserve">_________________________                _______________        _________________                   </w:t>
      </w:r>
      <w:r w:rsidRPr="009E2749">
        <w:rPr>
          <w:rFonts w:ascii="Times New Roman" w:hAnsi="Times New Roman"/>
        </w:rPr>
        <w:tab/>
      </w:r>
    </w:p>
    <w:p w:rsidR="00B45E53" w:rsidRPr="009E2749" w:rsidRDefault="00B45E53" w:rsidP="00B45E53">
      <w:pPr>
        <w:spacing w:after="120" w:line="240" w:lineRule="auto"/>
        <w:rPr>
          <w:rFonts w:ascii="Times New Roman" w:hAnsi="Times New Roman"/>
        </w:rPr>
      </w:pPr>
      <w:r w:rsidRPr="009E2749">
        <w:rPr>
          <w:rFonts w:ascii="Times New Roman" w:hAnsi="Times New Roman"/>
        </w:rPr>
        <w:t xml:space="preserve">/vārds, uzvārds/ </w:t>
      </w:r>
      <w:r w:rsidRPr="009E2749">
        <w:rPr>
          <w:rFonts w:ascii="Times New Roman" w:hAnsi="Times New Roman"/>
        </w:rPr>
        <w:tab/>
      </w:r>
      <w:r w:rsidRPr="009E2749">
        <w:rPr>
          <w:rFonts w:ascii="Times New Roman" w:hAnsi="Times New Roman"/>
        </w:rPr>
        <w:tab/>
        <w:t xml:space="preserve">             /amats/                              /paraksts/   </w:t>
      </w:r>
      <w:r w:rsidRPr="009E2749">
        <w:rPr>
          <w:rFonts w:ascii="Times New Roman" w:hAnsi="Times New Roman"/>
        </w:rPr>
        <w:tab/>
        <w:t xml:space="preserve"> ____________________201</w:t>
      </w:r>
      <w:r>
        <w:rPr>
          <w:rFonts w:ascii="Times New Roman" w:hAnsi="Times New Roman"/>
        </w:rPr>
        <w:t>9</w:t>
      </w:r>
      <w:r w:rsidRPr="009E2749">
        <w:rPr>
          <w:rFonts w:ascii="Times New Roman" w:hAnsi="Times New Roman"/>
        </w:rPr>
        <w:t>.gada ___.________________</w:t>
      </w:r>
    </w:p>
    <w:p w:rsidR="00B45E53" w:rsidRPr="009E2749" w:rsidRDefault="00B45E53" w:rsidP="00B45E53">
      <w:pPr>
        <w:spacing w:after="120" w:line="240" w:lineRule="auto"/>
        <w:rPr>
          <w:rFonts w:ascii="Times New Roman" w:hAnsi="Times New Roman"/>
        </w:rPr>
      </w:pPr>
      <w:r w:rsidRPr="009E2749">
        <w:rPr>
          <w:rFonts w:ascii="Times New Roman" w:hAnsi="Times New Roman"/>
        </w:rPr>
        <w:t xml:space="preserve">/sagatavošanas vieta/  </w:t>
      </w:r>
    </w:p>
    <w:p w:rsidR="00B45E53" w:rsidRPr="009E2749" w:rsidRDefault="00B45E53" w:rsidP="00B45E53">
      <w:pPr>
        <w:spacing w:after="0" w:line="240" w:lineRule="auto"/>
        <w:jc w:val="right"/>
        <w:rPr>
          <w:rFonts w:ascii="Times New Roman" w:eastAsia="Times New Roman" w:hAnsi="Times New Roman"/>
          <w:i/>
          <w:sz w:val="20"/>
          <w:szCs w:val="20"/>
        </w:rPr>
      </w:pPr>
      <w:r w:rsidRPr="009E2749">
        <w:rPr>
          <w:rFonts w:ascii="Times New Roman" w:hAnsi="Times New Roman"/>
        </w:rPr>
        <w:br w:type="page"/>
      </w:r>
      <w:r w:rsidRPr="009E2749">
        <w:rPr>
          <w:rFonts w:ascii="Times New Roman" w:eastAsia="Times New Roman" w:hAnsi="Times New Roman"/>
          <w:i/>
          <w:sz w:val="20"/>
          <w:szCs w:val="20"/>
        </w:rPr>
        <w:lastRenderedPageBreak/>
        <w:t>8.pielikums</w:t>
      </w:r>
    </w:p>
    <w:p w:rsidR="00B45E53" w:rsidRPr="009E2749" w:rsidRDefault="00B45E53" w:rsidP="00B45E53">
      <w:pPr>
        <w:spacing w:after="0" w:line="240" w:lineRule="auto"/>
        <w:jc w:val="right"/>
        <w:rPr>
          <w:rFonts w:ascii="Times New Roman" w:eastAsia="Times New Roman" w:hAnsi="Times New Roman"/>
          <w:i/>
          <w:sz w:val="20"/>
          <w:szCs w:val="20"/>
        </w:rPr>
      </w:pPr>
      <w:r w:rsidRPr="009E2749">
        <w:rPr>
          <w:rFonts w:ascii="Times New Roman" w:eastAsia="Times New Roman" w:hAnsi="Times New Roman"/>
          <w:i/>
          <w:sz w:val="20"/>
          <w:szCs w:val="20"/>
        </w:rPr>
        <w:t xml:space="preserve">Salacgrīvas ostas pārvaldes iepirkuma </w:t>
      </w:r>
    </w:p>
    <w:p w:rsidR="00B45E53" w:rsidRPr="009E2749" w:rsidRDefault="00B45E53" w:rsidP="00B45E53">
      <w:pPr>
        <w:spacing w:after="0" w:line="240" w:lineRule="auto"/>
        <w:jc w:val="right"/>
        <w:rPr>
          <w:rFonts w:ascii="Times New Roman" w:eastAsia="Times New Roman" w:hAnsi="Times New Roman"/>
          <w:i/>
          <w:sz w:val="20"/>
          <w:szCs w:val="20"/>
        </w:rPr>
      </w:pPr>
      <w:r w:rsidRPr="009E2749">
        <w:rPr>
          <w:rFonts w:ascii="Times New Roman" w:eastAsia="Times New Roman" w:hAnsi="Times New Roman"/>
          <w:i/>
          <w:sz w:val="20"/>
          <w:szCs w:val="20"/>
        </w:rPr>
        <w:t>„</w:t>
      </w:r>
      <w:r>
        <w:rPr>
          <w:rFonts w:ascii="Times New Roman" w:eastAsia="Times New Roman" w:hAnsi="Times New Roman"/>
          <w:i/>
          <w:sz w:val="20"/>
          <w:szCs w:val="20"/>
        </w:rPr>
        <w:t>Gājēju celiņa ar krasta stiprinājumu izbūve</w:t>
      </w:r>
      <w:r w:rsidRPr="009E2749">
        <w:rPr>
          <w:rFonts w:ascii="Times New Roman" w:eastAsia="Times New Roman" w:hAnsi="Times New Roman"/>
          <w:i/>
          <w:sz w:val="20"/>
          <w:szCs w:val="20"/>
        </w:rPr>
        <w:t xml:space="preserve">” </w:t>
      </w:r>
    </w:p>
    <w:p w:rsidR="00B45E53" w:rsidRPr="009E2749" w:rsidRDefault="00B45E53" w:rsidP="00B45E53">
      <w:pPr>
        <w:spacing w:after="0" w:line="240" w:lineRule="auto"/>
        <w:jc w:val="right"/>
        <w:rPr>
          <w:rFonts w:ascii="Times New Roman" w:eastAsia="Times New Roman" w:hAnsi="Times New Roman"/>
        </w:rPr>
      </w:pPr>
      <w:r w:rsidRPr="009E2749">
        <w:rPr>
          <w:rFonts w:ascii="Times New Roman" w:eastAsia="Times New Roman" w:hAnsi="Times New Roman"/>
          <w:i/>
          <w:sz w:val="20"/>
          <w:szCs w:val="20"/>
        </w:rPr>
        <w:t>(iepirkuma identifikācijas Nr.</w:t>
      </w:r>
      <w:r>
        <w:rPr>
          <w:rFonts w:ascii="Times New Roman" w:eastAsia="Times New Roman" w:hAnsi="Times New Roman"/>
          <w:i/>
          <w:sz w:val="20"/>
          <w:szCs w:val="20"/>
        </w:rPr>
        <w:t>SOP 2019/06</w:t>
      </w:r>
      <w:r w:rsidRPr="009E2749">
        <w:rPr>
          <w:rFonts w:ascii="Times New Roman" w:eastAsia="Times New Roman" w:hAnsi="Times New Roman"/>
          <w:i/>
          <w:sz w:val="20"/>
          <w:szCs w:val="20"/>
        </w:rPr>
        <w:t>) nolikumam</w:t>
      </w:r>
    </w:p>
    <w:p w:rsidR="00B45E53" w:rsidRPr="009E2749" w:rsidRDefault="00B45E53" w:rsidP="00B45E53">
      <w:pPr>
        <w:spacing w:after="120" w:line="240" w:lineRule="auto"/>
        <w:ind w:left="720"/>
        <w:jc w:val="right"/>
        <w:rPr>
          <w:rFonts w:ascii="Times New Roman" w:hAnsi="Times New Roman"/>
        </w:rPr>
      </w:pPr>
    </w:p>
    <w:p w:rsidR="00B45E53" w:rsidRPr="009E2749" w:rsidRDefault="00B45E53" w:rsidP="00B45E53">
      <w:pPr>
        <w:keepNext/>
        <w:spacing w:after="120" w:line="240" w:lineRule="auto"/>
        <w:jc w:val="center"/>
        <w:outlineLvl w:val="1"/>
        <w:rPr>
          <w:rFonts w:ascii="Times New Roman" w:hAnsi="Times New Roman"/>
        </w:rPr>
      </w:pPr>
      <w:r w:rsidRPr="009E2749">
        <w:rPr>
          <w:rFonts w:ascii="Times New Roman" w:hAnsi="Times New Roman"/>
          <w:b/>
          <w:caps/>
          <w:color w:val="000000"/>
        </w:rPr>
        <w:t>APAKŠUZŅĒMĒJA</w:t>
      </w:r>
      <w:r>
        <w:rPr>
          <w:rFonts w:ascii="Times New Roman" w:hAnsi="Times New Roman"/>
          <w:b/>
          <w:caps/>
          <w:color w:val="000000"/>
        </w:rPr>
        <w:t xml:space="preserve"> </w:t>
      </w:r>
      <w:r w:rsidRPr="009E2749">
        <w:rPr>
          <w:rFonts w:ascii="Times New Roman" w:hAnsi="Times New Roman"/>
          <w:b/>
          <w:caps/>
          <w:color w:val="000000"/>
        </w:rPr>
        <w:t>apliecinājums</w:t>
      </w:r>
      <w:r>
        <w:rPr>
          <w:rFonts w:ascii="Times New Roman" w:hAnsi="Times New Roman"/>
          <w:b/>
          <w:caps/>
          <w:color w:val="000000"/>
        </w:rPr>
        <w:t xml:space="preserve"> </w:t>
      </w:r>
      <w:r w:rsidRPr="009E2749">
        <w:rPr>
          <w:rFonts w:ascii="Times New Roman" w:hAnsi="Times New Roman"/>
          <w:i/>
          <w:color w:val="000000"/>
        </w:rPr>
        <w:t>(veidne)</w:t>
      </w:r>
    </w:p>
    <w:p w:rsidR="00B45E53" w:rsidRPr="009E2749" w:rsidRDefault="00B45E53" w:rsidP="00B45E53">
      <w:pPr>
        <w:keepNext/>
        <w:spacing w:after="0" w:line="240" w:lineRule="auto"/>
        <w:jc w:val="center"/>
        <w:rPr>
          <w:rFonts w:ascii="Times New Roman" w:eastAsia="Times New Roman" w:hAnsi="Times New Roman"/>
        </w:rPr>
      </w:pPr>
      <w:r>
        <w:rPr>
          <w:rFonts w:ascii="Times New Roman" w:eastAsia="Times New Roman" w:hAnsi="Times New Roman"/>
        </w:rPr>
        <w:t>Iepirkums</w:t>
      </w:r>
    </w:p>
    <w:p w:rsidR="00B45E53" w:rsidRPr="009E2749" w:rsidRDefault="00B45E53" w:rsidP="00B45E53">
      <w:pPr>
        <w:keepNext/>
        <w:spacing w:after="0" w:line="240" w:lineRule="auto"/>
        <w:jc w:val="center"/>
        <w:rPr>
          <w:rFonts w:ascii="Times New Roman" w:eastAsia="Times New Roman" w:hAnsi="Times New Roman"/>
        </w:rPr>
      </w:pPr>
      <w:r w:rsidRPr="009E2749">
        <w:rPr>
          <w:rFonts w:ascii="Times New Roman" w:eastAsia="Times New Roman" w:hAnsi="Times New Roman"/>
        </w:rPr>
        <w:t>„</w:t>
      </w:r>
      <w:r>
        <w:rPr>
          <w:rFonts w:ascii="Times New Roman" w:hAnsi="Times New Roman"/>
        </w:rPr>
        <w:t>Gājēju celiņa ar krasta stiprinājumu izbūve</w:t>
      </w:r>
      <w:r w:rsidRPr="009E2749">
        <w:rPr>
          <w:rFonts w:ascii="Times New Roman" w:hAnsi="Times New Roman"/>
        </w:rPr>
        <w:t>”</w:t>
      </w:r>
    </w:p>
    <w:p w:rsidR="00B45E53" w:rsidRDefault="00B45E53" w:rsidP="00B45E53">
      <w:pPr>
        <w:spacing w:after="120" w:line="240" w:lineRule="auto"/>
        <w:jc w:val="center"/>
        <w:rPr>
          <w:rFonts w:ascii="Times New Roman" w:eastAsia="Times New Roman" w:hAnsi="Times New Roman"/>
        </w:rPr>
      </w:pPr>
      <w:r w:rsidRPr="009E2749">
        <w:rPr>
          <w:rFonts w:ascii="Times New Roman" w:eastAsia="Times New Roman" w:hAnsi="Times New Roman"/>
        </w:rPr>
        <w:t>(iepirkuma identifikācijas Nr.</w:t>
      </w:r>
      <w:r>
        <w:rPr>
          <w:rFonts w:ascii="Times New Roman" w:eastAsia="Times New Roman" w:hAnsi="Times New Roman"/>
        </w:rPr>
        <w:t>SOP 2019/06</w:t>
      </w:r>
      <w:r w:rsidRPr="009E2749">
        <w:rPr>
          <w:rFonts w:ascii="Times New Roman" w:eastAsia="Times New Roman" w:hAnsi="Times New Roman"/>
        </w:rPr>
        <w:t>)</w:t>
      </w:r>
    </w:p>
    <w:p w:rsidR="00B45E53" w:rsidRPr="009E2749" w:rsidRDefault="00B45E53" w:rsidP="00B45E53">
      <w:pPr>
        <w:spacing w:after="120" w:line="240" w:lineRule="auto"/>
        <w:jc w:val="center"/>
        <w:rPr>
          <w:rFonts w:ascii="Times New Roman" w:hAnsi="Times New Roman"/>
          <w:i/>
        </w:rPr>
      </w:pPr>
      <w:r w:rsidRPr="009E2749">
        <w:rPr>
          <w:rFonts w:ascii="Times New Roman" w:hAnsi="Times New Roman"/>
          <w:i/>
        </w:rPr>
        <w:t>(Nolikuma 3.1.</w:t>
      </w:r>
      <w:r>
        <w:rPr>
          <w:rFonts w:ascii="Times New Roman" w:hAnsi="Times New Roman"/>
          <w:i/>
        </w:rPr>
        <w:t>5</w:t>
      </w:r>
      <w:r w:rsidRPr="009E2749">
        <w:rPr>
          <w:rFonts w:ascii="Times New Roman" w:hAnsi="Times New Roman"/>
          <w:i/>
        </w:rPr>
        <w:t>.</w:t>
      </w:r>
      <w:r>
        <w:rPr>
          <w:rFonts w:ascii="Times New Roman" w:hAnsi="Times New Roman"/>
          <w:i/>
        </w:rPr>
        <w:t>un 3.2.5.</w:t>
      </w:r>
      <w:r w:rsidRPr="009E2749">
        <w:rPr>
          <w:rFonts w:ascii="Times New Roman" w:hAnsi="Times New Roman"/>
          <w:i/>
        </w:rPr>
        <w:t>punkts)</w:t>
      </w:r>
    </w:p>
    <w:p w:rsidR="00B45E53" w:rsidRPr="009E2749" w:rsidRDefault="00B45E53" w:rsidP="00B45E53">
      <w:pPr>
        <w:keepNext/>
        <w:spacing w:after="120" w:line="240" w:lineRule="auto"/>
        <w:jc w:val="center"/>
        <w:outlineLvl w:val="1"/>
        <w:rPr>
          <w:rFonts w:ascii="Times New Roman" w:hAnsi="Times New Roman"/>
        </w:rPr>
      </w:pPr>
    </w:p>
    <w:p w:rsidR="00B45E53" w:rsidRPr="009E2749" w:rsidRDefault="00B45E53" w:rsidP="00B45E53">
      <w:pPr>
        <w:spacing w:after="120" w:line="240" w:lineRule="auto"/>
        <w:ind w:left="360"/>
        <w:jc w:val="both"/>
        <w:rPr>
          <w:rFonts w:ascii="Times New Roman" w:hAnsi="Times New Roman"/>
          <w:b/>
        </w:rPr>
      </w:pPr>
      <w:r w:rsidRPr="009E2749">
        <w:rPr>
          <w:rFonts w:ascii="Times New Roman" w:hAnsi="Times New Roman"/>
          <w:b/>
        </w:rPr>
        <w:t>1. Iesniedza:</w:t>
      </w: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077"/>
        <w:gridCol w:w="5245"/>
      </w:tblGrid>
      <w:tr w:rsidR="00B45E53" w:rsidRPr="009E2749" w:rsidTr="00941222">
        <w:trPr>
          <w:cantSplit/>
          <w:trHeight w:val="706"/>
        </w:trPr>
        <w:tc>
          <w:tcPr>
            <w:tcW w:w="4077" w:type="dxa"/>
            <w:tcBorders>
              <w:top w:val="single" w:sz="6" w:space="0" w:color="auto"/>
              <w:left w:val="single" w:sz="6" w:space="0" w:color="auto"/>
              <w:bottom w:val="single" w:sz="6" w:space="0" w:color="auto"/>
              <w:right w:val="single" w:sz="6" w:space="0" w:color="auto"/>
            </w:tcBorders>
            <w:shd w:val="clear" w:color="auto" w:fill="C2D69B"/>
            <w:vAlign w:val="center"/>
            <w:hideMark/>
          </w:tcPr>
          <w:p w:rsidR="00B45E53" w:rsidRPr="009E2749" w:rsidRDefault="00B45E53" w:rsidP="00941222">
            <w:pPr>
              <w:spacing w:after="120" w:line="240" w:lineRule="auto"/>
              <w:jc w:val="center"/>
              <w:rPr>
                <w:rFonts w:ascii="Times New Roman" w:hAnsi="Times New Roman"/>
                <w:b/>
              </w:rPr>
            </w:pPr>
            <w:r w:rsidRPr="009E2749">
              <w:rPr>
                <w:rFonts w:ascii="Times New Roman" w:hAnsi="Times New Roman"/>
                <w:b/>
              </w:rPr>
              <w:t>Apakšuzņēmēja nosaukums</w:t>
            </w:r>
          </w:p>
        </w:tc>
        <w:tc>
          <w:tcPr>
            <w:tcW w:w="5245" w:type="dxa"/>
            <w:tcBorders>
              <w:top w:val="single" w:sz="6" w:space="0" w:color="auto"/>
              <w:left w:val="single" w:sz="6" w:space="0" w:color="auto"/>
              <w:bottom w:val="single" w:sz="6" w:space="0" w:color="auto"/>
              <w:right w:val="single" w:sz="6" w:space="0" w:color="auto"/>
            </w:tcBorders>
            <w:shd w:val="clear" w:color="auto" w:fill="C2D69B"/>
            <w:vAlign w:val="center"/>
            <w:hideMark/>
          </w:tcPr>
          <w:p w:rsidR="00B45E53" w:rsidRPr="009E2749" w:rsidRDefault="00B45E53" w:rsidP="00941222">
            <w:pPr>
              <w:spacing w:after="120" w:line="240" w:lineRule="auto"/>
              <w:jc w:val="center"/>
              <w:rPr>
                <w:rFonts w:ascii="Times New Roman" w:hAnsi="Times New Roman"/>
                <w:b/>
              </w:rPr>
            </w:pPr>
            <w:r w:rsidRPr="009E2749">
              <w:rPr>
                <w:rFonts w:ascii="Times New Roman" w:hAnsi="Times New Roman"/>
                <w:b/>
              </w:rPr>
              <w:t>Rekvizīti</w:t>
            </w:r>
          </w:p>
          <w:p w:rsidR="00B45E53" w:rsidRPr="009E2749" w:rsidRDefault="00B45E53" w:rsidP="00941222">
            <w:pPr>
              <w:spacing w:after="120" w:line="240" w:lineRule="auto"/>
              <w:jc w:val="center"/>
              <w:rPr>
                <w:rFonts w:ascii="Times New Roman" w:hAnsi="Times New Roman"/>
                <w:b/>
              </w:rPr>
            </w:pPr>
            <w:r w:rsidRPr="009E2749">
              <w:rPr>
                <w:rFonts w:ascii="Times New Roman" w:hAnsi="Times New Roman"/>
                <w:b/>
              </w:rPr>
              <w:t>(juridiskā adrese, vienotais reģistrācijas numurs</w:t>
            </w:r>
          </w:p>
        </w:tc>
      </w:tr>
      <w:tr w:rsidR="00B45E53" w:rsidRPr="009E2749" w:rsidTr="00941222">
        <w:trPr>
          <w:cantSplit/>
          <w:trHeight w:val="397"/>
        </w:trPr>
        <w:tc>
          <w:tcPr>
            <w:tcW w:w="4077" w:type="dxa"/>
            <w:tcBorders>
              <w:top w:val="single" w:sz="6" w:space="0" w:color="auto"/>
              <w:left w:val="single" w:sz="6" w:space="0" w:color="auto"/>
              <w:bottom w:val="single" w:sz="6" w:space="0" w:color="auto"/>
              <w:right w:val="single" w:sz="6" w:space="0" w:color="auto"/>
            </w:tcBorders>
          </w:tcPr>
          <w:p w:rsidR="00B45E53" w:rsidRPr="009E2749" w:rsidRDefault="00B45E53" w:rsidP="00941222">
            <w:pPr>
              <w:spacing w:after="120" w:line="240" w:lineRule="auto"/>
              <w:jc w:val="both"/>
              <w:rPr>
                <w:rFonts w:ascii="Times New Roman" w:hAnsi="Times New Roman"/>
              </w:rPr>
            </w:pPr>
          </w:p>
        </w:tc>
        <w:tc>
          <w:tcPr>
            <w:tcW w:w="5245" w:type="dxa"/>
            <w:tcBorders>
              <w:top w:val="single" w:sz="6" w:space="0" w:color="auto"/>
              <w:left w:val="single" w:sz="6" w:space="0" w:color="auto"/>
              <w:bottom w:val="single" w:sz="6" w:space="0" w:color="auto"/>
              <w:right w:val="single" w:sz="6" w:space="0" w:color="auto"/>
            </w:tcBorders>
          </w:tcPr>
          <w:p w:rsidR="00B45E53" w:rsidRPr="009E2749" w:rsidRDefault="00B45E53" w:rsidP="00941222">
            <w:pPr>
              <w:spacing w:after="120" w:line="240" w:lineRule="auto"/>
              <w:jc w:val="both"/>
              <w:rPr>
                <w:rFonts w:ascii="Times New Roman" w:hAnsi="Times New Roman"/>
              </w:rPr>
            </w:pPr>
          </w:p>
        </w:tc>
      </w:tr>
    </w:tbl>
    <w:p w:rsidR="00B45E53" w:rsidRPr="009E2749" w:rsidRDefault="00B45E53" w:rsidP="00B45E53">
      <w:pPr>
        <w:spacing w:after="120" w:line="240" w:lineRule="auto"/>
        <w:ind w:left="360"/>
        <w:jc w:val="both"/>
        <w:rPr>
          <w:rFonts w:ascii="Times New Roman" w:hAnsi="Times New Roman"/>
          <w:b/>
        </w:rPr>
      </w:pPr>
    </w:p>
    <w:p w:rsidR="00B45E53" w:rsidRPr="009E2749" w:rsidRDefault="00B45E53" w:rsidP="00B45E53">
      <w:pPr>
        <w:spacing w:after="120" w:line="240" w:lineRule="auto"/>
        <w:ind w:left="360"/>
        <w:jc w:val="both"/>
        <w:rPr>
          <w:rFonts w:ascii="Times New Roman" w:hAnsi="Times New Roman"/>
          <w:b/>
        </w:rPr>
      </w:pPr>
      <w:r w:rsidRPr="009E2749">
        <w:rPr>
          <w:rFonts w:ascii="Times New Roman" w:hAnsi="Times New Roman"/>
          <w:b/>
        </w:rPr>
        <w:t>2. Kontaktpersona:</w:t>
      </w:r>
    </w:p>
    <w:tbl>
      <w:tblPr>
        <w:tblW w:w="62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376"/>
        <w:gridCol w:w="3828"/>
      </w:tblGrid>
      <w:tr w:rsidR="00B45E53" w:rsidRPr="009E2749" w:rsidTr="00941222">
        <w:trPr>
          <w:trHeight w:val="322"/>
        </w:trPr>
        <w:tc>
          <w:tcPr>
            <w:tcW w:w="2376" w:type="dxa"/>
            <w:tcBorders>
              <w:top w:val="single" w:sz="6" w:space="0" w:color="auto"/>
              <w:left w:val="single" w:sz="6" w:space="0" w:color="auto"/>
              <w:bottom w:val="single" w:sz="6" w:space="0" w:color="auto"/>
              <w:right w:val="single" w:sz="6" w:space="0" w:color="auto"/>
            </w:tcBorders>
            <w:shd w:val="clear" w:color="auto" w:fill="C2D69B"/>
            <w:vAlign w:val="center"/>
            <w:hideMark/>
          </w:tcPr>
          <w:p w:rsidR="00B45E53" w:rsidRPr="009E2749" w:rsidRDefault="00B45E53" w:rsidP="00941222">
            <w:pPr>
              <w:spacing w:after="120" w:line="240" w:lineRule="auto"/>
              <w:jc w:val="both"/>
              <w:rPr>
                <w:rFonts w:ascii="Times New Roman" w:hAnsi="Times New Roman"/>
                <w:b/>
              </w:rPr>
            </w:pPr>
            <w:r w:rsidRPr="009E2749">
              <w:rPr>
                <w:rFonts w:ascii="Times New Roman" w:hAnsi="Times New Roman"/>
                <w:b/>
              </w:rPr>
              <w:t>Vārds, uzvārds</w:t>
            </w:r>
          </w:p>
        </w:tc>
        <w:tc>
          <w:tcPr>
            <w:tcW w:w="3828" w:type="dxa"/>
            <w:tcBorders>
              <w:top w:val="single" w:sz="6" w:space="0" w:color="auto"/>
              <w:left w:val="single" w:sz="6" w:space="0" w:color="auto"/>
              <w:bottom w:val="single" w:sz="6" w:space="0" w:color="auto"/>
              <w:right w:val="single" w:sz="6" w:space="0" w:color="auto"/>
            </w:tcBorders>
            <w:vAlign w:val="center"/>
          </w:tcPr>
          <w:p w:rsidR="00B45E53" w:rsidRPr="009E2749" w:rsidRDefault="00B45E53" w:rsidP="00941222">
            <w:pPr>
              <w:spacing w:after="120" w:line="240" w:lineRule="auto"/>
              <w:jc w:val="both"/>
              <w:rPr>
                <w:rFonts w:ascii="Times New Roman" w:hAnsi="Times New Roman"/>
              </w:rPr>
            </w:pPr>
          </w:p>
        </w:tc>
      </w:tr>
      <w:tr w:rsidR="00B45E53" w:rsidRPr="009E2749" w:rsidTr="00941222">
        <w:trPr>
          <w:trHeight w:val="260"/>
        </w:trPr>
        <w:tc>
          <w:tcPr>
            <w:tcW w:w="2376" w:type="dxa"/>
            <w:tcBorders>
              <w:top w:val="single" w:sz="6" w:space="0" w:color="auto"/>
              <w:left w:val="single" w:sz="6" w:space="0" w:color="auto"/>
              <w:bottom w:val="single" w:sz="6" w:space="0" w:color="auto"/>
              <w:right w:val="single" w:sz="6" w:space="0" w:color="auto"/>
            </w:tcBorders>
            <w:shd w:val="clear" w:color="auto" w:fill="C2D69B"/>
            <w:vAlign w:val="center"/>
            <w:hideMark/>
          </w:tcPr>
          <w:p w:rsidR="00B45E53" w:rsidRPr="009E2749" w:rsidRDefault="00B45E53" w:rsidP="00941222">
            <w:pPr>
              <w:spacing w:after="120" w:line="240" w:lineRule="auto"/>
              <w:jc w:val="both"/>
              <w:rPr>
                <w:rFonts w:ascii="Times New Roman" w:hAnsi="Times New Roman"/>
                <w:b/>
              </w:rPr>
            </w:pPr>
            <w:r w:rsidRPr="009E2749">
              <w:rPr>
                <w:rFonts w:ascii="Times New Roman" w:hAnsi="Times New Roman"/>
                <w:b/>
              </w:rPr>
              <w:t>Tālr. Nr.</w:t>
            </w:r>
          </w:p>
        </w:tc>
        <w:tc>
          <w:tcPr>
            <w:tcW w:w="3828" w:type="dxa"/>
            <w:tcBorders>
              <w:top w:val="single" w:sz="6" w:space="0" w:color="auto"/>
              <w:left w:val="single" w:sz="6" w:space="0" w:color="auto"/>
              <w:bottom w:val="single" w:sz="6" w:space="0" w:color="auto"/>
              <w:right w:val="single" w:sz="6" w:space="0" w:color="auto"/>
            </w:tcBorders>
            <w:vAlign w:val="center"/>
          </w:tcPr>
          <w:p w:rsidR="00B45E53" w:rsidRPr="009E2749" w:rsidRDefault="00B45E53" w:rsidP="00941222">
            <w:pPr>
              <w:spacing w:after="120" w:line="240" w:lineRule="auto"/>
              <w:jc w:val="both"/>
              <w:rPr>
                <w:rFonts w:ascii="Times New Roman" w:hAnsi="Times New Roman"/>
              </w:rPr>
            </w:pPr>
          </w:p>
        </w:tc>
      </w:tr>
    </w:tbl>
    <w:p w:rsidR="00B45E53" w:rsidRPr="009E2749" w:rsidRDefault="00B45E53" w:rsidP="00B45E53">
      <w:pPr>
        <w:spacing w:after="120" w:line="240" w:lineRule="auto"/>
        <w:ind w:firstLine="680"/>
        <w:jc w:val="both"/>
        <w:rPr>
          <w:rFonts w:ascii="Times New Roman" w:hAnsi="Times New Roman"/>
          <w:color w:val="000000"/>
        </w:rPr>
      </w:pPr>
      <w:r w:rsidRPr="009E2749">
        <w:rPr>
          <w:rFonts w:ascii="Times New Roman" w:hAnsi="Times New Roman"/>
        </w:rPr>
        <w:t xml:space="preserve">Ar šo Apakšuzņēmējs, </w:t>
      </w:r>
      <w:r w:rsidRPr="009E2749">
        <w:rPr>
          <w:rFonts w:ascii="Times New Roman" w:hAnsi="Times New Roman"/>
          <w:color w:val="000000"/>
        </w:rPr>
        <w:t xml:space="preserve">tā </w:t>
      </w:r>
      <w:r w:rsidRPr="009E2749">
        <w:rPr>
          <w:rFonts w:ascii="Times New Roman" w:hAnsi="Times New Roman"/>
          <w:i/>
          <w:color w:val="000000"/>
        </w:rPr>
        <w:t>/paraks tiesīgās personas amats, vārds uzvārds/</w:t>
      </w:r>
      <w:r w:rsidRPr="009E2749">
        <w:rPr>
          <w:rFonts w:ascii="Times New Roman" w:hAnsi="Times New Roman"/>
          <w:color w:val="000000"/>
        </w:rPr>
        <w:t xml:space="preserve">, personā, / </w:t>
      </w:r>
      <w:r w:rsidRPr="009E2749">
        <w:rPr>
          <w:rFonts w:ascii="Times New Roman" w:hAnsi="Times New Roman"/>
          <w:i/>
          <w:color w:val="000000"/>
        </w:rPr>
        <w:t>pārstāvības tiesības pamats/,</w:t>
      </w:r>
      <w:r w:rsidRPr="009E2749">
        <w:rPr>
          <w:rFonts w:ascii="Times New Roman" w:hAnsi="Times New Roman"/>
          <w:color w:val="000000"/>
        </w:rPr>
        <w:t xml:space="preserve"> apliecina, ka:</w:t>
      </w:r>
    </w:p>
    <w:p w:rsidR="00B45E53" w:rsidRPr="009E2749" w:rsidRDefault="00B45E53" w:rsidP="00B45E53">
      <w:pPr>
        <w:spacing w:after="120" w:line="240" w:lineRule="auto"/>
        <w:ind w:firstLine="680"/>
        <w:jc w:val="both"/>
        <w:rPr>
          <w:rFonts w:ascii="Times New Roman" w:hAnsi="Times New Roman"/>
          <w:spacing w:val="-1"/>
        </w:rPr>
      </w:pPr>
      <w:r w:rsidRPr="009E2749">
        <w:rPr>
          <w:rFonts w:ascii="Times New Roman" w:hAnsi="Times New Roman"/>
        </w:rPr>
        <w:t xml:space="preserve">Apakšuzņēmējs piekrīt piedalīties Iepirkumā </w:t>
      </w:r>
      <w:r w:rsidRPr="009E2749">
        <w:rPr>
          <w:rFonts w:ascii="Times New Roman" w:eastAsia="Times New Roman" w:hAnsi="Times New Roman"/>
        </w:rPr>
        <w:t>„</w:t>
      </w:r>
      <w:r>
        <w:rPr>
          <w:rFonts w:ascii="Times New Roman" w:hAnsi="Times New Roman"/>
        </w:rPr>
        <w:t>Gājēju celiņa ar krasta stiprinājumu izbūve</w:t>
      </w:r>
      <w:r w:rsidRPr="009E2749">
        <w:rPr>
          <w:rFonts w:ascii="Times New Roman" w:eastAsia="Times New Roman" w:hAnsi="Times New Roman"/>
        </w:rPr>
        <w:t>”</w:t>
      </w:r>
      <w:r w:rsidRPr="009E2749">
        <w:rPr>
          <w:rFonts w:ascii="Times New Roman" w:hAnsi="Times New Roman"/>
        </w:rPr>
        <w:t xml:space="preserve"> (iepirkuma identifikācijas numurs </w:t>
      </w:r>
      <w:r>
        <w:rPr>
          <w:rFonts w:ascii="Times New Roman" w:eastAsia="Times New Roman" w:hAnsi="Times New Roman"/>
        </w:rPr>
        <w:t>SOP 2019/06</w:t>
      </w:r>
      <w:r w:rsidRPr="009E2749">
        <w:rPr>
          <w:rFonts w:ascii="Times New Roman" w:hAnsi="Times New Roman"/>
          <w:b/>
        </w:rPr>
        <w:t>)</w:t>
      </w:r>
      <w:r w:rsidRPr="009E2749">
        <w:rPr>
          <w:rFonts w:ascii="Times New Roman" w:hAnsi="Times New Roman"/>
          <w:spacing w:val="-1"/>
        </w:rPr>
        <w:t>,</w:t>
      </w:r>
      <w:r w:rsidRPr="009E2749">
        <w:rPr>
          <w:rFonts w:ascii="Times New Roman" w:hAnsi="Times New Roman"/>
        </w:rPr>
        <w:t xml:space="preserve"> kā </w:t>
      </w:r>
      <w:r w:rsidRPr="009E2749">
        <w:rPr>
          <w:rFonts w:ascii="Times New Roman" w:hAnsi="Times New Roman"/>
          <w:i/>
        </w:rPr>
        <w:t>Pretendenta nosaukums</w:t>
      </w:r>
      <w:r w:rsidRPr="009E2749">
        <w:rPr>
          <w:rFonts w:ascii="Times New Roman" w:hAnsi="Times New Roman"/>
        </w:rPr>
        <w:t>, reģistrācijas numurs _____________, adrese –_______________, (turpmāk </w:t>
      </w:r>
      <w:r w:rsidRPr="009E2749">
        <w:rPr>
          <w:rFonts w:ascii="Times New Roman" w:hAnsi="Times New Roman"/>
        </w:rPr>
        <w:noBreakHyphen/>
        <w:t> Pretendents) apakšuzņēmējs;</w:t>
      </w:r>
    </w:p>
    <w:p w:rsidR="00B45E53" w:rsidRPr="009E2749" w:rsidRDefault="00B45E53" w:rsidP="00B45E53">
      <w:pPr>
        <w:spacing w:after="120" w:line="240" w:lineRule="auto"/>
        <w:ind w:left="360"/>
        <w:rPr>
          <w:rFonts w:ascii="Times New Roman" w:hAnsi="Times New Roman"/>
          <w:spacing w:val="-1"/>
        </w:rPr>
      </w:pPr>
      <w:r w:rsidRPr="009E2749">
        <w:rPr>
          <w:rFonts w:ascii="Times New Roman" w:hAnsi="Times New Roman"/>
          <w:spacing w:val="-1"/>
        </w:rPr>
        <w:t>1. gadījumā, ja ar Pretendentu tiks noslēgts iepirkuma līgums, Apakšuzņēmējs apņemas veikt tam izpildei nododamo līguma procentuālo vērtību:</w:t>
      </w:r>
    </w:p>
    <w:p w:rsidR="00B45E53" w:rsidRPr="009E2749" w:rsidRDefault="00B45E53" w:rsidP="00B45E53">
      <w:pPr>
        <w:spacing w:after="120" w:line="240" w:lineRule="auto"/>
        <w:ind w:left="360"/>
        <w:rPr>
          <w:rFonts w:ascii="Times New Roman" w:hAnsi="Times New Roman"/>
          <w:spacing w:val="-1"/>
        </w:rPr>
      </w:pPr>
      <w:r w:rsidRPr="009E2749">
        <w:rPr>
          <w:rFonts w:ascii="Times New Roman" w:hAnsi="Times New Roman"/>
          <w:spacing w:val="-1"/>
        </w:rPr>
        <w:t>1) ______________________;</w:t>
      </w:r>
    </w:p>
    <w:p w:rsidR="00B45E53" w:rsidRPr="009E2749" w:rsidRDefault="00B45E53" w:rsidP="00B45E53">
      <w:pPr>
        <w:spacing w:after="120" w:line="240" w:lineRule="auto"/>
        <w:ind w:left="360"/>
        <w:rPr>
          <w:rFonts w:ascii="Times New Roman" w:hAnsi="Times New Roman"/>
          <w:spacing w:val="-1"/>
        </w:rPr>
      </w:pPr>
      <w:r w:rsidRPr="009E2749">
        <w:rPr>
          <w:rFonts w:ascii="Times New Roman" w:hAnsi="Times New Roman"/>
          <w:spacing w:val="-1"/>
        </w:rPr>
        <w:t>2) ....</w:t>
      </w:r>
    </w:p>
    <w:p w:rsidR="00B45E53" w:rsidRPr="009E2749" w:rsidRDefault="00B45E53" w:rsidP="00B45E53">
      <w:pPr>
        <w:spacing w:after="120" w:line="240" w:lineRule="auto"/>
        <w:ind w:left="360"/>
        <w:jc w:val="both"/>
        <w:rPr>
          <w:rFonts w:ascii="Times New Roman" w:hAnsi="Times New Roman"/>
        </w:rPr>
      </w:pPr>
      <w:r w:rsidRPr="009E2749">
        <w:rPr>
          <w:rFonts w:ascii="Times New Roman" w:hAnsi="Times New Roman"/>
        </w:rPr>
        <w:t>2. gadījumā, ja ar Pretendentu tiks noslēgts iepirkuma līgums, Apakšuzņēmējs apņemas nodot Pretendenta rīcībā šādus resursus:</w:t>
      </w:r>
    </w:p>
    <w:p w:rsidR="00B45E53" w:rsidRPr="009E2749" w:rsidRDefault="00B45E53" w:rsidP="00B45E53">
      <w:pPr>
        <w:spacing w:after="120" w:line="240" w:lineRule="auto"/>
        <w:jc w:val="center"/>
        <w:rPr>
          <w:rFonts w:ascii="Times New Roman" w:hAnsi="Times New Roman"/>
          <w:b/>
        </w:rPr>
      </w:pPr>
      <w:r w:rsidRPr="009E2749">
        <w:rPr>
          <w:rFonts w:ascii="Times New Roman" w:hAnsi="Times New Roman"/>
          <w:b/>
        </w:rPr>
        <w:t>SPECIĀLISTU SARAKSTS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851"/>
        <w:gridCol w:w="1275"/>
        <w:gridCol w:w="1276"/>
        <w:gridCol w:w="1984"/>
        <w:gridCol w:w="1985"/>
        <w:gridCol w:w="1275"/>
      </w:tblGrid>
      <w:tr w:rsidR="00B45E53" w:rsidRPr="009E2749" w:rsidTr="00941222">
        <w:tc>
          <w:tcPr>
            <w:tcW w:w="534"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B45E53" w:rsidRPr="009E2749" w:rsidRDefault="00B45E53" w:rsidP="00941222">
            <w:pPr>
              <w:spacing w:after="0" w:line="240" w:lineRule="auto"/>
              <w:jc w:val="center"/>
              <w:rPr>
                <w:rFonts w:ascii="Times New Roman" w:hAnsi="Times New Roman"/>
                <w:bCs/>
                <w:color w:val="000000"/>
                <w:spacing w:val="-9"/>
                <w:sz w:val="20"/>
                <w:szCs w:val="20"/>
              </w:rPr>
            </w:pPr>
            <w:r w:rsidRPr="009E2749">
              <w:rPr>
                <w:rFonts w:ascii="Times New Roman" w:hAnsi="Times New Roman"/>
                <w:bCs/>
                <w:color w:val="000000"/>
                <w:spacing w:val="-9"/>
                <w:sz w:val="20"/>
                <w:szCs w:val="20"/>
              </w:rPr>
              <w:t>Nr.p.k.</w:t>
            </w:r>
          </w:p>
        </w:tc>
        <w:tc>
          <w:tcPr>
            <w:tcW w:w="851"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B45E53" w:rsidRPr="009E2749" w:rsidRDefault="00B45E53" w:rsidP="00941222">
            <w:pPr>
              <w:spacing w:after="0" w:line="240" w:lineRule="auto"/>
              <w:jc w:val="center"/>
              <w:rPr>
                <w:rFonts w:ascii="Times New Roman" w:hAnsi="Times New Roman"/>
                <w:bCs/>
                <w:color w:val="000000"/>
                <w:spacing w:val="-9"/>
                <w:sz w:val="20"/>
                <w:szCs w:val="20"/>
              </w:rPr>
            </w:pPr>
            <w:r w:rsidRPr="009E2749">
              <w:rPr>
                <w:rFonts w:ascii="Times New Roman" w:hAnsi="Times New Roman"/>
                <w:bCs/>
                <w:color w:val="000000"/>
                <w:spacing w:val="-9"/>
                <w:sz w:val="20"/>
                <w:szCs w:val="20"/>
              </w:rPr>
              <w:t>Vārds, Uzvārds</w:t>
            </w:r>
          </w:p>
          <w:p w:rsidR="00B45E53" w:rsidRPr="009E2749" w:rsidRDefault="00B45E53" w:rsidP="00941222">
            <w:pPr>
              <w:spacing w:after="0" w:line="240" w:lineRule="auto"/>
              <w:jc w:val="center"/>
              <w:rPr>
                <w:rFonts w:ascii="Times New Roman" w:hAnsi="Times New Roman"/>
                <w:bCs/>
                <w:color w:val="000000"/>
                <w:spacing w:val="-9"/>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B45E53" w:rsidRPr="009E2749" w:rsidRDefault="00B45E53" w:rsidP="00941222">
            <w:pPr>
              <w:spacing w:after="0" w:line="240" w:lineRule="auto"/>
              <w:jc w:val="center"/>
              <w:rPr>
                <w:rFonts w:ascii="Times New Roman" w:hAnsi="Times New Roman"/>
                <w:bCs/>
                <w:color w:val="000000"/>
                <w:spacing w:val="-9"/>
                <w:sz w:val="20"/>
                <w:szCs w:val="20"/>
              </w:rPr>
            </w:pPr>
            <w:r w:rsidRPr="009E2749">
              <w:rPr>
                <w:rFonts w:ascii="Times New Roman" w:hAnsi="Times New Roman"/>
                <w:bCs/>
                <w:color w:val="000000"/>
                <w:spacing w:val="-9"/>
                <w:sz w:val="20"/>
                <w:szCs w:val="20"/>
              </w:rPr>
              <w:t>Amata nosaukums</w:t>
            </w:r>
          </w:p>
          <w:p w:rsidR="00B45E53" w:rsidRPr="009E2749" w:rsidRDefault="00B45E53" w:rsidP="00941222">
            <w:pPr>
              <w:spacing w:after="0" w:line="240" w:lineRule="auto"/>
              <w:jc w:val="center"/>
              <w:rPr>
                <w:rFonts w:ascii="Times New Roman" w:hAnsi="Times New Roman"/>
                <w:bCs/>
                <w:color w:val="000000"/>
                <w:spacing w:val="-9"/>
                <w:sz w:val="20"/>
                <w:szCs w:val="20"/>
              </w:rPr>
            </w:pPr>
            <w:r w:rsidRPr="009E2749">
              <w:rPr>
                <w:rFonts w:ascii="Times New Roman" w:hAnsi="Times New Roman"/>
                <w:bCs/>
                <w:color w:val="000000"/>
                <w:spacing w:val="-9"/>
                <w:sz w:val="20"/>
                <w:szCs w:val="20"/>
              </w:rPr>
              <w:t>līguma izpildē</w:t>
            </w:r>
          </w:p>
        </w:tc>
        <w:tc>
          <w:tcPr>
            <w:tcW w:w="1276"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B45E53" w:rsidRPr="009E2749" w:rsidRDefault="00B45E53" w:rsidP="00941222">
            <w:pPr>
              <w:spacing w:after="0" w:line="240" w:lineRule="auto"/>
              <w:jc w:val="center"/>
              <w:rPr>
                <w:rFonts w:ascii="Times New Roman" w:hAnsi="Times New Roman"/>
                <w:bCs/>
                <w:color w:val="000000"/>
                <w:spacing w:val="-9"/>
                <w:sz w:val="20"/>
                <w:szCs w:val="20"/>
              </w:rPr>
            </w:pPr>
            <w:r w:rsidRPr="009E2749">
              <w:rPr>
                <w:rFonts w:ascii="Times New Roman" w:hAnsi="Times New Roman"/>
                <w:bCs/>
                <w:color w:val="000000"/>
                <w:spacing w:val="-9"/>
                <w:sz w:val="20"/>
                <w:szCs w:val="20"/>
              </w:rPr>
              <w:t>Sertifikāta Nr. un derīguma termiņš</w:t>
            </w:r>
          </w:p>
        </w:tc>
        <w:tc>
          <w:tcPr>
            <w:tcW w:w="1984"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B45E53" w:rsidRPr="009E2749" w:rsidRDefault="00B45E53" w:rsidP="00941222">
            <w:pPr>
              <w:spacing w:after="0" w:line="240" w:lineRule="auto"/>
              <w:jc w:val="center"/>
              <w:rPr>
                <w:rFonts w:ascii="Times New Roman" w:hAnsi="Times New Roman"/>
                <w:bCs/>
                <w:color w:val="000000"/>
                <w:spacing w:val="-9"/>
                <w:sz w:val="20"/>
                <w:szCs w:val="20"/>
              </w:rPr>
            </w:pPr>
            <w:r w:rsidRPr="009E2749">
              <w:rPr>
                <w:rFonts w:ascii="Times New Roman" w:hAnsi="Times New Roman"/>
                <w:bCs/>
                <w:color w:val="000000"/>
                <w:spacing w:val="-9"/>
                <w:sz w:val="20"/>
                <w:szCs w:val="20"/>
              </w:rPr>
              <w:t>Sertifikāta nosaukums/ izglītības dokumenta nosaukums</w:t>
            </w:r>
          </w:p>
        </w:tc>
        <w:tc>
          <w:tcPr>
            <w:tcW w:w="1985" w:type="dxa"/>
            <w:tcBorders>
              <w:top w:val="single" w:sz="4" w:space="0" w:color="auto"/>
              <w:left w:val="single" w:sz="4" w:space="0" w:color="auto"/>
              <w:bottom w:val="single" w:sz="4" w:space="0" w:color="auto"/>
              <w:right w:val="single" w:sz="4" w:space="0" w:color="auto"/>
            </w:tcBorders>
            <w:shd w:val="clear" w:color="auto" w:fill="C2D69B"/>
          </w:tcPr>
          <w:p w:rsidR="00B45E53" w:rsidRPr="009E2749" w:rsidRDefault="00B45E53" w:rsidP="00941222">
            <w:pPr>
              <w:spacing w:after="0" w:line="240" w:lineRule="auto"/>
              <w:jc w:val="center"/>
              <w:rPr>
                <w:rFonts w:ascii="Times New Roman" w:hAnsi="Times New Roman"/>
                <w:bCs/>
                <w:color w:val="000000"/>
                <w:spacing w:val="-9"/>
                <w:sz w:val="20"/>
                <w:szCs w:val="20"/>
              </w:rPr>
            </w:pPr>
            <w:r w:rsidRPr="009E2749">
              <w:rPr>
                <w:rFonts w:ascii="Times New Roman" w:hAnsi="Times New Roman"/>
                <w:bCs/>
                <w:color w:val="000000"/>
                <w:spacing w:val="-9"/>
                <w:sz w:val="20"/>
                <w:szCs w:val="20"/>
              </w:rPr>
              <w:t>Speciālista darba devējs (komersanta nosaukums un reģ. Nr.)</w:t>
            </w:r>
          </w:p>
        </w:tc>
        <w:tc>
          <w:tcPr>
            <w:tcW w:w="1275" w:type="dxa"/>
            <w:tcBorders>
              <w:top w:val="single" w:sz="4" w:space="0" w:color="auto"/>
              <w:left w:val="single" w:sz="4" w:space="0" w:color="auto"/>
              <w:bottom w:val="single" w:sz="4" w:space="0" w:color="auto"/>
              <w:right w:val="single" w:sz="4" w:space="0" w:color="auto"/>
            </w:tcBorders>
            <w:shd w:val="clear" w:color="auto" w:fill="C2D69B"/>
            <w:hideMark/>
          </w:tcPr>
          <w:p w:rsidR="00B45E53" w:rsidRPr="009E2749" w:rsidRDefault="00B45E53" w:rsidP="00941222">
            <w:pPr>
              <w:spacing w:after="0" w:line="240" w:lineRule="auto"/>
              <w:ind w:right="-109" w:hanging="108"/>
              <w:jc w:val="center"/>
              <w:rPr>
                <w:rFonts w:ascii="Times New Roman" w:hAnsi="Times New Roman"/>
                <w:bCs/>
                <w:color w:val="000000"/>
                <w:spacing w:val="-9"/>
                <w:sz w:val="20"/>
                <w:szCs w:val="20"/>
              </w:rPr>
            </w:pPr>
            <w:r w:rsidRPr="009E2749">
              <w:rPr>
                <w:rFonts w:ascii="Times New Roman" w:hAnsi="Times New Roman"/>
                <w:bCs/>
                <w:color w:val="000000"/>
                <w:spacing w:val="-9"/>
                <w:sz w:val="20"/>
                <w:szCs w:val="20"/>
              </w:rPr>
              <w:t>Speciālista kontakttālrunis</w:t>
            </w:r>
          </w:p>
        </w:tc>
      </w:tr>
      <w:tr w:rsidR="00B45E53" w:rsidRPr="009E2749" w:rsidTr="00941222">
        <w:tc>
          <w:tcPr>
            <w:tcW w:w="534" w:type="dxa"/>
            <w:tcBorders>
              <w:top w:val="single" w:sz="4" w:space="0" w:color="auto"/>
              <w:left w:val="single" w:sz="4" w:space="0" w:color="auto"/>
              <w:bottom w:val="single" w:sz="4" w:space="0" w:color="auto"/>
              <w:right w:val="single" w:sz="4" w:space="0" w:color="auto"/>
            </w:tcBorders>
            <w:hideMark/>
          </w:tcPr>
          <w:p w:rsidR="00B45E53" w:rsidRPr="009E2749" w:rsidRDefault="00B45E53" w:rsidP="00941222">
            <w:pPr>
              <w:spacing w:after="0" w:line="240" w:lineRule="auto"/>
              <w:jc w:val="both"/>
              <w:rPr>
                <w:rFonts w:ascii="Times New Roman" w:hAnsi="Times New Roman"/>
                <w:bCs/>
                <w:color w:val="000000"/>
                <w:spacing w:val="-9"/>
                <w:sz w:val="20"/>
                <w:szCs w:val="20"/>
              </w:rPr>
            </w:pPr>
            <w:r w:rsidRPr="009E2749">
              <w:rPr>
                <w:rFonts w:ascii="Times New Roman" w:hAnsi="Times New Roman"/>
                <w:bCs/>
                <w:color w:val="000000"/>
                <w:spacing w:val="-9"/>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B45E53" w:rsidRPr="009E2749" w:rsidRDefault="00B45E53" w:rsidP="00941222">
            <w:pPr>
              <w:spacing w:after="0" w:line="240" w:lineRule="auto"/>
              <w:jc w:val="both"/>
              <w:rPr>
                <w:rFonts w:ascii="Times New Roman" w:hAnsi="Times New Roman"/>
                <w:bCs/>
                <w:color w:val="000000"/>
                <w:spacing w:val="-9"/>
                <w:sz w:val="20"/>
                <w:szCs w:val="20"/>
              </w:rPr>
            </w:pPr>
          </w:p>
        </w:tc>
        <w:tc>
          <w:tcPr>
            <w:tcW w:w="1275" w:type="dxa"/>
            <w:tcBorders>
              <w:top w:val="single" w:sz="4" w:space="0" w:color="auto"/>
              <w:left w:val="single" w:sz="4" w:space="0" w:color="auto"/>
              <w:bottom w:val="single" w:sz="4" w:space="0" w:color="auto"/>
              <w:right w:val="single" w:sz="4" w:space="0" w:color="auto"/>
            </w:tcBorders>
          </w:tcPr>
          <w:p w:rsidR="00B45E53" w:rsidRPr="009E2749" w:rsidRDefault="00B45E53" w:rsidP="00941222">
            <w:pPr>
              <w:spacing w:after="0" w:line="240" w:lineRule="auto"/>
              <w:jc w:val="center"/>
              <w:rPr>
                <w:rFonts w:ascii="Times New Roman" w:hAnsi="Times New Roman"/>
                <w:bCs/>
                <w:color w:val="000000"/>
                <w:spacing w:val="-9"/>
                <w:sz w:val="20"/>
                <w:szCs w:val="20"/>
              </w:rPr>
            </w:pPr>
          </w:p>
        </w:tc>
        <w:tc>
          <w:tcPr>
            <w:tcW w:w="1276" w:type="dxa"/>
            <w:tcBorders>
              <w:top w:val="single" w:sz="4" w:space="0" w:color="auto"/>
              <w:left w:val="single" w:sz="4" w:space="0" w:color="auto"/>
              <w:bottom w:val="single" w:sz="4" w:space="0" w:color="auto"/>
              <w:right w:val="single" w:sz="4" w:space="0" w:color="auto"/>
            </w:tcBorders>
          </w:tcPr>
          <w:p w:rsidR="00B45E53" w:rsidRPr="009E2749" w:rsidRDefault="00B45E53" w:rsidP="00941222">
            <w:pPr>
              <w:spacing w:after="0" w:line="240" w:lineRule="auto"/>
              <w:jc w:val="both"/>
              <w:rPr>
                <w:rFonts w:ascii="Times New Roman" w:hAnsi="Times New Roman"/>
                <w:bCs/>
                <w:color w:val="000000"/>
                <w:spacing w:val="-9"/>
                <w:sz w:val="20"/>
                <w:szCs w:val="20"/>
              </w:rPr>
            </w:pPr>
          </w:p>
        </w:tc>
        <w:tc>
          <w:tcPr>
            <w:tcW w:w="1984" w:type="dxa"/>
            <w:tcBorders>
              <w:top w:val="single" w:sz="4" w:space="0" w:color="auto"/>
              <w:left w:val="single" w:sz="4" w:space="0" w:color="auto"/>
              <w:bottom w:val="single" w:sz="4" w:space="0" w:color="auto"/>
              <w:right w:val="single" w:sz="4" w:space="0" w:color="auto"/>
            </w:tcBorders>
          </w:tcPr>
          <w:p w:rsidR="00B45E53" w:rsidRPr="009E2749" w:rsidRDefault="00B45E53" w:rsidP="00941222">
            <w:pPr>
              <w:spacing w:after="0" w:line="240" w:lineRule="auto"/>
              <w:jc w:val="both"/>
              <w:rPr>
                <w:rFonts w:ascii="Times New Roman" w:hAnsi="Times New Roman"/>
                <w:bCs/>
                <w:color w:val="000000"/>
                <w:spacing w:val="-9"/>
                <w:sz w:val="20"/>
                <w:szCs w:val="20"/>
              </w:rPr>
            </w:pPr>
          </w:p>
        </w:tc>
        <w:tc>
          <w:tcPr>
            <w:tcW w:w="1985" w:type="dxa"/>
            <w:tcBorders>
              <w:top w:val="single" w:sz="4" w:space="0" w:color="auto"/>
              <w:left w:val="single" w:sz="4" w:space="0" w:color="auto"/>
              <w:bottom w:val="single" w:sz="4" w:space="0" w:color="auto"/>
              <w:right w:val="single" w:sz="4" w:space="0" w:color="auto"/>
            </w:tcBorders>
          </w:tcPr>
          <w:p w:rsidR="00B45E53" w:rsidRPr="009E2749" w:rsidRDefault="00B45E53" w:rsidP="00941222">
            <w:pPr>
              <w:spacing w:after="0" w:line="240" w:lineRule="auto"/>
              <w:jc w:val="both"/>
              <w:rPr>
                <w:rFonts w:ascii="Times New Roman" w:hAnsi="Times New Roman"/>
                <w:bCs/>
                <w:color w:val="000000"/>
                <w:spacing w:val="-9"/>
                <w:sz w:val="20"/>
                <w:szCs w:val="20"/>
              </w:rPr>
            </w:pPr>
          </w:p>
        </w:tc>
        <w:tc>
          <w:tcPr>
            <w:tcW w:w="1275" w:type="dxa"/>
            <w:tcBorders>
              <w:top w:val="single" w:sz="4" w:space="0" w:color="auto"/>
              <w:left w:val="single" w:sz="4" w:space="0" w:color="auto"/>
              <w:bottom w:val="single" w:sz="4" w:space="0" w:color="auto"/>
              <w:right w:val="single" w:sz="4" w:space="0" w:color="auto"/>
            </w:tcBorders>
          </w:tcPr>
          <w:p w:rsidR="00B45E53" w:rsidRPr="009E2749" w:rsidRDefault="00B45E53" w:rsidP="00941222">
            <w:pPr>
              <w:spacing w:after="0" w:line="240" w:lineRule="auto"/>
              <w:jc w:val="both"/>
              <w:rPr>
                <w:rFonts w:ascii="Times New Roman" w:hAnsi="Times New Roman"/>
                <w:bCs/>
                <w:color w:val="000000"/>
                <w:spacing w:val="-9"/>
                <w:sz w:val="20"/>
                <w:szCs w:val="20"/>
              </w:rPr>
            </w:pPr>
          </w:p>
        </w:tc>
      </w:tr>
    </w:tbl>
    <w:p w:rsidR="00B45E53" w:rsidRPr="009E2749" w:rsidRDefault="00B45E53" w:rsidP="00B45E53">
      <w:pPr>
        <w:spacing w:after="120" w:line="240" w:lineRule="auto"/>
        <w:jc w:val="both"/>
        <w:rPr>
          <w:rFonts w:ascii="Times New Roman" w:hAnsi="Times New Roman"/>
        </w:rPr>
      </w:pPr>
    </w:p>
    <w:p w:rsidR="00B45E53" w:rsidRPr="009E2749" w:rsidRDefault="00B45E53" w:rsidP="00B45E53">
      <w:pPr>
        <w:spacing w:after="120" w:line="240" w:lineRule="auto"/>
        <w:jc w:val="both"/>
        <w:rPr>
          <w:rFonts w:ascii="Times New Roman" w:hAnsi="Times New Roman"/>
          <w:b/>
        </w:rPr>
      </w:pPr>
      <w:r w:rsidRPr="009E2749">
        <w:rPr>
          <w:rFonts w:ascii="Times New Roman" w:hAnsi="Times New Roman"/>
        </w:rPr>
        <w:t>Apakšuzņēmējs</w:t>
      </w:r>
      <w:r w:rsidRPr="009E2749">
        <w:rPr>
          <w:rFonts w:ascii="Times New Roman" w:hAnsi="Times New Roman"/>
          <w:b/>
        </w:rPr>
        <w:t>/</w:t>
      </w:r>
      <w:r w:rsidRPr="009E2749">
        <w:rPr>
          <w:rFonts w:ascii="Times New Roman" w:hAnsi="Times New Roman"/>
        </w:rPr>
        <w:t>apakšuzņēmēja</w:t>
      </w:r>
      <w:r>
        <w:rPr>
          <w:rFonts w:ascii="Times New Roman" w:hAnsi="Times New Roman"/>
        </w:rPr>
        <w:t xml:space="preserve"> </w:t>
      </w:r>
      <w:r w:rsidRPr="009E2749">
        <w:rPr>
          <w:rFonts w:ascii="Times New Roman" w:hAnsi="Times New Roman"/>
        </w:rPr>
        <w:t>pilnvarotā persona:</w:t>
      </w:r>
    </w:p>
    <w:p w:rsidR="00B45E53" w:rsidRPr="009E2749" w:rsidRDefault="00B45E53" w:rsidP="00B45E53">
      <w:pPr>
        <w:spacing w:after="0" w:line="240" w:lineRule="auto"/>
        <w:rPr>
          <w:rFonts w:ascii="Times New Roman" w:hAnsi="Times New Roman"/>
        </w:rPr>
      </w:pPr>
      <w:r w:rsidRPr="009E2749">
        <w:rPr>
          <w:rFonts w:ascii="Times New Roman" w:hAnsi="Times New Roman"/>
        </w:rPr>
        <w:t xml:space="preserve">_________________________                _______________        _________________                   </w:t>
      </w:r>
      <w:r w:rsidRPr="009E2749">
        <w:rPr>
          <w:rFonts w:ascii="Times New Roman" w:hAnsi="Times New Roman"/>
        </w:rPr>
        <w:tab/>
      </w:r>
    </w:p>
    <w:p w:rsidR="00B45E53" w:rsidRPr="009E2749" w:rsidRDefault="00B45E53" w:rsidP="00B45E53">
      <w:pPr>
        <w:spacing w:after="0" w:line="240" w:lineRule="auto"/>
        <w:rPr>
          <w:rFonts w:ascii="Times New Roman" w:hAnsi="Times New Roman"/>
        </w:rPr>
      </w:pPr>
      <w:r w:rsidRPr="009E2749">
        <w:rPr>
          <w:rFonts w:ascii="Times New Roman" w:hAnsi="Times New Roman"/>
        </w:rPr>
        <w:t xml:space="preserve">/vārds, uzvārds/ </w:t>
      </w:r>
      <w:r w:rsidRPr="009E2749">
        <w:rPr>
          <w:rFonts w:ascii="Times New Roman" w:hAnsi="Times New Roman"/>
        </w:rPr>
        <w:tab/>
      </w:r>
      <w:r w:rsidRPr="009E2749">
        <w:rPr>
          <w:rFonts w:ascii="Times New Roman" w:hAnsi="Times New Roman"/>
        </w:rPr>
        <w:tab/>
        <w:t xml:space="preserve">             /amats/                              /paraksts/   </w:t>
      </w:r>
      <w:r w:rsidRPr="009E2749">
        <w:rPr>
          <w:rFonts w:ascii="Times New Roman" w:hAnsi="Times New Roman"/>
        </w:rPr>
        <w:tab/>
      </w:r>
    </w:p>
    <w:p w:rsidR="00B45E53" w:rsidRPr="009E2749" w:rsidRDefault="00B45E53" w:rsidP="00B45E53">
      <w:pPr>
        <w:spacing w:after="0" w:line="240" w:lineRule="auto"/>
        <w:rPr>
          <w:rFonts w:ascii="Times New Roman" w:hAnsi="Times New Roman"/>
        </w:rPr>
      </w:pPr>
    </w:p>
    <w:p w:rsidR="00B45E53" w:rsidRPr="009E2749" w:rsidRDefault="00B45E53" w:rsidP="00B45E53">
      <w:pPr>
        <w:spacing w:after="0" w:line="240" w:lineRule="auto"/>
        <w:rPr>
          <w:rFonts w:ascii="Times New Roman" w:hAnsi="Times New Roman"/>
        </w:rPr>
      </w:pPr>
      <w:r w:rsidRPr="009E2749">
        <w:rPr>
          <w:rFonts w:ascii="Times New Roman" w:hAnsi="Times New Roman"/>
        </w:rPr>
        <w:t>____________________2018.gada ___.________________</w:t>
      </w:r>
    </w:p>
    <w:p w:rsidR="00B45E53" w:rsidRPr="009E2749" w:rsidRDefault="00B45E53" w:rsidP="00B45E53">
      <w:pPr>
        <w:spacing w:after="0" w:line="240" w:lineRule="auto"/>
        <w:rPr>
          <w:rFonts w:ascii="Times New Roman" w:hAnsi="Times New Roman"/>
        </w:rPr>
      </w:pPr>
      <w:r w:rsidRPr="009E2749">
        <w:rPr>
          <w:rFonts w:ascii="Times New Roman" w:hAnsi="Times New Roman"/>
        </w:rPr>
        <w:t xml:space="preserve">/sagatavošanas vieta/  </w:t>
      </w:r>
    </w:p>
    <w:p w:rsidR="00B45E53" w:rsidRPr="009E2749" w:rsidRDefault="00B45E53" w:rsidP="00B45E53">
      <w:pPr>
        <w:spacing w:after="120" w:line="240" w:lineRule="auto"/>
        <w:rPr>
          <w:rFonts w:ascii="Times New Roman" w:hAnsi="Times New Roman"/>
        </w:rPr>
      </w:pPr>
    </w:p>
    <w:p w:rsidR="00B45E53" w:rsidRPr="009E2749" w:rsidRDefault="00B45E53" w:rsidP="00B45E53">
      <w:pPr>
        <w:spacing w:after="0" w:line="240" w:lineRule="auto"/>
        <w:jc w:val="right"/>
        <w:rPr>
          <w:rFonts w:ascii="Times New Roman" w:eastAsia="Times New Roman" w:hAnsi="Times New Roman"/>
          <w:i/>
          <w:sz w:val="20"/>
          <w:szCs w:val="20"/>
        </w:rPr>
      </w:pPr>
      <w:r w:rsidRPr="009E2749">
        <w:rPr>
          <w:rFonts w:ascii="Times New Roman" w:eastAsia="Times New Roman" w:hAnsi="Times New Roman"/>
        </w:rPr>
        <w:br w:type="page"/>
      </w:r>
      <w:r w:rsidRPr="009E2749">
        <w:rPr>
          <w:rFonts w:ascii="Times New Roman" w:eastAsia="Times New Roman" w:hAnsi="Times New Roman"/>
          <w:i/>
          <w:sz w:val="20"/>
          <w:szCs w:val="20"/>
        </w:rPr>
        <w:lastRenderedPageBreak/>
        <w:t>9.pielikums</w:t>
      </w:r>
    </w:p>
    <w:p w:rsidR="00B45E53" w:rsidRPr="009E2749" w:rsidRDefault="00B45E53" w:rsidP="00B45E53">
      <w:pPr>
        <w:spacing w:after="0" w:line="240" w:lineRule="auto"/>
        <w:jc w:val="right"/>
        <w:rPr>
          <w:rFonts w:ascii="Times New Roman" w:eastAsia="Times New Roman" w:hAnsi="Times New Roman"/>
          <w:i/>
          <w:sz w:val="20"/>
          <w:szCs w:val="20"/>
        </w:rPr>
      </w:pPr>
      <w:r w:rsidRPr="009E2749">
        <w:rPr>
          <w:rFonts w:ascii="Times New Roman" w:eastAsia="Times New Roman" w:hAnsi="Times New Roman"/>
          <w:i/>
          <w:sz w:val="20"/>
          <w:szCs w:val="20"/>
        </w:rPr>
        <w:t xml:space="preserve">Salacgrīvas ostas pārvaldes iepirkuma </w:t>
      </w:r>
    </w:p>
    <w:p w:rsidR="00B45E53" w:rsidRPr="009E2749" w:rsidRDefault="00B45E53" w:rsidP="00B45E53">
      <w:pPr>
        <w:spacing w:after="0" w:line="240" w:lineRule="auto"/>
        <w:jc w:val="right"/>
        <w:rPr>
          <w:rFonts w:ascii="Times New Roman" w:eastAsia="Times New Roman" w:hAnsi="Times New Roman"/>
          <w:i/>
          <w:sz w:val="20"/>
          <w:szCs w:val="20"/>
        </w:rPr>
      </w:pPr>
      <w:r w:rsidRPr="009E2749">
        <w:rPr>
          <w:rFonts w:ascii="Times New Roman" w:eastAsia="Times New Roman" w:hAnsi="Times New Roman"/>
          <w:i/>
          <w:sz w:val="20"/>
          <w:szCs w:val="20"/>
        </w:rPr>
        <w:t>„</w:t>
      </w:r>
      <w:r>
        <w:rPr>
          <w:rFonts w:ascii="Times New Roman" w:eastAsia="Times New Roman" w:hAnsi="Times New Roman"/>
          <w:i/>
          <w:sz w:val="20"/>
          <w:szCs w:val="20"/>
        </w:rPr>
        <w:t>Gājēju celiņa ar krasta stiprinājumu izbūve</w:t>
      </w:r>
      <w:r w:rsidRPr="009E2749">
        <w:rPr>
          <w:rFonts w:ascii="Times New Roman" w:eastAsia="Times New Roman" w:hAnsi="Times New Roman"/>
          <w:i/>
          <w:sz w:val="20"/>
          <w:szCs w:val="20"/>
        </w:rPr>
        <w:t xml:space="preserve">” </w:t>
      </w:r>
    </w:p>
    <w:p w:rsidR="00B45E53" w:rsidRPr="009E2749" w:rsidRDefault="00B45E53" w:rsidP="00B45E53">
      <w:pPr>
        <w:spacing w:after="0" w:line="240" w:lineRule="auto"/>
        <w:jc w:val="right"/>
        <w:rPr>
          <w:rFonts w:ascii="Times New Roman" w:hAnsi="Times New Roman"/>
        </w:rPr>
      </w:pPr>
      <w:r w:rsidRPr="009E2749">
        <w:rPr>
          <w:rFonts w:ascii="Times New Roman" w:eastAsia="Times New Roman" w:hAnsi="Times New Roman"/>
          <w:i/>
          <w:sz w:val="20"/>
          <w:szCs w:val="20"/>
        </w:rPr>
        <w:t>(iepirkuma identifikācijas Nr.</w:t>
      </w:r>
      <w:r>
        <w:rPr>
          <w:rFonts w:ascii="Times New Roman" w:eastAsia="Times New Roman" w:hAnsi="Times New Roman"/>
          <w:i/>
          <w:sz w:val="20"/>
          <w:szCs w:val="20"/>
        </w:rPr>
        <w:t>SOP 2019/06</w:t>
      </w:r>
      <w:r w:rsidRPr="009E2749">
        <w:rPr>
          <w:rFonts w:ascii="Times New Roman" w:eastAsia="Times New Roman" w:hAnsi="Times New Roman"/>
          <w:i/>
          <w:sz w:val="20"/>
          <w:szCs w:val="20"/>
        </w:rPr>
        <w:t>) nolikumam</w:t>
      </w:r>
    </w:p>
    <w:p w:rsidR="00B45E53" w:rsidRPr="009E2749" w:rsidRDefault="00B45E53" w:rsidP="00B45E53">
      <w:pPr>
        <w:spacing w:after="120" w:line="240" w:lineRule="auto"/>
        <w:ind w:left="720"/>
        <w:jc w:val="right"/>
        <w:rPr>
          <w:rFonts w:ascii="Times New Roman" w:hAnsi="Times New Roman"/>
        </w:rPr>
      </w:pPr>
    </w:p>
    <w:p w:rsidR="00B45E53" w:rsidRPr="009E2749" w:rsidRDefault="00B45E53" w:rsidP="00B45E53">
      <w:pPr>
        <w:keepNext/>
        <w:spacing w:after="120" w:line="240" w:lineRule="auto"/>
        <w:jc w:val="center"/>
        <w:outlineLvl w:val="1"/>
        <w:rPr>
          <w:rFonts w:ascii="Times New Roman" w:hAnsi="Times New Roman"/>
          <w:b/>
          <w:caps/>
          <w:color w:val="000000"/>
        </w:rPr>
      </w:pPr>
      <w:r w:rsidRPr="009E2749">
        <w:rPr>
          <w:rFonts w:ascii="Times New Roman" w:hAnsi="Times New Roman"/>
          <w:b/>
          <w:caps/>
          <w:color w:val="000000"/>
        </w:rPr>
        <w:t>Personas, uz kuras iespējām Pretendents balstās, APLIECINĀJUMS</w:t>
      </w:r>
      <w:r>
        <w:rPr>
          <w:rFonts w:ascii="Times New Roman" w:hAnsi="Times New Roman"/>
          <w:b/>
          <w:caps/>
          <w:color w:val="000000"/>
        </w:rPr>
        <w:t xml:space="preserve"> </w:t>
      </w:r>
      <w:r w:rsidRPr="009E2749">
        <w:rPr>
          <w:rFonts w:ascii="Times New Roman" w:hAnsi="Times New Roman"/>
          <w:i/>
          <w:caps/>
          <w:color w:val="000000"/>
        </w:rPr>
        <w:t>(</w:t>
      </w:r>
      <w:r w:rsidRPr="009E2749">
        <w:rPr>
          <w:rFonts w:ascii="Times New Roman" w:hAnsi="Times New Roman"/>
          <w:i/>
          <w:color w:val="000000"/>
        </w:rPr>
        <w:t>veidne</w:t>
      </w:r>
      <w:r w:rsidRPr="009E2749">
        <w:rPr>
          <w:rFonts w:ascii="Times New Roman" w:hAnsi="Times New Roman"/>
          <w:i/>
          <w:caps/>
          <w:color w:val="000000"/>
        </w:rPr>
        <w:t>)</w:t>
      </w:r>
    </w:p>
    <w:p w:rsidR="00B45E53" w:rsidRPr="009E2749" w:rsidRDefault="00B45E53" w:rsidP="00B45E53">
      <w:pPr>
        <w:keepNext/>
        <w:spacing w:after="0" w:line="240" w:lineRule="auto"/>
        <w:jc w:val="center"/>
        <w:rPr>
          <w:rFonts w:ascii="Times New Roman" w:eastAsia="Times New Roman" w:hAnsi="Times New Roman"/>
        </w:rPr>
      </w:pPr>
      <w:r w:rsidRPr="009E2749">
        <w:rPr>
          <w:rFonts w:ascii="Times New Roman" w:eastAsia="Times New Roman" w:hAnsi="Times New Roman"/>
        </w:rPr>
        <w:t>Iepirkum</w:t>
      </w:r>
      <w:r>
        <w:rPr>
          <w:rFonts w:ascii="Times New Roman" w:eastAsia="Times New Roman" w:hAnsi="Times New Roman"/>
        </w:rPr>
        <w:t>s</w:t>
      </w:r>
    </w:p>
    <w:p w:rsidR="00B45E53" w:rsidRPr="009E2749" w:rsidRDefault="00B45E53" w:rsidP="00B45E53">
      <w:pPr>
        <w:keepNext/>
        <w:spacing w:after="0" w:line="240" w:lineRule="auto"/>
        <w:jc w:val="center"/>
        <w:rPr>
          <w:rFonts w:ascii="Times New Roman" w:eastAsia="Times New Roman" w:hAnsi="Times New Roman"/>
        </w:rPr>
      </w:pPr>
      <w:r w:rsidRPr="009E2749">
        <w:rPr>
          <w:rFonts w:ascii="Times New Roman" w:eastAsia="Times New Roman" w:hAnsi="Times New Roman"/>
        </w:rPr>
        <w:t>„</w:t>
      </w:r>
      <w:r>
        <w:rPr>
          <w:rFonts w:ascii="Times New Roman" w:hAnsi="Times New Roman"/>
        </w:rPr>
        <w:t>Gājēju celiņa ar krasta stiprinājumu izbūve</w:t>
      </w:r>
      <w:r w:rsidRPr="009E2749">
        <w:rPr>
          <w:rFonts w:ascii="Times New Roman" w:hAnsi="Times New Roman"/>
        </w:rPr>
        <w:t>”</w:t>
      </w:r>
    </w:p>
    <w:p w:rsidR="00B45E53" w:rsidRDefault="00B45E53" w:rsidP="00B45E53">
      <w:pPr>
        <w:spacing w:after="120" w:line="240" w:lineRule="auto"/>
        <w:jc w:val="center"/>
        <w:rPr>
          <w:rFonts w:ascii="Times New Roman" w:eastAsia="Times New Roman" w:hAnsi="Times New Roman"/>
        </w:rPr>
      </w:pPr>
      <w:r w:rsidRPr="009E2749">
        <w:rPr>
          <w:rFonts w:ascii="Times New Roman" w:eastAsia="Times New Roman" w:hAnsi="Times New Roman"/>
        </w:rPr>
        <w:t>(iepirkuma identifikācijas Nr.</w:t>
      </w:r>
      <w:r>
        <w:rPr>
          <w:rFonts w:ascii="Times New Roman" w:eastAsia="Times New Roman" w:hAnsi="Times New Roman"/>
        </w:rPr>
        <w:t>SOP 2019/06</w:t>
      </w:r>
      <w:r w:rsidRPr="009E2749">
        <w:rPr>
          <w:rFonts w:ascii="Times New Roman" w:eastAsia="Times New Roman" w:hAnsi="Times New Roman"/>
        </w:rPr>
        <w:t>)</w:t>
      </w:r>
    </w:p>
    <w:p w:rsidR="00B45E53" w:rsidRPr="009E2749" w:rsidRDefault="00B45E53" w:rsidP="00B45E53">
      <w:pPr>
        <w:spacing w:after="120" w:line="240" w:lineRule="auto"/>
        <w:jc w:val="center"/>
        <w:rPr>
          <w:rFonts w:ascii="Times New Roman" w:hAnsi="Times New Roman"/>
          <w:i/>
        </w:rPr>
      </w:pPr>
      <w:r>
        <w:rPr>
          <w:rFonts w:ascii="Times New Roman" w:hAnsi="Times New Roman"/>
          <w:i/>
        </w:rPr>
        <w:t>(Nolikuma 3.2</w:t>
      </w:r>
      <w:r w:rsidRPr="009E2749">
        <w:rPr>
          <w:rFonts w:ascii="Times New Roman" w:hAnsi="Times New Roman"/>
          <w:i/>
        </w:rPr>
        <w:t>.</w:t>
      </w:r>
      <w:r>
        <w:rPr>
          <w:rFonts w:ascii="Times New Roman" w:hAnsi="Times New Roman"/>
          <w:i/>
        </w:rPr>
        <w:t>2</w:t>
      </w:r>
      <w:r w:rsidRPr="009E2749">
        <w:rPr>
          <w:rFonts w:ascii="Times New Roman" w:hAnsi="Times New Roman"/>
          <w:i/>
        </w:rPr>
        <w:t>.punkts)</w:t>
      </w:r>
    </w:p>
    <w:p w:rsidR="00B45E53" w:rsidRPr="009E2749" w:rsidRDefault="00B45E53" w:rsidP="00B45E53">
      <w:pPr>
        <w:spacing w:after="120" w:line="240" w:lineRule="auto"/>
        <w:jc w:val="center"/>
        <w:rPr>
          <w:rFonts w:ascii="Times New Roman" w:hAnsi="Times New Roman"/>
          <w:i/>
        </w:rPr>
      </w:pPr>
    </w:p>
    <w:p w:rsidR="00B45E53" w:rsidRPr="009E2749" w:rsidRDefault="00B45E53" w:rsidP="00B45E53">
      <w:pPr>
        <w:spacing w:after="120" w:line="240" w:lineRule="auto"/>
        <w:ind w:left="360"/>
        <w:jc w:val="both"/>
        <w:rPr>
          <w:rFonts w:ascii="Times New Roman" w:hAnsi="Times New Roman"/>
          <w:b/>
        </w:rPr>
      </w:pPr>
      <w:r w:rsidRPr="009E2749">
        <w:rPr>
          <w:rFonts w:ascii="Times New Roman" w:hAnsi="Times New Roman"/>
          <w:b/>
        </w:rPr>
        <w:t>Iesniedza:</w:t>
      </w:r>
    </w:p>
    <w:tbl>
      <w:tblPr>
        <w:tblW w:w="9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361"/>
        <w:gridCol w:w="4819"/>
      </w:tblGrid>
      <w:tr w:rsidR="00B45E53" w:rsidRPr="009E2749" w:rsidTr="00941222">
        <w:trPr>
          <w:cantSplit/>
          <w:trHeight w:val="706"/>
        </w:trPr>
        <w:tc>
          <w:tcPr>
            <w:tcW w:w="4361" w:type="dxa"/>
            <w:tcBorders>
              <w:top w:val="single" w:sz="6" w:space="0" w:color="auto"/>
              <w:left w:val="single" w:sz="6" w:space="0" w:color="auto"/>
              <w:bottom w:val="single" w:sz="6" w:space="0" w:color="auto"/>
              <w:right w:val="single" w:sz="6" w:space="0" w:color="auto"/>
            </w:tcBorders>
            <w:shd w:val="clear" w:color="auto" w:fill="C2D69B"/>
            <w:vAlign w:val="center"/>
            <w:hideMark/>
          </w:tcPr>
          <w:p w:rsidR="00B45E53" w:rsidRPr="009E2749" w:rsidRDefault="00B45E53" w:rsidP="00941222">
            <w:pPr>
              <w:spacing w:after="120" w:line="240" w:lineRule="auto"/>
              <w:jc w:val="center"/>
              <w:rPr>
                <w:rFonts w:ascii="Times New Roman" w:hAnsi="Times New Roman"/>
                <w:b/>
              </w:rPr>
            </w:pPr>
            <w:r w:rsidRPr="009E2749">
              <w:rPr>
                <w:rFonts w:ascii="Times New Roman" w:hAnsi="Times New Roman"/>
                <w:b/>
              </w:rPr>
              <w:t>Personas, uz kuras iespējām balstās pretendents, nosaukums</w:t>
            </w:r>
          </w:p>
        </w:tc>
        <w:tc>
          <w:tcPr>
            <w:tcW w:w="4819" w:type="dxa"/>
            <w:tcBorders>
              <w:top w:val="single" w:sz="6" w:space="0" w:color="auto"/>
              <w:left w:val="single" w:sz="6" w:space="0" w:color="auto"/>
              <w:bottom w:val="single" w:sz="6" w:space="0" w:color="auto"/>
              <w:right w:val="single" w:sz="6" w:space="0" w:color="auto"/>
            </w:tcBorders>
            <w:shd w:val="clear" w:color="auto" w:fill="C2D69B"/>
            <w:vAlign w:val="center"/>
            <w:hideMark/>
          </w:tcPr>
          <w:p w:rsidR="00B45E53" w:rsidRPr="009E2749" w:rsidRDefault="00B45E53" w:rsidP="00941222">
            <w:pPr>
              <w:spacing w:after="120" w:line="240" w:lineRule="auto"/>
              <w:jc w:val="center"/>
              <w:rPr>
                <w:rFonts w:ascii="Times New Roman" w:hAnsi="Times New Roman"/>
                <w:b/>
              </w:rPr>
            </w:pPr>
            <w:r w:rsidRPr="009E2749">
              <w:rPr>
                <w:rFonts w:ascii="Times New Roman" w:hAnsi="Times New Roman"/>
                <w:b/>
              </w:rPr>
              <w:t>Rekvizīti</w:t>
            </w:r>
          </w:p>
          <w:p w:rsidR="00B45E53" w:rsidRPr="009E2749" w:rsidRDefault="00B45E53" w:rsidP="00941222">
            <w:pPr>
              <w:spacing w:after="120" w:line="240" w:lineRule="auto"/>
              <w:jc w:val="center"/>
              <w:rPr>
                <w:rFonts w:ascii="Times New Roman" w:hAnsi="Times New Roman"/>
                <w:b/>
              </w:rPr>
            </w:pPr>
            <w:r w:rsidRPr="009E2749">
              <w:rPr>
                <w:rFonts w:ascii="Times New Roman" w:hAnsi="Times New Roman"/>
                <w:b/>
              </w:rPr>
              <w:t>(juridiskā adrese, vienotais reģistrācijas numurs</w:t>
            </w:r>
          </w:p>
        </w:tc>
      </w:tr>
      <w:tr w:rsidR="00B45E53" w:rsidRPr="009E2749" w:rsidTr="00941222">
        <w:trPr>
          <w:cantSplit/>
          <w:trHeight w:val="397"/>
        </w:trPr>
        <w:tc>
          <w:tcPr>
            <w:tcW w:w="4361" w:type="dxa"/>
            <w:tcBorders>
              <w:top w:val="single" w:sz="6" w:space="0" w:color="auto"/>
              <w:left w:val="single" w:sz="6" w:space="0" w:color="auto"/>
              <w:bottom w:val="single" w:sz="6" w:space="0" w:color="auto"/>
              <w:right w:val="single" w:sz="6" w:space="0" w:color="auto"/>
            </w:tcBorders>
          </w:tcPr>
          <w:p w:rsidR="00B45E53" w:rsidRPr="009E2749" w:rsidRDefault="00B45E53" w:rsidP="00941222">
            <w:pPr>
              <w:spacing w:after="120" w:line="240" w:lineRule="auto"/>
              <w:jc w:val="both"/>
              <w:rPr>
                <w:rFonts w:ascii="Times New Roman" w:hAnsi="Times New Roman"/>
              </w:rPr>
            </w:pPr>
          </w:p>
        </w:tc>
        <w:tc>
          <w:tcPr>
            <w:tcW w:w="4819" w:type="dxa"/>
            <w:tcBorders>
              <w:top w:val="single" w:sz="6" w:space="0" w:color="auto"/>
              <w:left w:val="single" w:sz="6" w:space="0" w:color="auto"/>
              <w:bottom w:val="single" w:sz="6" w:space="0" w:color="auto"/>
              <w:right w:val="single" w:sz="6" w:space="0" w:color="auto"/>
            </w:tcBorders>
          </w:tcPr>
          <w:p w:rsidR="00B45E53" w:rsidRPr="009E2749" w:rsidRDefault="00B45E53" w:rsidP="00941222">
            <w:pPr>
              <w:spacing w:after="120" w:line="240" w:lineRule="auto"/>
              <w:jc w:val="both"/>
              <w:rPr>
                <w:rFonts w:ascii="Times New Roman" w:hAnsi="Times New Roman"/>
              </w:rPr>
            </w:pPr>
          </w:p>
        </w:tc>
      </w:tr>
    </w:tbl>
    <w:p w:rsidR="00B45E53" w:rsidRPr="009E2749" w:rsidRDefault="00B45E53" w:rsidP="00B45E53">
      <w:pPr>
        <w:spacing w:after="120" w:line="240" w:lineRule="auto"/>
        <w:jc w:val="both"/>
        <w:rPr>
          <w:rFonts w:ascii="Times New Roman" w:hAnsi="Times New Roman"/>
        </w:rPr>
      </w:pPr>
    </w:p>
    <w:p w:rsidR="00B45E53" w:rsidRPr="009E2749" w:rsidRDefault="00B45E53" w:rsidP="00B45E53">
      <w:pPr>
        <w:spacing w:after="120" w:line="240" w:lineRule="auto"/>
        <w:ind w:left="360"/>
        <w:jc w:val="both"/>
        <w:rPr>
          <w:rFonts w:ascii="Times New Roman" w:hAnsi="Times New Roman"/>
          <w:b/>
        </w:rPr>
      </w:pPr>
      <w:r w:rsidRPr="009E2749">
        <w:rPr>
          <w:rFonts w:ascii="Times New Roman" w:hAnsi="Times New Roman"/>
          <w:b/>
        </w:rPr>
        <w:t>Kontaktpersona:</w:t>
      </w:r>
    </w:p>
    <w:tbl>
      <w:tblPr>
        <w:tblW w:w="62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376"/>
        <w:gridCol w:w="3828"/>
      </w:tblGrid>
      <w:tr w:rsidR="00B45E53" w:rsidRPr="009E2749" w:rsidTr="00941222">
        <w:trPr>
          <w:trHeight w:val="322"/>
        </w:trPr>
        <w:tc>
          <w:tcPr>
            <w:tcW w:w="2376" w:type="dxa"/>
            <w:tcBorders>
              <w:top w:val="single" w:sz="6" w:space="0" w:color="auto"/>
              <w:left w:val="single" w:sz="6" w:space="0" w:color="auto"/>
              <w:bottom w:val="single" w:sz="6" w:space="0" w:color="auto"/>
              <w:right w:val="single" w:sz="6" w:space="0" w:color="auto"/>
            </w:tcBorders>
            <w:shd w:val="clear" w:color="auto" w:fill="C2D69B"/>
            <w:vAlign w:val="center"/>
            <w:hideMark/>
          </w:tcPr>
          <w:p w:rsidR="00B45E53" w:rsidRPr="009E2749" w:rsidRDefault="00B45E53" w:rsidP="00941222">
            <w:pPr>
              <w:spacing w:after="120" w:line="240" w:lineRule="auto"/>
              <w:jc w:val="both"/>
              <w:rPr>
                <w:rFonts w:ascii="Times New Roman" w:hAnsi="Times New Roman"/>
                <w:b/>
              </w:rPr>
            </w:pPr>
            <w:r w:rsidRPr="009E2749">
              <w:rPr>
                <w:rFonts w:ascii="Times New Roman" w:hAnsi="Times New Roman"/>
                <w:b/>
              </w:rPr>
              <w:t>Vārds, uzvārds</w:t>
            </w:r>
          </w:p>
        </w:tc>
        <w:tc>
          <w:tcPr>
            <w:tcW w:w="3828" w:type="dxa"/>
            <w:tcBorders>
              <w:top w:val="single" w:sz="6" w:space="0" w:color="auto"/>
              <w:left w:val="single" w:sz="6" w:space="0" w:color="auto"/>
              <w:bottom w:val="single" w:sz="6" w:space="0" w:color="auto"/>
              <w:right w:val="single" w:sz="6" w:space="0" w:color="auto"/>
            </w:tcBorders>
            <w:vAlign w:val="center"/>
          </w:tcPr>
          <w:p w:rsidR="00B45E53" w:rsidRPr="009E2749" w:rsidRDefault="00B45E53" w:rsidP="00941222">
            <w:pPr>
              <w:spacing w:after="120" w:line="240" w:lineRule="auto"/>
              <w:jc w:val="both"/>
              <w:rPr>
                <w:rFonts w:ascii="Times New Roman" w:hAnsi="Times New Roman"/>
              </w:rPr>
            </w:pPr>
          </w:p>
        </w:tc>
      </w:tr>
      <w:tr w:rsidR="00B45E53" w:rsidRPr="009E2749" w:rsidTr="00941222">
        <w:trPr>
          <w:trHeight w:val="260"/>
        </w:trPr>
        <w:tc>
          <w:tcPr>
            <w:tcW w:w="2376" w:type="dxa"/>
            <w:tcBorders>
              <w:top w:val="single" w:sz="6" w:space="0" w:color="auto"/>
              <w:left w:val="single" w:sz="6" w:space="0" w:color="auto"/>
              <w:bottom w:val="single" w:sz="6" w:space="0" w:color="auto"/>
              <w:right w:val="single" w:sz="6" w:space="0" w:color="auto"/>
            </w:tcBorders>
            <w:shd w:val="clear" w:color="auto" w:fill="C2D69B"/>
            <w:vAlign w:val="center"/>
            <w:hideMark/>
          </w:tcPr>
          <w:p w:rsidR="00B45E53" w:rsidRPr="009E2749" w:rsidRDefault="00B45E53" w:rsidP="00941222">
            <w:pPr>
              <w:spacing w:after="120" w:line="240" w:lineRule="auto"/>
              <w:jc w:val="both"/>
              <w:rPr>
                <w:rFonts w:ascii="Times New Roman" w:hAnsi="Times New Roman"/>
                <w:b/>
              </w:rPr>
            </w:pPr>
            <w:r w:rsidRPr="009E2749">
              <w:rPr>
                <w:rFonts w:ascii="Times New Roman" w:hAnsi="Times New Roman"/>
                <w:b/>
              </w:rPr>
              <w:t>Tālr. Nr.</w:t>
            </w:r>
          </w:p>
        </w:tc>
        <w:tc>
          <w:tcPr>
            <w:tcW w:w="3828" w:type="dxa"/>
            <w:tcBorders>
              <w:top w:val="single" w:sz="6" w:space="0" w:color="auto"/>
              <w:left w:val="single" w:sz="6" w:space="0" w:color="auto"/>
              <w:bottom w:val="single" w:sz="6" w:space="0" w:color="auto"/>
              <w:right w:val="single" w:sz="6" w:space="0" w:color="auto"/>
            </w:tcBorders>
            <w:vAlign w:val="center"/>
          </w:tcPr>
          <w:p w:rsidR="00B45E53" w:rsidRPr="009E2749" w:rsidRDefault="00B45E53" w:rsidP="00941222">
            <w:pPr>
              <w:spacing w:after="120" w:line="240" w:lineRule="auto"/>
              <w:jc w:val="both"/>
              <w:rPr>
                <w:rFonts w:ascii="Times New Roman" w:hAnsi="Times New Roman"/>
              </w:rPr>
            </w:pPr>
          </w:p>
        </w:tc>
      </w:tr>
    </w:tbl>
    <w:p w:rsidR="00B45E53" w:rsidRPr="009E2749" w:rsidRDefault="00B45E53" w:rsidP="00B45E53">
      <w:pPr>
        <w:spacing w:after="120" w:line="240" w:lineRule="auto"/>
        <w:ind w:firstLine="680"/>
        <w:jc w:val="both"/>
        <w:rPr>
          <w:rFonts w:ascii="Times New Roman" w:hAnsi="Times New Roman"/>
        </w:rPr>
      </w:pPr>
    </w:p>
    <w:p w:rsidR="00B45E53" w:rsidRPr="009E2749" w:rsidRDefault="00B45E53" w:rsidP="00B45E53">
      <w:pPr>
        <w:spacing w:after="120" w:line="240" w:lineRule="auto"/>
        <w:ind w:firstLine="680"/>
        <w:jc w:val="both"/>
        <w:rPr>
          <w:rFonts w:ascii="Times New Roman" w:hAnsi="Times New Roman"/>
          <w:color w:val="000000"/>
        </w:rPr>
      </w:pPr>
      <w:r w:rsidRPr="009E2749">
        <w:rPr>
          <w:rFonts w:ascii="Times New Roman" w:hAnsi="Times New Roman"/>
        </w:rPr>
        <w:t xml:space="preserve">Ar šo Persona, uz kuras iespējām balstās pretendents, </w:t>
      </w:r>
      <w:r w:rsidRPr="009E2749">
        <w:rPr>
          <w:rFonts w:ascii="Times New Roman" w:hAnsi="Times New Roman"/>
          <w:color w:val="000000"/>
        </w:rPr>
        <w:t xml:space="preserve">tā </w:t>
      </w:r>
      <w:r>
        <w:rPr>
          <w:rFonts w:ascii="Times New Roman" w:hAnsi="Times New Roman"/>
          <w:i/>
          <w:color w:val="000000"/>
        </w:rPr>
        <w:t>/parakst</w:t>
      </w:r>
      <w:r w:rsidRPr="009E2749">
        <w:rPr>
          <w:rFonts w:ascii="Times New Roman" w:hAnsi="Times New Roman"/>
          <w:i/>
          <w:color w:val="000000"/>
        </w:rPr>
        <w:t>tiesīgās personas amats, vārds uzvārds/</w:t>
      </w:r>
      <w:r w:rsidRPr="009E2749">
        <w:rPr>
          <w:rFonts w:ascii="Times New Roman" w:hAnsi="Times New Roman"/>
          <w:color w:val="000000"/>
        </w:rPr>
        <w:t xml:space="preserve">, personā, / </w:t>
      </w:r>
      <w:r w:rsidRPr="009E2749">
        <w:rPr>
          <w:rFonts w:ascii="Times New Roman" w:hAnsi="Times New Roman"/>
          <w:i/>
          <w:color w:val="000000"/>
        </w:rPr>
        <w:t>pārstāvības tiesības pamats/,</w:t>
      </w:r>
      <w:r w:rsidRPr="009E2749">
        <w:rPr>
          <w:rFonts w:ascii="Times New Roman" w:hAnsi="Times New Roman"/>
          <w:color w:val="000000"/>
        </w:rPr>
        <w:t xml:space="preserve"> apliecina, ka:</w:t>
      </w:r>
    </w:p>
    <w:p w:rsidR="00B45E53" w:rsidRPr="009E2749" w:rsidRDefault="00B45E53" w:rsidP="00B45E53">
      <w:pPr>
        <w:spacing w:after="120" w:line="240" w:lineRule="auto"/>
        <w:ind w:firstLine="680"/>
        <w:jc w:val="both"/>
        <w:rPr>
          <w:rFonts w:ascii="Times New Roman" w:hAnsi="Times New Roman"/>
          <w:spacing w:val="-1"/>
        </w:rPr>
      </w:pPr>
      <w:r w:rsidRPr="009E2749">
        <w:rPr>
          <w:rFonts w:ascii="Times New Roman" w:hAnsi="Times New Roman"/>
        </w:rPr>
        <w:t xml:space="preserve">Persona, uz kuras iespējām balstās pretendents, piekrīt piedalīties </w:t>
      </w:r>
      <w:r w:rsidRPr="009E2749">
        <w:rPr>
          <w:rFonts w:ascii="Times New Roman" w:eastAsia="Times New Roman" w:hAnsi="Times New Roman"/>
        </w:rPr>
        <w:t>Iepirkum</w:t>
      </w:r>
      <w:r w:rsidRPr="009E2749">
        <w:rPr>
          <w:rFonts w:ascii="Times New Roman" w:hAnsi="Times New Roman"/>
        </w:rPr>
        <w:t>ā</w:t>
      </w:r>
      <w:r w:rsidRPr="009E2749">
        <w:rPr>
          <w:rFonts w:ascii="Times New Roman" w:eastAsia="Times New Roman" w:hAnsi="Times New Roman"/>
        </w:rPr>
        <w:t xml:space="preserve"> „</w:t>
      </w:r>
      <w:r>
        <w:rPr>
          <w:rFonts w:ascii="Times New Roman" w:eastAsia="Times New Roman" w:hAnsi="Times New Roman"/>
        </w:rPr>
        <w:t>Gājēju celiņa ar krasta stiprinājumu izbūve</w:t>
      </w:r>
      <w:r w:rsidRPr="009E2749">
        <w:rPr>
          <w:rFonts w:ascii="Times New Roman" w:eastAsia="Times New Roman" w:hAnsi="Times New Roman"/>
        </w:rPr>
        <w:t>”</w:t>
      </w:r>
      <w:r w:rsidRPr="009E2749">
        <w:rPr>
          <w:rFonts w:ascii="Times New Roman" w:hAnsi="Times New Roman"/>
        </w:rPr>
        <w:t xml:space="preserve"> (iepirkuma identifikācijas numurs </w:t>
      </w:r>
      <w:r>
        <w:rPr>
          <w:rFonts w:ascii="Times New Roman" w:hAnsi="Times New Roman"/>
        </w:rPr>
        <w:t>SOP 2019/06</w:t>
      </w:r>
      <w:r w:rsidRPr="009E2749">
        <w:rPr>
          <w:rFonts w:ascii="Times New Roman" w:hAnsi="Times New Roman"/>
          <w:b/>
        </w:rPr>
        <w:t>)</w:t>
      </w:r>
      <w:r w:rsidRPr="009E2749">
        <w:rPr>
          <w:rFonts w:ascii="Times New Roman" w:hAnsi="Times New Roman"/>
          <w:spacing w:val="-1"/>
        </w:rPr>
        <w:t>,</w:t>
      </w:r>
      <w:r w:rsidRPr="009E2749">
        <w:rPr>
          <w:rFonts w:ascii="Times New Roman" w:hAnsi="Times New Roman"/>
        </w:rPr>
        <w:t xml:space="preserve"> kā </w:t>
      </w:r>
      <w:r w:rsidRPr="009E2749">
        <w:rPr>
          <w:rFonts w:ascii="Times New Roman" w:hAnsi="Times New Roman"/>
          <w:i/>
        </w:rPr>
        <w:t>Pretendenta nosaukums</w:t>
      </w:r>
      <w:r w:rsidRPr="009E2749">
        <w:rPr>
          <w:rFonts w:ascii="Times New Roman" w:hAnsi="Times New Roman"/>
        </w:rPr>
        <w:t>, reģistrācijas numurs _____________, adrese –_______________, (turpmāk </w:t>
      </w:r>
      <w:r w:rsidRPr="009E2749">
        <w:rPr>
          <w:rFonts w:ascii="Times New Roman" w:hAnsi="Times New Roman"/>
        </w:rPr>
        <w:noBreakHyphen/>
        <w:t> Pretendents) Persona, uz kuras iespējām balstās pretendents;</w:t>
      </w:r>
    </w:p>
    <w:p w:rsidR="00B45E53" w:rsidRPr="009E2749" w:rsidRDefault="00B45E53" w:rsidP="00B45E53">
      <w:pPr>
        <w:spacing w:after="120" w:line="240" w:lineRule="auto"/>
        <w:ind w:left="360"/>
        <w:jc w:val="both"/>
        <w:rPr>
          <w:rFonts w:ascii="Times New Roman" w:hAnsi="Times New Roman"/>
          <w:spacing w:val="-1"/>
        </w:rPr>
      </w:pPr>
      <w:r w:rsidRPr="009E2749">
        <w:rPr>
          <w:rFonts w:ascii="Times New Roman" w:hAnsi="Times New Roman"/>
          <w:spacing w:val="-1"/>
        </w:rPr>
        <w:t xml:space="preserve">1. gadījumā, ja ar Pretendentu tiks noslēgts iepirkuma līgums, </w:t>
      </w:r>
      <w:r w:rsidRPr="009E2749">
        <w:rPr>
          <w:rFonts w:ascii="Times New Roman" w:hAnsi="Times New Roman"/>
        </w:rPr>
        <w:t>Persona, uz kuras iespējām balstās</w:t>
      </w:r>
      <w:r w:rsidRPr="009E2749">
        <w:rPr>
          <w:rFonts w:ascii="Times New Roman" w:hAnsi="Times New Roman"/>
          <w:spacing w:val="-1"/>
        </w:rPr>
        <w:t xml:space="preserve"> pretendents apņemas veikt tam izpildei nododamo līguma procentuālo vērtību:</w:t>
      </w:r>
    </w:p>
    <w:p w:rsidR="00B45E53" w:rsidRPr="009E2749" w:rsidRDefault="00B45E53" w:rsidP="00B45E53">
      <w:pPr>
        <w:spacing w:after="120" w:line="240" w:lineRule="auto"/>
        <w:ind w:left="360"/>
        <w:rPr>
          <w:rFonts w:ascii="Times New Roman" w:hAnsi="Times New Roman"/>
          <w:spacing w:val="-1"/>
        </w:rPr>
      </w:pPr>
      <w:r w:rsidRPr="009E2749">
        <w:rPr>
          <w:rFonts w:ascii="Times New Roman" w:hAnsi="Times New Roman"/>
          <w:spacing w:val="-1"/>
        </w:rPr>
        <w:t>1) ______________________;</w:t>
      </w:r>
    </w:p>
    <w:p w:rsidR="00B45E53" w:rsidRPr="009E2749" w:rsidRDefault="00B45E53" w:rsidP="00B45E53">
      <w:pPr>
        <w:spacing w:after="120" w:line="240" w:lineRule="auto"/>
        <w:ind w:left="360"/>
        <w:rPr>
          <w:rFonts w:ascii="Times New Roman" w:hAnsi="Times New Roman"/>
          <w:spacing w:val="-1"/>
        </w:rPr>
      </w:pPr>
      <w:r w:rsidRPr="009E2749">
        <w:rPr>
          <w:rFonts w:ascii="Times New Roman" w:hAnsi="Times New Roman"/>
          <w:spacing w:val="-1"/>
        </w:rPr>
        <w:t>2) ....</w:t>
      </w:r>
    </w:p>
    <w:p w:rsidR="00B45E53" w:rsidRPr="009E2749" w:rsidRDefault="00B45E53" w:rsidP="00B45E53">
      <w:pPr>
        <w:spacing w:after="120" w:line="240" w:lineRule="auto"/>
        <w:ind w:left="360"/>
        <w:jc w:val="both"/>
        <w:rPr>
          <w:rFonts w:ascii="Times New Roman" w:hAnsi="Times New Roman"/>
        </w:rPr>
      </w:pPr>
      <w:r w:rsidRPr="009E2749">
        <w:rPr>
          <w:rFonts w:ascii="Times New Roman" w:hAnsi="Times New Roman"/>
        </w:rPr>
        <w:t>2. gadījumā, ja ar Pretendentu tiks noslēgts iepirkuma līgums, Persona, uz kuras iespējām balstās pretendents, apņemas nodot Pretendenta rīcībā šādus resursus:</w:t>
      </w:r>
    </w:p>
    <w:p w:rsidR="00B45E53" w:rsidRPr="009E2749" w:rsidRDefault="00B45E53" w:rsidP="00B45E53">
      <w:pPr>
        <w:spacing w:after="120" w:line="240" w:lineRule="auto"/>
        <w:jc w:val="center"/>
        <w:rPr>
          <w:rFonts w:ascii="Times New Roman" w:hAnsi="Times New Roman"/>
          <w:b/>
        </w:rPr>
      </w:pPr>
      <w:r w:rsidRPr="009E2749">
        <w:rPr>
          <w:rFonts w:ascii="Times New Roman" w:hAnsi="Times New Roman"/>
          <w:b/>
        </w:rPr>
        <w:t>SPECIĀLISTU SARAKSTS</w:t>
      </w:r>
    </w:p>
    <w:tbl>
      <w:tblPr>
        <w:tblW w:w="87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50"/>
        <w:gridCol w:w="1275"/>
        <w:gridCol w:w="1135"/>
        <w:gridCol w:w="1701"/>
        <w:gridCol w:w="1843"/>
        <w:gridCol w:w="1418"/>
      </w:tblGrid>
      <w:tr w:rsidR="00B45E53" w:rsidRPr="009E2749" w:rsidTr="00941222">
        <w:tc>
          <w:tcPr>
            <w:tcW w:w="567"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B45E53" w:rsidRPr="009E2749" w:rsidRDefault="00B45E53" w:rsidP="00941222">
            <w:pPr>
              <w:spacing w:after="0" w:line="240" w:lineRule="auto"/>
              <w:jc w:val="center"/>
              <w:rPr>
                <w:rFonts w:ascii="Times New Roman" w:hAnsi="Times New Roman"/>
                <w:bCs/>
                <w:color w:val="000000"/>
                <w:spacing w:val="-9"/>
                <w:sz w:val="20"/>
                <w:szCs w:val="20"/>
              </w:rPr>
            </w:pPr>
            <w:r w:rsidRPr="009E2749">
              <w:rPr>
                <w:rFonts w:ascii="Times New Roman" w:hAnsi="Times New Roman"/>
                <w:bCs/>
                <w:color w:val="000000"/>
                <w:spacing w:val="-9"/>
                <w:sz w:val="20"/>
                <w:szCs w:val="20"/>
              </w:rPr>
              <w:t>Nr.p.k.</w:t>
            </w:r>
          </w:p>
        </w:tc>
        <w:tc>
          <w:tcPr>
            <w:tcW w:w="850"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B45E53" w:rsidRPr="009E2749" w:rsidRDefault="00B45E53" w:rsidP="00941222">
            <w:pPr>
              <w:spacing w:after="0" w:line="240" w:lineRule="auto"/>
              <w:jc w:val="center"/>
              <w:rPr>
                <w:rFonts w:ascii="Times New Roman" w:hAnsi="Times New Roman"/>
                <w:bCs/>
                <w:color w:val="000000"/>
                <w:spacing w:val="-9"/>
                <w:sz w:val="20"/>
                <w:szCs w:val="20"/>
              </w:rPr>
            </w:pPr>
            <w:r w:rsidRPr="009E2749">
              <w:rPr>
                <w:rFonts w:ascii="Times New Roman" w:hAnsi="Times New Roman"/>
                <w:bCs/>
                <w:color w:val="000000"/>
                <w:spacing w:val="-9"/>
                <w:sz w:val="20"/>
                <w:szCs w:val="20"/>
              </w:rPr>
              <w:t>Vārds, Uzvārds</w:t>
            </w:r>
          </w:p>
          <w:p w:rsidR="00B45E53" w:rsidRPr="009E2749" w:rsidRDefault="00B45E53" w:rsidP="00941222">
            <w:pPr>
              <w:spacing w:after="0" w:line="240" w:lineRule="auto"/>
              <w:jc w:val="center"/>
              <w:rPr>
                <w:rFonts w:ascii="Times New Roman" w:hAnsi="Times New Roman"/>
                <w:bCs/>
                <w:color w:val="000000"/>
                <w:spacing w:val="-9"/>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B45E53" w:rsidRPr="009E2749" w:rsidRDefault="00B45E53" w:rsidP="00941222">
            <w:pPr>
              <w:spacing w:after="0" w:line="240" w:lineRule="auto"/>
              <w:jc w:val="center"/>
              <w:rPr>
                <w:rFonts w:ascii="Times New Roman" w:hAnsi="Times New Roman"/>
                <w:bCs/>
                <w:color w:val="000000"/>
                <w:spacing w:val="-9"/>
                <w:sz w:val="20"/>
                <w:szCs w:val="20"/>
              </w:rPr>
            </w:pPr>
            <w:r w:rsidRPr="009E2749">
              <w:rPr>
                <w:rFonts w:ascii="Times New Roman" w:hAnsi="Times New Roman"/>
                <w:bCs/>
                <w:color w:val="000000"/>
                <w:spacing w:val="-9"/>
                <w:sz w:val="20"/>
                <w:szCs w:val="20"/>
              </w:rPr>
              <w:t>Amata nosaukums</w:t>
            </w:r>
          </w:p>
          <w:p w:rsidR="00B45E53" w:rsidRPr="009E2749" w:rsidRDefault="00B45E53" w:rsidP="00941222">
            <w:pPr>
              <w:spacing w:after="0" w:line="240" w:lineRule="auto"/>
              <w:jc w:val="center"/>
              <w:rPr>
                <w:rFonts w:ascii="Times New Roman" w:hAnsi="Times New Roman"/>
                <w:bCs/>
                <w:color w:val="000000"/>
                <w:spacing w:val="-9"/>
                <w:sz w:val="20"/>
                <w:szCs w:val="20"/>
              </w:rPr>
            </w:pPr>
            <w:r w:rsidRPr="009E2749">
              <w:rPr>
                <w:rFonts w:ascii="Times New Roman" w:hAnsi="Times New Roman"/>
                <w:bCs/>
                <w:color w:val="000000"/>
                <w:spacing w:val="-9"/>
                <w:sz w:val="20"/>
                <w:szCs w:val="20"/>
              </w:rPr>
              <w:t>līguma izpildē</w:t>
            </w:r>
          </w:p>
        </w:tc>
        <w:tc>
          <w:tcPr>
            <w:tcW w:w="1135"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B45E53" w:rsidRPr="009E2749" w:rsidRDefault="00B45E53" w:rsidP="00941222">
            <w:pPr>
              <w:spacing w:after="0" w:line="240" w:lineRule="auto"/>
              <w:jc w:val="center"/>
              <w:rPr>
                <w:rFonts w:ascii="Times New Roman" w:hAnsi="Times New Roman"/>
                <w:bCs/>
                <w:color w:val="000000"/>
                <w:spacing w:val="-9"/>
                <w:sz w:val="20"/>
                <w:szCs w:val="20"/>
              </w:rPr>
            </w:pPr>
            <w:r w:rsidRPr="009E2749">
              <w:rPr>
                <w:rFonts w:ascii="Times New Roman" w:hAnsi="Times New Roman"/>
                <w:bCs/>
                <w:color w:val="000000"/>
                <w:spacing w:val="-9"/>
                <w:sz w:val="20"/>
                <w:szCs w:val="20"/>
              </w:rPr>
              <w:t>Sertifikāta Nr. un derīguma termiņš</w:t>
            </w:r>
          </w:p>
        </w:tc>
        <w:tc>
          <w:tcPr>
            <w:tcW w:w="1701"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B45E53" w:rsidRPr="009E2749" w:rsidRDefault="00B45E53" w:rsidP="00941222">
            <w:pPr>
              <w:spacing w:after="0" w:line="240" w:lineRule="auto"/>
              <w:jc w:val="center"/>
              <w:rPr>
                <w:rFonts w:ascii="Times New Roman" w:hAnsi="Times New Roman"/>
                <w:bCs/>
                <w:color w:val="000000"/>
                <w:spacing w:val="-9"/>
                <w:sz w:val="20"/>
                <w:szCs w:val="20"/>
              </w:rPr>
            </w:pPr>
            <w:r w:rsidRPr="009E2749">
              <w:rPr>
                <w:rFonts w:ascii="Times New Roman" w:hAnsi="Times New Roman"/>
                <w:bCs/>
                <w:color w:val="000000"/>
                <w:spacing w:val="-9"/>
                <w:sz w:val="20"/>
                <w:szCs w:val="20"/>
              </w:rPr>
              <w:t>Sertifikāta nosaukums/ izglītības dokumenta nosaukums</w:t>
            </w:r>
          </w:p>
        </w:tc>
        <w:tc>
          <w:tcPr>
            <w:tcW w:w="1843" w:type="dxa"/>
            <w:tcBorders>
              <w:top w:val="single" w:sz="4" w:space="0" w:color="auto"/>
              <w:left w:val="single" w:sz="4" w:space="0" w:color="auto"/>
              <w:bottom w:val="single" w:sz="4" w:space="0" w:color="auto"/>
              <w:right w:val="single" w:sz="4" w:space="0" w:color="auto"/>
            </w:tcBorders>
            <w:shd w:val="clear" w:color="auto" w:fill="C2D69B"/>
          </w:tcPr>
          <w:p w:rsidR="00B45E53" w:rsidRPr="009E2749" w:rsidRDefault="00B45E53" w:rsidP="00941222">
            <w:pPr>
              <w:spacing w:after="0" w:line="240" w:lineRule="auto"/>
              <w:jc w:val="center"/>
              <w:rPr>
                <w:rFonts w:ascii="Times New Roman" w:hAnsi="Times New Roman"/>
                <w:bCs/>
                <w:color w:val="000000"/>
                <w:spacing w:val="-9"/>
                <w:sz w:val="20"/>
                <w:szCs w:val="20"/>
              </w:rPr>
            </w:pPr>
            <w:r w:rsidRPr="009E2749">
              <w:rPr>
                <w:rFonts w:ascii="Times New Roman" w:hAnsi="Times New Roman"/>
                <w:bCs/>
                <w:color w:val="000000"/>
                <w:spacing w:val="-9"/>
                <w:sz w:val="20"/>
                <w:szCs w:val="20"/>
              </w:rPr>
              <w:t>Speciālista darba devējs (komersanta nosaukums un reģ. Nr.)</w:t>
            </w:r>
          </w:p>
        </w:tc>
        <w:tc>
          <w:tcPr>
            <w:tcW w:w="1418" w:type="dxa"/>
            <w:tcBorders>
              <w:top w:val="single" w:sz="4" w:space="0" w:color="auto"/>
              <w:left w:val="single" w:sz="4" w:space="0" w:color="auto"/>
              <w:bottom w:val="single" w:sz="4" w:space="0" w:color="auto"/>
              <w:right w:val="single" w:sz="4" w:space="0" w:color="auto"/>
            </w:tcBorders>
            <w:shd w:val="clear" w:color="auto" w:fill="C2D69B"/>
            <w:hideMark/>
          </w:tcPr>
          <w:p w:rsidR="00B45E53" w:rsidRPr="009E2749" w:rsidRDefault="00B45E53" w:rsidP="00941222">
            <w:pPr>
              <w:spacing w:after="0" w:line="240" w:lineRule="auto"/>
              <w:jc w:val="center"/>
              <w:rPr>
                <w:rFonts w:ascii="Times New Roman" w:hAnsi="Times New Roman"/>
                <w:bCs/>
                <w:color w:val="000000"/>
                <w:spacing w:val="-9"/>
                <w:sz w:val="20"/>
                <w:szCs w:val="20"/>
              </w:rPr>
            </w:pPr>
            <w:r w:rsidRPr="009E2749">
              <w:rPr>
                <w:rFonts w:ascii="Times New Roman" w:hAnsi="Times New Roman"/>
                <w:bCs/>
                <w:color w:val="000000"/>
                <w:spacing w:val="-9"/>
                <w:sz w:val="20"/>
                <w:szCs w:val="20"/>
              </w:rPr>
              <w:t>Speciālista kontakttālrunis</w:t>
            </w:r>
          </w:p>
        </w:tc>
      </w:tr>
      <w:tr w:rsidR="00B45E53" w:rsidRPr="009E2749" w:rsidTr="00941222">
        <w:tc>
          <w:tcPr>
            <w:tcW w:w="567" w:type="dxa"/>
            <w:tcBorders>
              <w:top w:val="single" w:sz="4" w:space="0" w:color="auto"/>
              <w:left w:val="single" w:sz="4" w:space="0" w:color="auto"/>
              <w:bottom w:val="single" w:sz="4" w:space="0" w:color="auto"/>
              <w:right w:val="single" w:sz="4" w:space="0" w:color="auto"/>
            </w:tcBorders>
            <w:hideMark/>
          </w:tcPr>
          <w:p w:rsidR="00B45E53" w:rsidRPr="009E2749" w:rsidRDefault="00B45E53" w:rsidP="00941222">
            <w:pPr>
              <w:spacing w:after="0" w:line="240" w:lineRule="auto"/>
              <w:jc w:val="both"/>
              <w:rPr>
                <w:rFonts w:ascii="Times New Roman" w:hAnsi="Times New Roman"/>
                <w:bCs/>
                <w:color w:val="000000"/>
                <w:spacing w:val="-9"/>
                <w:sz w:val="20"/>
                <w:szCs w:val="20"/>
              </w:rPr>
            </w:pPr>
            <w:r w:rsidRPr="009E2749">
              <w:rPr>
                <w:rFonts w:ascii="Times New Roman" w:hAnsi="Times New Roman"/>
                <w:bCs/>
                <w:color w:val="000000"/>
                <w:spacing w:val="-9"/>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B45E53" w:rsidRPr="009E2749" w:rsidRDefault="00B45E53" w:rsidP="00941222">
            <w:pPr>
              <w:spacing w:after="0" w:line="240" w:lineRule="auto"/>
              <w:jc w:val="both"/>
              <w:rPr>
                <w:rFonts w:ascii="Times New Roman" w:hAnsi="Times New Roman"/>
                <w:bCs/>
                <w:color w:val="000000"/>
                <w:spacing w:val="-9"/>
                <w:sz w:val="20"/>
                <w:szCs w:val="20"/>
              </w:rPr>
            </w:pPr>
          </w:p>
        </w:tc>
        <w:tc>
          <w:tcPr>
            <w:tcW w:w="1275" w:type="dxa"/>
            <w:tcBorders>
              <w:top w:val="single" w:sz="4" w:space="0" w:color="auto"/>
              <w:left w:val="single" w:sz="4" w:space="0" w:color="auto"/>
              <w:bottom w:val="single" w:sz="4" w:space="0" w:color="auto"/>
              <w:right w:val="single" w:sz="4" w:space="0" w:color="auto"/>
            </w:tcBorders>
          </w:tcPr>
          <w:p w:rsidR="00B45E53" w:rsidRPr="009E2749" w:rsidRDefault="00B45E53" w:rsidP="00941222">
            <w:pPr>
              <w:spacing w:after="0" w:line="240" w:lineRule="auto"/>
              <w:jc w:val="center"/>
              <w:rPr>
                <w:rFonts w:ascii="Times New Roman" w:hAnsi="Times New Roman"/>
                <w:bCs/>
                <w:color w:val="000000"/>
                <w:spacing w:val="-9"/>
                <w:sz w:val="20"/>
                <w:szCs w:val="20"/>
              </w:rPr>
            </w:pPr>
          </w:p>
        </w:tc>
        <w:tc>
          <w:tcPr>
            <w:tcW w:w="1135" w:type="dxa"/>
            <w:tcBorders>
              <w:top w:val="single" w:sz="4" w:space="0" w:color="auto"/>
              <w:left w:val="single" w:sz="4" w:space="0" w:color="auto"/>
              <w:bottom w:val="single" w:sz="4" w:space="0" w:color="auto"/>
              <w:right w:val="single" w:sz="4" w:space="0" w:color="auto"/>
            </w:tcBorders>
          </w:tcPr>
          <w:p w:rsidR="00B45E53" w:rsidRPr="009E2749" w:rsidRDefault="00B45E53" w:rsidP="00941222">
            <w:pPr>
              <w:spacing w:after="0" w:line="240" w:lineRule="auto"/>
              <w:jc w:val="both"/>
              <w:rPr>
                <w:rFonts w:ascii="Times New Roman" w:hAnsi="Times New Roman"/>
                <w:bCs/>
                <w:color w:val="000000"/>
                <w:spacing w:val="-9"/>
                <w:sz w:val="20"/>
                <w:szCs w:val="20"/>
              </w:rPr>
            </w:pPr>
          </w:p>
        </w:tc>
        <w:tc>
          <w:tcPr>
            <w:tcW w:w="1701" w:type="dxa"/>
            <w:tcBorders>
              <w:top w:val="single" w:sz="4" w:space="0" w:color="auto"/>
              <w:left w:val="single" w:sz="4" w:space="0" w:color="auto"/>
              <w:bottom w:val="single" w:sz="4" w:space="0" w:color="auto"/>
              <w:right w:val="single" w:sz="4" w:space="0" w:color="auto"/>
            </w:tcBorders>
          </w:tcPr>
          <w:p w:rsidR="00B45E53" w:rsidRPr="009E2749" w:rsidRDefault="00B45E53" w:rsidP="00941222">
            <w:pPr>
              <w:spacing w:after="0" w:line="240" w:lineRule="auto"/>
              <w:jc w:val="both"/>
              <w:rPr>
                <w:rFonts w:ascii="Times New Roman" w:hAnsi="Times New Roman"/>
                <w:bCs/>
                <w:color w:val="000000"/>
                <w:spacing w:val="-9"/>
                <w:sz w:val="20"/>
                <w:szCs w:val="20"/>
              </w:rPr>
            </w:pPr>
          </w:p>
        </w:tc>
        <w:tc>
          <w:tcPr>
            <w:tcW w:w="1843" w:type="dxa"/>
            <w:tcBorders>
              <w:top w:val="single" w:sz="4" w:space="0" w:color="auto"/>
              <w:left w:val="single" w:sz="4" w:space="0" w:color="auto"/>
              <w:bottom w:val="single" w:sz="4" w:space="0" w:color="auto"/>
              <w:right w:val="single" w:sz="4" w:space="0" w:color="auto"/>
            </w:tcBorders>
          </w:tcPr>
          <w:p w:rsidR="00B45E53" w:rsidRPr="009E2749" w:rsidRDefault="00B45E53" w:rsidP="00941222">
            <w:pPr>
              <w:spacing w:after="0" w:line="240" w:lineRule="auto"/>
              <w:jc w:val="both"/>
              <w:rPr>
                <w:rFonts w:ascii="Times New Roman" w:hAnsi="Times New Roman"/>
                <w:bCs/>
                <w:color w:val="000000"/>
                <w:spacing w:val="-9"/>
                <w:sz w:val="20"/>
                <w:szCs w:val="20"/>
              </w:rPr>
            </w:pPr>
          </w:p>
        </w:tc>
        <w:tc>
          <w:tcPr>
            <w:tcW w:w="1418" w:type="dxa"/>
            <w:tcBorders>
              <w:top w:val="single" w:sz="4" w:space="0" w:color="auto"/>
              <w:left w:val="single" w:sz="4" w:space="0" w:color="auto"/>
              <w:bottom w:val="single" w:sz="4" w:space="0" w:color="auto"/>
              <w:right w:val="single" w:sz="4" w:space="0" w:color="auto"/>
            </w:tcBorders>
          </w:tcPr>
          <w:p w:rsidR="00B45E53" w:rsidRPr="009E2749" w:rsidRDefault="00B45E53" w:rsidP="00941222">
            <w:pPr>
              <w:spacing w:after="0" w:line="240" w:lineRule="auto"/>
              <w:jc w:val="both"/>
              <w:rPr>
                <w:rFonts w:ascii="Times New Roman" w:hAnsi="Times New Roman"/>
                <w:bCs/>
                <w:color w:val="000000"/>
                <w:spacing w:val="-9"/>
                <w:sz w:val="20"/>
                <w:szCs w:val="20"/>
              </w:rPr>
            </w:pPr>
          </w:p>
        </w:tc>
      </w:tr>
    </w:tbl>
    <w:p w:rsidR="00B45E53" w:rsidRPr="009E2749" w:rsidRDefault="00B45E53" w:rsidP="00B45E53">
      <w:pPr>
        <w:spacing w:after="120" w:line="240" w:lineRule="auto"/>
        <w:jc w:val="both"/>
        <w:rPr>
          <w:rFonts w:ascii="Times New Roman" w:hAnsi="Times New Roman"/>
          <w:b/>
        </w:rPr>
      </w:pPr>
      <w:r w:rsidRPr="009E2749">
        <w:rPr>
          <w:rFonts w:ascii="Times New Roman" w:hAnsi="Times New Roman"/>
        </w:rPr>
        <w:t>Persona, uz kuras iespējām balstās</w:t>
      </w:r>
      <w:r w:rsidRPr="009E2749">
        <w:rPr>
          <w:rFonts w:ascii="Times New Roman" w:hAnsi="Times New Roman"/>
          <w:b/>
        </w:rPr>
        <w:t xml:space="preserve">, </w:t>
      </w:r>
      <w:r w:rsidRPr="009E2749">
        <w:rPr>
          <w:rFonts w:ascii="Times New Roman" w:hAnsi="Times New Roman"/>
        </w:rPr>
        <w:t>pārstāvis/ pilnvarotā persona:</w:t>
      </w:r>
    </w:p>
    <w:p w:rsidR="00B45E53" w:rsidRPr="009E2749" w:rsidRDefault="00B45E53" w:rsidP="00B45E53">
      <w:pPr>
        <w:spacing w:after="0" w:line="240" w:lineRule="auto"/>
        <w:rPr>
          <w:rFonts w:ascii="Times New Roman" w:hAnsi="Times New Roman"/>
        </w:rPr>
      </w:pPr>
      <w:r w:rsidRPr="009E2749">
        <w:rPr>
          <w:rFonts w:ascii="Times New Roman" w:hAnsi="Times New Roman"/>
        </w:rPr>
        <w:t xml:space="preserve">_________________________                _______________        _________________                   </w:t>
      </w:r>
      <w:r w:rsidRPr="009E2749">
        <w:rPr>
          <w:rFonts w:ascii="Times New Roman" w:hAnsi="Times New Roman"/>
        </w:rPr>
        <w:tab/>
      </w:r>
    </w:p>
    <w:p w:rsidR="00B45E53" w:rsidRPr="009E2749" w:rsidRDefault="00B45E53" w:rsidP="00B45E53">
      <w:pPr>
        <w:spacing w:after="0" w:line="240" w:lineRule="auto"/>
        <w:rPr>
          <w:rFonts w:ascii="Times New Roman" w:hAnsi="Times New Roman"/>
        </w:rPr>
      </w:pPr>
      <w:r w:rsidRPr="009E2749">
        <w:rPr>
          <w:rFonts w:ascii="Times New Roman" w:hAnsi="Times New Roman"/>
        </w:rPr>
        <w:t xml:space="preserve">/vārds, uzvārds/ </w:t>
      </w:r>
      <w:r w:rsidRPr="009E2749">
        <w:rPr>
          <w:rFonts w:ascii="Times New Roman" w:hAnsi="Times New Roman"/>
        </w:rPr>
        <w:tab/>
      </w:r>
      <w:r w:rsidRPr="009E2749">
        <w:rPr>
          <w:rFonts w:ascii="Times New Roman" w:hAnsi="Times New Roman"/>
        </w:rPr>
        <w:tab/>
        <w:t xml:space="preserve">             /amats/                              /paraksts/   </w:t>
      </w:r>
      <w:r w:rsidRPr="009E2749">
        <w:rPr>
          <w:rFonts w:ascii="Times New Roman" w:hAnsi="Times New Roman"/>
        </w:rPr>
        <w:tab/>
      </w:r>
    </w:p>
    <w:p w:rsidR="00B45E53" w:rsidRPr="009E2749" w:rsidRDefault="00B45E53" w:rsidP="00B45E53">
      <w:pPr>
        <w:spacing w:after="0" w:line="240" w:lineRule="auto"/>
        <w:rPr>
          <w:rFonts w:ascii="Times New Roman" w:hAnsi="Times New Roman"/>
        </w:rPr>
      </w:pPr>
    </w:p>
    <w:p w:rsidR="00B45E53" w:rsidRPr="009E2749" w:rsidRDefault="00B45E53" w:rsidP="00B45E53">
      <w:pPr>
        <w:spacing w:after="0" w:line="240" w:lineRule="auto"/>
        <w:rPr>
          <w:rFonts w:ascii="Times New Roman" w:hAnsi="Times New Roman"/>
        </w:rPr>
      </w:pPr>
      <w:r w:rsidRPr="009E2749">
        <w:rPr>
          <w:rFonts w:ascii="Times New Roman" w:hAnsi="Times New Roman"/>
        </w:rPr>
        <w:t>____________________201</w:t>
      </w:r>
      <w:r>
        <w:rPr>
          <w:rFonts w:ascii="Times New Roman" w:hAnsi="Times New Roman"/>
        </w:rPr>
        <w:t>9</w:t>
      </w:r>
      <w:r w:rsidRPr="009E2749">
        <w:rPr>
          <w:rFonts w:ascii="Times New Roman" w:hAnsi="Times New Roman"/>
        </w:rPr>
        <w:t>.gada ___.________________</w:t>
      </w:r>
    </w:p>
    <w:p w:rsidR="00B45E53" w:rsidRPr="009E2749" w:rsidRDefault="00B45E53" w:rsidP="00B45E53">
      <w:pPr>
        <w:spacing w:after="0" w:line="240" w:lineRule="auto"/>
        <w:rPr>
          <w:rFonts w:ascii="Times New Roman" w:hAnsi="Times New Roman"/>
          <w:b/>
        </w:rPr>
      </w:pPr>
      <w:r w:rsidRPr="009E2749">
        <w:rPr>
          <w:rFonts w:ascii="Times New Roman" w:hAnsi="Times New Roman"/>
        </w:rPr>
        <w:t xml:space="preserve">/sagatavošanas vieta/  </w:t>
      </w:r>
    </w:p>
    <w:p w:rsidR="00B45E53" w:rsidRPr="009E2749" w:rsidRDefault="00B45E53" w:rsidP="00B45E53">
      <w:pPr>
        <w:spacing w:after="0" w:line="240" w:lineRule="auto"/>
        <w:jc w:val="right"/>
        <w:rPr>
          <w:rFonts w:ascii="Times New Roman" w:eastAsia="Times New Roman" w:hAnsi="Times New Roman"/>
          <w:i/>
          <w:sz w:val="20"/>
          <w:szCs w:val="20"/>
        </w:rPr>
      </w:pPr>
      <w:r w:rsidRPr="009E2749">
        <w:rPr>
          <w:rFonts w:ascii="Times New Roman" w:eastAsia="Times New Roman" w:hAnsi="Times New Roman"/>
        </w:rPr>
        <w:br w:type="page"/>
      </w:r>
      <w:r w:rsidRPr="009E2749">
        <w:rPr>
          <w:rFonts w:ascii="Times New Roman" w:eastAsia="Times New Roman" w:hAnsi="Times New Roman"/>
          <w:i/>
          <w:sz w:val="20"/>
          <w:szCs w:val="20"/>
        </w:rPr>
        <w:lastRenderedPageBreak/>
        <w:t>10.pielikums</w:t>
      </w:r>
    </w:p>
    <w:p w:rsidR="00B45E53" w:rsidRPr="009E2749" w:rsidRDefault="00B45E53" w:rsidP="00B45E53">
      <w:pPr>
        <w:spacing w:after="0" w:line="240" w:lineRule="auto"/>
        <w:jc w:val="right"/>
        <w:rPr>
          <w:rFonts w:ascii="Times New Roman" w:eastAsia="Times New Roman" w:hAnsi="Times New Roman"/>
          <w:i/>
          <w:sz w:val="20"/>
          <w:szCs w:val="20"/>
        </w:rPr>
      </w:pPr>
      <w:r w:rsidRPr="009E2749">
        <w:rPr>
          <w:rFonts w:ascii="Times New Roman" w:eastAsia="Times New Roman" w:hAnsi="Times New Roman"/>
          <w:i/>
          <w:sz w:val="20"/>
          <w:szCs w:val="20"/>
        </w:rPr>
        <w:t xml:space="preserve">Salacgrīvas ostas pārvaldes iepirkuma </w:t>
      </w:r>
    </w:p>
    <w:p w:rsidR="00B45E53" w:rsidRPr="009E2749" w:rsidRDefault="00B45E53" w:rsidP="00B45E53">
      <w:pPr>
        <w:spacing w:after="0" w:line="240" w:lineRule="auto"/>
        <w:jc w:val="right"/>
        <w:rPr>
          <w:rFonts w:ascii="Times New Roman" w:eastAsia="Times New Roman" w:hAnsi="Times New Roman"/>
          <w:i/>
          <w:sz w:val="20"/>
          <w:szCs w:val="20"/>
        </w:rPr>
      </w:pPr>
      <w:r w:rsidRPr="009E2749">
        <w:rPr>
          <w:rFonts w:ascii="Times New Roman" w:eastAsia="Times New Roman" w:hAnsi="Times New Roman"/>
          <w:i/>
          <w:sz w:val="20"/>
          <w:szCs w:val="20"/>
        </w:rPr>
        <w:t>„</w:t>
      </w:r>
      <w:r>
        <w:rPr>
          <w:rFonts w:ascii="Times New Roman" w:eastAsia="Times New Roman" w:hAnsi="Times New Roman"/>
          <w:i/>
          <w:sz w:val="20"/>
          <w:szCs w:val="20"/>
        </w:rPr>
        <w:t>Gājēju celiņa ar krasta stiprinājumu izbūve</w:t>
      </w:r>
      <w:r w:rsidRPr="009E2749">
        <w:rPr>
          <w:rFonts w:ascii="Times New Roman" w:eastAsia="Times New Roman" w:hAnsi="Times New Roman"/>
          <w:i/>
          <w:sz w:val="20"/>
          <w:szCs w:val="20"/>
        </w:rPr>
        <w:t xml:space="preserve">” </w:t>
      </w:r>
    </w:p>
    <w:p w:rsidR="00B45E53" w:rsidRPr="009E2749" w:rsidRDefault="00B45E53" w:rsidP="00B45E53">
      <w:pPr>
        <w:spacing w:after="0" w:line="240" w:lineRule="auto"/>
        <w:jc w:val="right"/>
        <w:rPr>
          <w:rFonts w:ascii="Times New Roman" w:hAnsi="Times New Roman"/>
        </w:rPr>
      </w:pPr>
      <w:r w:rsidRPr="009E2749">
        <w:rPr>
          <w:rFonts w:ascii="Times New Roman" w:eastAsia="Times New Roman" w:hAnsi="Times New Roman"/>
          <w:i/>
          <w:sz w:val="20"/>
          <w:szCs w:val="20"/>
        </w:rPr>
        <w:t>(iepirkuma identifikācijas Nr.</w:t>
      </w:r>
      <w:r>
        <w:rPr>
          <w:rFonts w:ascii="Times New Roman" w:eastAsia="Times New Roman" w:hAnsi="Times New Roman"/>
          <w:i/>
          <w:sz w:val="20"/>
          <w:szCs w:val="20"/>
        </w:rPr>
        <w:t>SOP 2019/06</w:t>
      </w:r>
      <w:r w:rsidRPr="009E2749">
        <w:rPr>
          <w:rFonts w:ascii="Times New Roman" w:eastAsia="Times New Roman" w:hAnsi="Times New Roman"/>
          <w:i/>
          <w:sz w:val="20"/>
          <w:szCs w:val="20"/>
        </w:rPr>
        <w:t>)</w:t>
      </w:r>
      <w:r>
        <w:rPr>
          <w:rFonts w:ascii="Times New Roman" w:eastAsia="Times New Roman" w:hAnsi="Times New Roman"/>
          <w:i/>
          <w:sz w:val="20"/>
          <w:szCs w:val="20"/>
        </w:rPr>
        <w:t xml:space="preserve"> </w:t>
      </w:r>
      <w:r w:rsidRPr="009E2749">
        <w:rPr>
          <w:rFonts w:ascii="Times New Roman" w:eastAsia="Times New Roman" w:hAnsi="Times New Roman"/>
          <w:i/>
          <w:sz w:val="20"/>
          <w:szCs w:val="20"/>
        </w:rPr>
        <w:t>nolikumam</w:t>
      </w:r>
    </w:p>
    <w:p w:rsidR="00B45E53" w:rsidRPr="009E2749" w:rsidRDefault="00B45E53" w:rsidP="00B45E53">
      <w:pPr>
        <w:tabs>
          <w:tab w:val="left" w:pos="855"/>
        </w:tabs>
        <w:spacing w:after="0" w:line="240" w:lineRule="auto"/>
        <w:jc w:val="center"/>
        <w:rPr>
          <w:rFonts w:ascii="Times New Roman" w:hAnsi="Times New Roman"/>
          <w:b/>
        </w:rPr>
      </w:pPr>
    </w:p>
    <w:p w:rsidR="00B45E53" w:rsidRPr="009E2749" w:rsidRDefault="00B45E53" w:rsidP="00B45E53">
      <w:pPr>
        <w:spacing w:after="0" w:line="240" w:lineRule="auto"/>
        <w:jc w:val="center"/>
        <w:rPr>
          <w:rFonts w:ascii="Times New Roman" w:hAnsi="Times New Roman"/>
          <w:b/>
          <w:bCs/>
          <w:caps/>
          <w:color w:val="00000A"/>
        </w:rPr>
      </w:pPr>
      <w:r w:rsidRPr="009E2749">
        <w:rPr>
          <w:rFonts w:ascii="Times New Roman" w:hAnsi="Times New Roman"/>
          <w:b/>
        </w:rPr>
        <w:t xml:space="preserve">FINANŠU PIEDĀVĀJUMS </w:t>
      </w:r>
      <w:r w:rsidRPr="009E2749">
        <w:rPr>
          <w:rFonts w:ascii="Times New Roman" w:hAnsi="Times New Roman"/>
          <w:i/>
        </w:rPr>
        <w:t>(veidne)</w:t>
      </w:r>
    </w:p>
    <w:p w:rsidR="00B45E53" w:rsidRPr="009E2749" w:rsidRDefault="00B45E53" w:rsidP="00B45E53">
      <w:pPr>
        <w:keepNext/>
        <w:spacing w:after="0" w:line="240" w:lineRule="auto"/>
        <w:jc w:val="center"/>
        <w:rPr>
          <w:rFonts w:ascii="Times New Roman" w:eastAsia="Times New Roman" w:hAnsi="Times New Roman"/>
        </w:rPr>
      </w:pPr>
      <w:r w:rsidRPr="009E2749">
        <w:rPr>
          <w:rFonts w:ascii="Times New Roman" w:eastAsia="Times New Roman" w:hAnsi="Times New Roman"/>
        </w:rPr>
        <w:t>Iepirkum</w:t>
      </w:r>
      <w:r>
        <w:rPr>
          <w:rFonts w:ascii="Times New Roman" w:eastAsia="Times New Roman" w:hAnsi="Times New Roman"/>
        </w:rPr>
        <w:t>s</w:t>
      </w:r>
    </w:p>
    <w:p w:rsidR="00B45E53" w:rsidRPr="009E2749" w:rsidRDefault="00B45E53" w:rsidP="00B45E53">
      <w:pPr>
        <w:keepNext/>
        <w:spacing w:after="0" w:line="240" w:lineRule="auto"/>
        <w:jc w:val="center"/>
        <w:rPr>
          <w:rFonts w:ascii="Times New Roman" w:eastAsia="Times New Roman" w:hAnsi="Times New Roman"/>
        </w:rPr>
      </w:pPr>
      <w:r w:rsidRPr="009E2749">
        <w:rPr>
          <w:rFonts w:ascii="Times New Roman" w:eastAsia="Times New Roman" w:hAnsi="Times New Roman"/>
        </w:rPr>
        <w:t>„</w:t>
      </w:r>
      <w:r>
        <w:rPr>
          <w:rFonts w:ascii="Times New Roman" w:hAnsi="Times New Roman"/>
        </w:rPr>
        <w:t>Gājēju celiņa ar krasta stiprinājumu izbūve</w:t>
      </w:r>
      <w:r w:rsidRPr="009E2749">
        <w:rPr>
          <w:rFonts w:ascii="Times New Roman" w:hAnsi="Times New Roman"/>
        </w:rPr>
        <w:t>”</w:t>
      </w:r>
    </w:p>
    <w:p w:rsidR="00B45E53" w:rsidRDefault="00B45E53" w:rsidP="00B45E53">
      <w:pPr>
        <w:spacing w:after="120" w:line="240" w:lineRule="auto"/>
        <w:jc w:val="center"/>
        <w:rPr>
          <w:rFonts w:ascii="Times New Roman" w:eastAsia="Times New Roman" w:hAnsi="Times New Roman"/>
        </w:rPr>
      </w:pPr>
      <w:r w:rsidRPr="009E2749">
        <w:rPr>
          <w:rFonts w:ascii="Times New Roman" w:eastAsia="Times New Roman" w:hAnsi="Times New Roman"/>
        </w:rPr>
        <w:t>(iepirkuma identifikācijas Nr.</w:t>
      </w:r>
      <w:r>
        <w:rPr>
          <w:rFonts w:ascii="Times New Roman" w:eastAsia="Times New Roman" w:hAnsi="Times New Roman"/>
        </w:rPr>
        <w:t>SOP 2019/06</w:t>
      </w:r>
      <w:r w:rsidRPr="009E2749">
        <w:rPr>
          <w:rFonts w:ascii="Times New Roman" w:eastAsia="Times New Roman" w:hAnsi="Times New Roman"/>
        </w:rPr>
        <w:t>)</w:t>
      </w:r>
    </w:p>
    <w:p w:rsidR="00B45E53" w:rsidRPr="009E2749" w:rsidRDefault="00B45E53" w:rsidP="00B45E53">
      <w:pPr>
        <w:spacing w:after="120" w:line="240" w:lineRule="auto"/>
        <w:jc w:val="center"/>
        <w:rPr>
          <w:rFonts w:ascii="Times New Roman" w:hAnsi="Times New Roman"/>
          <w:i/>
        </w:rPr>
      </w:pPr>
    </w:p>
    <w:p w:rsidR="00B45E53" w:rsidRPr="009E2749" w:rsidRDefault="00B45E53" w:rsidP="00B45E53">
      <w:pPr>
        <w:spacing w:after="0" w:line="240" w:lineRule="auto"/>
        <w:rPr>
          <w:rFonts w:ascii="Times New Roman" w:hAnsi="Times New Roman"/>
          <w:b/>
          <w:bCs/>
          <w:cap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0"/>
        <w:gridCol w:w="6212"/>
      </w:tblGrid>
      <w:tr w:rsidR="00B45E53" w:rsidRPr="009E2749" w:rsidTr="00941222">
        <w:trPr>
          <w:cantSplit/>
        </w:trPr>
        <w:tc>
          <w:tcPr>
            <w:tcW w:w="2860" w:type="dxa"/>
            <w:shd w:val="clear" w:color="auto" w:fill="C2D69B"/>
          </w:tcPr>
          <w:p w:rsidR="00B45E53" w:rsidRPr="009E2749" w:rsidRDefault="00B45E53" w:rsidP="00941222">
            <w:pPr>
              <w:snapToGrid w:val="0"/>
              <w:spacing w:after="0" w:line="240" w:lineRule="auto"/>
              <w:rPr>
                <w:rFonts w:ascii="Times New Roman" w:hAnsi="Times New Roman"/>
                <w:b/>
                <w:bCs/>
              </w:rPr>
            </w:pPr>
            <w:r w:rsidRPr="009E2749">
              <w:rPr>
                <w:rFonts w:ascii="Times New Roman" w:hAnsi="Times New Roman"/>
                <w:b/>
                <w:bCs/>
              </w:rPr>
              <w:t>Pasūtītājs:</w:t>
            </w:r>
          </w:p>
        </w:tc>
        <w:tc>
          <w:tcPr>
            <w:tcW w:w="6212" w:type="dxa"/>
          </w:tcPr>
          <w:p w:rsidR="00B45E53" w:rsidRPr="009E2749" w:rsidRDefault="00B45E53" w:rsidP="00941222">
            <w:pPr>
              <w:spacing w:after="0" w:line="240" w:lineRule="auto"/>
              <w:jc w:val="both"/>
              <w:rPr>
                <w:rFonts w:ascii="Times New Roman" w:hAnsi="Times New Roman"/>
                <w:b/>
                <w:bCs/>
              </w:rPr>
            </w:pPr>
          </w:p>
        </w:tc>
      </w:tr>
      <w:tr w:rsidR="00B45E53" w:rsidRPr="009E2749" w:rsidTr="00941222">
        <w:tc>
          <w:tcPr>
            <w:tcW w:w="2860" w:type="dxa"/>
            <w:shd w:val="clear" w:color="auto" w:fill="C2D69B"/>
          </w:tcPr>
          <w:p w:rsidR="00B45E53" w:rsidRPr="009E2749" w:rsidRDefault="00B45E53" w:rsidP="00941222">
            <w:pPr>
              <w:snapToGrid w:val="0"/>
              <w:spacing w:after="0" w:line="240" w:lineRule="auto"/>
              <w:rPr>
                <w:rFonts w:ascii="Times New Roman" w:hAnsi="Times New Roman"/>
                <w:b/>
                <w:bCs/>
              </w:rPr>
            </w:pPr>
            <w:r w:rsidRPr="009E2749">
              <w:rPr>
                <w:rFonts w:ascii="Times New Roman" w:hAnsi="Times New Roman"/>
                <w:b/>
                <w:bCs/>
              </w:rPr>
              <w:t>Pretendents:</w:t>
            </w:r>
          </w:p>
        </w:tc>
        <w:tc>
          <w:tcPr>
            <w:tcW w:w="6212" w:type="dxa"/>
          </w:tcPr>
          <w:p w:rsidR="00B45E53" w:rsidRPr="009E2749" w:rsidRDefault="00B45E53" w:rsidP="00941222">
            <w:pPr>
              <w:snapToGrid w:val="0"/>
              <w:spacing w:after="0" w:line="240" w:lineRule="auto"/>
              <w:rPr>
                <w:rFonts w:ascii="Times New Roman" w:hAnsi="Times New Roman"/>
              </w:rPr>
            </w:pPr>
          </w:p>
        </w:tc>
      </w:tr>
      <w:tr w:rsidR="00B45E53" w:rsidRPr="009E2749" w:rsidTr="00941222">
        <w:tc>
          <w:tcPr>
            <w:tcW w:w="2860" w:type="dxa"/>
            <w:shd w:val="clear" w:color="auto" w:fill="C2D69B"/>
          </w:tcPr>
          <w:p w:rsidR="00B45E53" w:rsidRPr="009E2749" w:rsidRDefault="00B45E53" w:rsidP="00941222">
            <w:pPr>
              <w:snapToGrid w:val="0"/>
              <w:spacing w:after="0" w:line="240" w:lineRule="auto"/>
              <w:rPr>
                <w:rFonts w:ascii="Times New Roman" w:hAnsi="Times New Roman"/>
                <w:b/>
                <w:bCs/>
              </w:rPr>
            </w:pPr>
            <w:r w:rsidRPr="009E2749">
              <w:rPr>
                <w:rFonts w:ascii="Times New Roman" w:hAnsi="Times New Roman"/>
                <w:b/>
                <w:bCs/>
              </w:rPr>
              <w:t>Reģistrācijas numurs:</w:t>
            </w:r>
          </w:p>
        </w:tc>
        <w:tc>
          <w:tcPr>
            <w:tcW w:w="6212" w:type="dxa"/>
          </w:tcPr>
          <w:p w:rsidR="00B45E53" w:rsidRPr="009E2749" w:rsidRDefault="00B45E53" w:rsidP="00941222">
            <w:pPr>
              <w:snapToGrid w:val="0"/>
              <w:spacing w:after="0" w:line="240" w:lineRule="auto"/>
              <w:rPr>
                <w:rFonts w:ascii="Times New Roman" w:hAnsi="Times New Roman"/>
              </w:rPr>
            </w:pPr>
          </w:p>
        </w:tc>
      </w:tr>
      <w:tr w:rsidR="00B45E53" w:rsidRPr="009E2749" w:rsidTr="00941222">
        <w:tc>
          <w:tcPr>
            <w:tcW w:w="2860" w:type="dxa"/>
            <w:shd w:val="clear" w:color="auto" w:fill="C2D69B"/>
          </w:tcPr>
          <w:p w:rsidR="00B45E53" w:rsidRPr="009E2749" w:rsidRDefault="00B45E53" w:rsidP="00941222">
            <w:pPr>
              <w:snapToGrid w:val="0"/>
              <w:spacing w:after="0" w:line="240" w:lineRule="auto"/>
              <w:rPr>
                <w:rFonts w:ascii="Times New Roman" w:hAnsi="Times New Roman"/>
                <w:b/>
                <w:bCs/>
              </w:rPr>
            </w:pPr>
            <w:r w:rsidRPr="009E2749">
              <w:rPr>
                <w:rFonts w:ascii="Times New Roman" w:hAnsi="Times New Roman"/>
                <w:b/>
                <w:bCs/>
              </w:rPr>
              <w:t>Adrese:</w:t>
            </w:r>
          </w:p>
        </w:tc>
        <w:tc>
          <w:tcPr>
            <w:tcW w:w="6212" w:type="dxa"/>
          </w:tcPr>
          <w:p w:rsidR="00B45E53" w:rsidRPr="009E2749" w:rsidRDefault="00B45E53" w:rsidP="00941222">
            <w:pPr>
              <w:snapToGrid w:val="0"/>
              <w:spacing w:after="0" w:line="240" w:lineRule="auto"/>
              <w:rPr>
                <w:rFonts w:ascii="Times New Roman" w:hAnsi="Times New Roman"/>
              </w:rPr>
            </w:pPr>
          </w:p>
        </w:tc>
      </w:tr>
      <w:tr w:rsidR="00B45E53" w:rsidRPr="009E2749" w:rsidTr="00941222">
        <w:tc>
          <w:tcPr>
            <w:tcW w:w="2860" w:type="dxa"/>
            <w:shd w:val="clear" w:color="auto" w:fill="C2D69B"/>
          </w:tcPr>
          <w:p w:rsidR="00B45E53" w:rsidRPr="009E2749" w:rsidRDefault="00B45E53" w:rsidP="00941222">
            <w:pPr>
              <w:snapToGrid w:val="0"/>
              <w:spacing w:after="0" w:line="240" w:lineRule="auto"/>
              <w:rPr>
                <w:rFonts w:ascii="Times New Roman" w:hAnsi="Times New Roman"/>
                <w:b/>
                <w:bCs/>
              </w:rPr>
            </w:pPr>
            <w:r w:rsidRPr="009E2749">
              <w:rPr>
                <w:rFonts w:ascii="Times New Roman" w:hAnsi="Times New Roman"/>
                <w:b/>
                <w:bCs/>
              </w:rPr>
              <w:t>Tālrunis, fakss, e-pasts:</w:t>
            </w:r>
          </w:p>
        </w:tc>
        <w:tc>
          <w:tcPr>
            <w:tcW w:w="6212" w:type="dxa"/>
          </w:tcPr>
          <w:p w:rsidR="00B45E53" w:rsidRPr="009E2749" w:rsidRDefault="00B45E53" w:rsidP="00941222">
            <w:pPr>
              <w:snapToGrid w:val="0"/>
              <w:spacing w:after="0" w:line="240" w:lineRule="auto"/>
              <w:rPr>
                <w:rFonts w:ascii="Times New Roman" w:hAnsi="Times New Roman"/>
              </w:rPr>
            </w:pPr>
          </w:p>
        </w:tc>
      </w:tr>
    </w:tbl>
    <w:p w:rsidR="00B45E53" w:rsidRPr="009E2749" w:rsidRDefault="00B45E53" w:rsidP="00B45E53">
      <w:pPr>
        <w:spacing w:after="0" w:line="240" w:lineRule="auto"/>
        <w:jc w:val="both"/>
        <w:rPr>
          <w:rFonts w:ascii="Times New Roman" w:hAnsi="Times New Roman"/>
        </w:rPr>
      </w:pPr>
    </w:p>
    <w:p w:rsidR="00B45E53" w:rsidRPr="009E2749" w:rsidRDefault="00B45E53" w:rsidP="00B45E53">
      <w:pPr>
        <w:spacing w:after="0" w:line="240" w:lineRule="auto"/>
        <w:jc w:val="both"/>
        <w:rPr>
          <w:rFonts w:ascii="Times New Roman" w:hAnsi="Times New Roman"/>
        </w:rPr>
      </w:pPr>
      <w:r w:rsidRPr="009E2749">
        <w:rPr>
          <w:rFonts w:ascii="Times New Roman" w:hAnsi="Times New Roman"/>
        </w:rPr>
        <w:t>Pretendents</w:t>
      </w:r>
      <w:r w:rsidRPr="009E2749">
        <w:rPr>
          <w:rFonts w:ascii="Times New Roman" w:hAnsi="Times New Roman"/>
          <w:i/>
          <w:iCs/>
        </w:rPr>
        <w:t>(nosaukums, reģistrācijas numurs)</w:t>
      </w:r>
      <w:r w:rsidRPr="009E2749">
        <w:rPr>
          <w:rFonts w:ascii="Times New Roman" w:hAnsi="Times New Roman"/>
        </w:rPr>
        <w:t xml:space="preserve"> tā </w:t>
      </w:r>
      <w:r w:rsidRPr="009E2749">
        <w:rPr>
          <w:rFonts w:ascii="Times New Roman" w:hAnsi="Times New Roman"/>
          <w:i/>
          <w:iCs/>
        </w:rPr>
        <w:t>(amats, vārds, uzvārds)</w:t>
      </w:r>
      <w:r w:rsidRPr="009E2749">
        <w:rPr>
          <w:rFonts w:ascii="Times New Roman" w:hAnsi="Times New Roman"/>
        </w:rPr>
        <w:t xml:space="preserve"> personā iesniedz savu Finanšu piedāvājumu Iepirkuma procedūrai</w:t>
      </w:r>
      <w:r>
        <w:rPr>
          <w:rFonts w:ascii="Times New Roman" w:hAnsi="Times New Roman"/>
        </w:rPr>
        <w:t xml:space="preserve"> </w:t>
      </w:r>
      <w:r w:rsidRPr="009E2749">
        <w:rPr>
          <w:rFonts w:ascii="Times New Roman" w:hAnsi="Times New Roman"/>
        </w:rPr>
        <w:t>„</w:t>
      </w:r>
      <w:r>
        <w:rPr>
          <w:rFonts w:ascii="Times New Roman" w:hAnsi="Times New Roman"/>
        </w:rPr>
        <w:t>Gājēju celiņa ar krasta stiprinājumu izbūve</w:t>
      </w:r>
      <w:r w:rsidRPr="009E2749">
        <w:rPr>
          <w:rFonts w:ascii="Times New Roman" w:hAnsi="Times New Roman"/>
        </w:rPr>
        <w:t>” (iepirkuma identifikācijas Nr.</w:t>
      </w:r>
      <w:r>
        <w:rPr>
          <w:rFonts w:ascii="Times New Roman" w:eastAsia="Times New Roman" w:hAnsi="Times New Roman"/>
        </w:rPr>
        <w:t>SOP 2019/06</w:t>
      </w:r>
      <w:r w:rsidRPr="009E2749">
        <w:rPr>
          <w:rFonts w:ascii="Times New Roman" w:hAnsi="Times New Roman"/>
        </w:rPr>
        <w:t>), ir iepazinie</w:t>
      </w:r>
      <w:r>
        <w:rPr>
          <w:rFonts w:ascii="Times New Roman" w:hAnsi="Times New Roman"/>
        </w:rPr>
        <w:t>s un</w:t>
      </w:r>
      <w:r w:rsidRPr="009E2749">
        <w:rPr>
          <w:rFonts w:ascii="Times New Roman" w:hAnsi="Times New Roman"/>
        </w:rPr>
        <w:t xml:space="preserve"> izprot Finanšu piedāvājuma sagatavošanas nosacījumus</w:t>
      </w:r>
      <w:r>
        <w:rPr>
          <w:rFonts w:ascii="Times New Roman" w:hAnsi="Times New Roman"/>
        </w:rPr>
        <w:t>,</w:t>
      </w:r>
      <w:r w:rsidRPr="009E2749">
        <w:rPr>
          <w:rFonts w:ascii="Times New Roman" w:hAnsi="Times New Roman"/>
        </w:rPr>
        <w:t xml:space="preserve"> un piedāvā: </w:t>
      </w:r>
    </w:p>
    <w:p w:rsidR="00B45E53" w:rsidRPr="009E2749" w:rsidRDefault="00B45E53" w:rsidP="00B45E53">
      <w:pPr>
        <w:spacing w:after="0" w:line="240" w:lineRule="auto"/>
        <w:jc w:val="center"/>
        <w:rPr>
          <w:rFonts w:ascii="Times New Roman" w:hAnsi="Times New Roman"/>
          <w:b/>
          <w:bCs/>
          <w:caps/>
          <w:color w:val="00000A"/>
        </w:rPr>
      </w:pPr>
    </w:p>
    <w:tbl>
      <w:tblPr>
        <w:tblW w:w="9202" w:type="dxa"/>
        <w:tblInd w:w="-19" w:type="dxa"/>
        <w:tblLayout w:type="fixed"/>
        <w:tblCellMar>
          <w:left w:w="10" w:type="dxa"/>
          <w:right w:w="10" w:type="dxa"/>
        </w:tblCellMar>
        <w:tblLook w:val="0000" w:firstRow="0" w:lastRow="0" w:firstColumn="0" w:lastColumn="0" w:noHBand="0" w:noVBand="0"/>
      </w:tblPr>
      <w:tblGrid>
        <w:gridCol w:w="3671"/>
        <w:gridCol w:w="1905"/>
        <w:gridCol w:w="1214"/>
        <w:gridCol w:w="2412"/>
      </w:tblGrid>
      <w:tr w:rsidR="00B45E53" w:rsidRPr="009E2749" w:rsidTr="00941222">
        <w:trPr>
          <w:trHeight w:val="521"/>
        </w:trPr>
        <w:tc>
          <w:tcPr>
            <w:tcW w:w="3671" w:type="dxa"/>
            <w:tcBorders>
              <w:top w:val="single" w:sz="4" w:space="0" w:color="000000"/>
              <w:left w:val="single" w:sz="4" w:space="0" w:color="000000"/>
              <w:bottom w:val="single" w:sz="4" w:space="0" w:color="000000"/>
            </w:tcBorders>
            <w:shd w:val="clear" w:color="auto" w:fill="C2D69B"/>
            <w:tcMar>
              <w:top w:w="0" w:type="dxa"/>
              <w:left w:w="108" w:type="dxa"/>
              <w:bottom w:w="0" w:type="dxa"/>
              <w:right w:w="108" w:type="dxa"/>
            </w:tcMar>
            <w:vAlign w:val="center"/>
          </w:tcPr>
          <w:p w:rsidR="00B45E53" w:rsidRPr="009E2749" w:rsidRDefault="00B45E53" w:rsidP="00941222">
            <w:pPr>
              <w:pStyle w:val="Standard"/>
              <w:spacing w:before="120" w:after="120"/>
              <w:jc w:val="center"/>
              <w:rPr>
                <w:rFonts w:cs="Times New Roman"/>
                <w:b/>
                <w:bCs/>
                <w:lang w:val="lv-LV"/>
              </w:rPr>
            </w:pPr>
            <w:r w:rsidRPr="009E2749">
              <w:rPr>
                <w:rFonts w:cs="Times New Roman"/>
                <w:b/>
                <w:bCs/>
                <w:lang w:val="lv-LV"/>
              </w:rPr>
              <w:t>Iepirkuma priekšmets</w:t>
            </w:r>
          </w:p>
        </w:tc>
        <w:tc>
          <w:tcPr>
            <w:tcW w:w="1905" w:type="dxa"/>
            <w:tcBorders>
              <w:top w:val="single" w:sz="4" w:space="0" w:color="000000"/>
              <w:left w:val="single" w:sz="4" w:space="0" w:color="000000"/>
              <w:bottom w:val="single" w:sz="4" w:space="0" w:color="000000"/>
            </w:tcBorders>
            <w:shd w:val="clear" w:color="auto" w:fill="C2D69B"/>
            <w:tcMar>
              <w:top w:w="0" w:type="dxa"/>
              <w:left w:w="108" w:type="dxa"/>
              <w:bottom w:w="0" w:type="dxa"/>
              <w:right w:w="108" w:type="dxa"/>
            </w:tcMar>
            <w:vAlign w:val="center"/>
          </w:tcPr>
          <w:p w:rsidR="00B45E53" w:rsidRPr="009E2749" w:rsidRDefault="00B45E53" w:rsidP="00941222">
            <w:pPr>
              <w:pStyle w:val="Standard"/>
              <w:spacing w:before="120" w:after="120"/>
              <w:jc w:val="center"/>
              <w:rPr>
                <w:rFonts w:cs="Times New Roman"/>
                <w:b/>
                <w:bCs/>
                <w:lang w:val="lv-LV"/>
              </w:rPr>
            </w:pPr>
            <w:r w:rsidRPr="009E2749">
              <w:rPr>
                <w:rFonts w:cs="Times New Roman"/>
                <w:b/>
                <w:bCs/>
                <w:lang w:val="lv-LV"/>
              </w:rPr>
              <w:t>Piedāvātā līgumcena, EUR (bez PVN)</w:t>
            </w:r>
          </w:p>
        </w:tc>
        <w:tc>
          <w:tcPr>
            <w:tcW w:w="1214" w:type="dxa"/>
            <w:tcBorders>
              <w:top w:val="single" w:sz="4" w:space="0" w:color="000000"/>
              <w:left w:val="single" w:sz="4" w:space="0" w:color="000000"/>
              <w:bottom w:val="single" w:sz="4" w:space="0" w:color="000000"/>
            </w:tcBorders>
            <w:shd w:val="clear" w:color="auto" w:fill="C2D69B"/>
            <w:tcMar>
              <w:top w:w="0" w:type="dxa"/>
              <w:left w:w="108" w:type="dxa"/>
              <w:bottom w:w="0" w:type="dxa"/>
              <w:right w:w="108" w:type="dxa"/>
            </w:tcMar>
            <w:vAlign w:val="center"/>
          </w:tcPr>
          <w:p w:rsidR="00B45E53" w:rsidRPr="009E2749" w:rsidRDefault="00B45E53" w:rsidP="00941222">
            <w:pPr>
              <w:pStyle w:val="Standard"/>
              <w:spacing w:before="120" w:after="120"/>
              <w:jc w:val="center"/>
              <w:rPr>
                <w:rFonts w:cs="Times New Roman"/>
                <w:b/>
                <w:bCs/>
                <w:lang w:val="lv-LV"/>
              </w:rPr>
            </w:pPr>
            <w:r w:rsidRPr="009E2749">
              <w:rPr>
                <w:rFonts w:cs="Times New Roman"/>
                <w:b/>
                <w:bCs/>
                <w:lang w:val="lv-LV"/>
              </w:rPr>
              <w:t>PVN, EUR</w:t>
            </w:r>
          </w:p>
        </w:tc>
        <w:tc>
          <w:tcPr>
            <w:tcW w:w="2412" w:type="dxa"/>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vAlign w:val="center"/>
          </w:tcPr>
          <w:p w:rsidR="00B45E53" w:rsidRPr="009E2749" w:rsidRDefault="00B45E53" w:rsidP="00941222">
            <w:pPr>
              <w:pStyle w:val="Standard"/>
              <w:spacing w:before="120" w:after="120"/>
              <w:jc w:val="center"/>
              <w:rPr>
                <w:rFonts w:cs="Times New Roman"/>
                <w:b/>
                <w:bCs/>
                <w:lang w:val="lv-LV"/>
              </w:rPr>
            </w:pPr>
            <w:r w:rsidRPr="009E2749">
              <w:rPr>
                <w:rFonts w:cs="Times New Roman"/>
                <w:b/>
                <w:bCs/>
                <w:lang w:val="lv-LV"/>
              </w:rPr>
              <w:t>Kopējā piedāvātā cena, EUR ar PVN</w:t>
            </w:r>
          </w:p>
        </w:tc>
      </w:tr>
      <w:tr w:rsidR="00B45E53" w:rsidRPr="009E2749" w:rsidTr="00941222">
        <w:trPr>
          <w:trHeight w:val="767"/>
        </w:trPr>
        <w:tc>
          <w:tcPr>
            <w:tcW w:w="367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45E53" w:rsidRPr="009E2749" w:rsidRDefault="00B45E53" w:rsidP="00941222">
            <w:pPr>
              <w:pStyle w:val="Standard"/>
              <w:snapToGrid w:val="0"/>
              <w:spacing w:before="120" w:after="120"/>
              <w:rPr>
                <w:rFonts w:cs="Times New Roman"/>
                <w:b/>
                <w:lang w:val="lv-LV"/>
              </w:rPr>
            </w:pPr>
            <w:r>
              <w:rPr>
                <w:rFonts w:cs="Times New Roman"/>
                <w:b/>
                <w:lang w:val="lv-LV"/>
              </w:rPr>
              <w:t>Gājēju celiņa ar krasta stiprinājumu izbūve</w:t>
            </w:r>
            <w:r>
              <w:rPr>
                <w:rStyle w:val="FootnoteReference"/>
                <w:lang w:val="lv-LV"/>
              </w:rPr>
              <w:footnoteReference w:id="1"/>
            </w:r>
          </w:p>
        </w:tc>
        <w:tc>
          <w:tcPr>
            <w:tcW w:w="19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45E53" w:rsidRPr="009E2749" w:rsidRDefault="00B45E53" w:rsidP="00941222">
            <w:pPr>
              <w:pStyle w:val="Standard"/>
              <w:snapToGrid w:val="0"/>
              <w:spacing w:before="120" w:after="120"/>
              <w:ind w:firstLine="1200"/>
              <w:jc w:val="center"/>
              <w:rPr>
                <w:rFonts w:cs="Times New Roman"/>
                <w:lang w:val="lv-LV"/>
              </w:rPr>
            </w:pPr>
          </w:p>
        </w:tc>
        <w:tc>
          <w:tcPr>
            <w:tcW w:w="12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45E53" w:rsidRPr="009E2749" w:rsidRDefault="00B45E53" w:rsidP="00941222">
            <w:pPr>
              <w:pStyle w:val="Standard"/>
              <w:snapToGrid w:val="0"/>
              <w:spacing w:before="120" w:after="120"/>
              <w:ind w:firstLine="1200"/>
              <w:jc w:val="center"/>
              <w:rPr>
                <w:rFonts w:cs="Times New Roman"/>
                <w:lang w:val="lv-LV"/>
              </w:rPr>
            </w:pP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45E53" w:rsidRPr="009E2749" w:rsidRDefault="00B45E53" w:rsidP="00941222">
            <w:pPr>
              <w:pStyle w:val="Standard"/>
              <w:snapToGrid w:val="0"/>
              <w:spacing w:before="120" w:after="120"/>
              <w:ind w:firstLine="1200"/>
              <w:jc w:val="center"/>
              <w:rPr>
                <w:rFonts w:cs="Times New Roman"/>
                <w:lang w:val="lv-LV"/>
              </w:rPr>
            </w:pPr>
          </w:p>
        </w:tc>
      </w:tr>
    </w:tbl>
    <w:p w:rsidR="00B45E53" w:rsidRPr="009E2749" w:rsidRDefault="00B45E53" w:rsidP="00B45E53">
      <w:pPr>
        <w:pStyle w:val="Sarakstarindkopa11"/>
        <w:ind w:left="0"/>
        <w:jc w:val="both"/>
        <w:rPr>
          <w:sz w:val="22"/>
          <w:szCs w:val="22"/>
        </w:rPr>
      </w:pPr>
    </w:p>
    <w:p w:rsidR="00B45E53" w:rsidRPr="009E2749" w:rsidRDefault="00B45E53" w:rsidP="00B45E53">
      <w:pPr>
        <w:spacing w:after="0" w:line="240" w:lineRule="auto"/>
        <w:rPr>
          <w:rFonts w:ascii="Times New Roman" w:hAnsi="Times New Roman"/>
        </w:rPr>
      </w:pPr>
      <w:r w:rsidRPr="009E2749">
        <w:rPr>
          <w:rFonts w:ascii="Times New Roman" w:hAnsi="Times New Roman"/>
        </w:rPr>
        <w:t>Pretendenta piedāvātā līgumcena ir EUR, bez PVN (vārdiem):______________________________________________________________________________________________________________________________</w:t>
      </w:r>
    </w:p>
    <w:p w:rsidR="00B45E53" w:rsidRPr="009E2749" w:rsidRDefault="00B45E53" w:rsidP="00B45E53">
      <w:pPr>
        <w:spacing w:after="0" w:line="240" w:lineRule="auto"/>
        <w:rPr>
          <w:rFonts w:ascii="Times New Roman" w:hAnsi="Times New Roman"/>
        </w:rPr>
      </w:pPr>
    </w:p>
    <w:p w:rsidR="00B45E53" w:rsidRPr="009E2749" w:rsidRDefault="00B45E53" w:rsidP="00B45E53">
      <w:pPr>
        <w:spacing w:after="0" w:line="240" w:lineRule="auto"/>
        <w:jc w:val="both"/>
        <w:rPr>
          <w:rFonts w:ascii="Times New Roman" w:hAnsi="Times New Roman"/>
        </w:rPr>
      </w:pPr>
      <w:r w:rsidRPr="009E2749">
        <w:rPr>
          <w:rFonts w:ascii="Times New Roman" w:hAnsi="Times New Roman"/>
        </w:rPr>
        <w:t xml:space="preserve">Apliecinām, ka esam iepazinušies ar objektu un izpētījuši apstākļus, kas varētu ietekmēt būvniecības izpildi un samaksas noteikšanu par būvniecības darbu izpildi, tajā skaitā laika apstākļus, veselībai atbilstošus apstākļus, iespējas piegādāt materiālus, transporta iespējas, </w:t>
      </w:r>
      <w:r>
        <w:rPr>
          <w:rFonts w:ascii="Times New Roman" w:hAnsi="Times New Roman"/>
        </w:rPr>
        <w:t>inženierbūves</w:t>
      </w:r>
      <w:r w:rsidRPr="009E2749">
        <w:rPr>
          <w:rFonts w:ascii="Times New Roman" w:hAnsi="Times New Roman"/>
        </w:rPr>
        <w:t xml:space="preserve"> vietas atrašanos, </w:t>
      </w:r>
      <w:r>
        <w:rPr>
          <w:rFonts w:ascii="Times New Roman" w:hAnsi="Times New Roman"/>
        </w:rPr>
        <w:t xml:space="preserve">būvniecības procesa apgrūtinājumus saistībā ar blakus esošā būvobjekta “Jahtotāju servisa ēka” būvniecības darbiem, </w:t>
      </w:r>
      <w:r w:rsidRPr="009E2749">
        <w:rPr>
          <w:rFonts w:ascii="Times New Roman" w:hAnsi="Times New Roman"/>
        </w:rPr>
        <w:t>tiesību normas, darbaspēka izmantošanas nosacījumus, iespējas izmantot elektroenerģiju, ūdeni un citus pakalpojumus, un ņēmām vērā minētos apstākļus, nosakot līgumā minēto samaksu par būvniecības darbu izpildi. Tāpēc Iepirkuma līguma summu un darba izpildes termiņus nevar ietekmēt iepriekš minētie darbu izpildes apstākļi.</w:t>
      </w:r>
    </w:p>
    <w:p w:rsidR="00B45E53" w:rsidRPr="009E2749" w:rsidRDefault="00B45E53" w:rsidP="00B45E53">
      <w:pPr>
        <w:spacing w:after="0" w:line="240" w:lineRule="auto"/>
        <w:jc w:val="both"/>
        <w:rPr>
          <w:rFonts w:ascii="Times New Roman" w:hAnsi="Times New Roman"/>
        </w:rPr>
      </w:pPr>
      <w:r w:rsidRPr="009E2749">
        <w:rPr>
          <w:rFonts w:ascii="Times New Roman" w:hAnsi="Times New Roman"/>
        </w:rPr>
        <w:t xml:space="preserve">Apliecinām, ka finanšu piedāvājumā ievērtēti visi darbu veikšanai nepieciešamie materiāli, algas un mehānismi, kā arī izdevumi, kas nav minēti, bet bez kuriem nebūtu iespējams izpildīt līgumu tehnoloģiski pareizi un atbilstoši spēkā esošiem normatīvajiem aktiem pilnā apmērā. </w:t>
      </w:r>
    </w:p>
    <w:p w:rsidR="00B45E53" w:rsidRPr="009E2749" w:rsidRDefault="00B45E53" w:rsidP="00B45E53">
      <w:pPr>
        <w:spacing w:after="0" w:line="240" w:lineRule="auto"/>
        <w:rPr>
          <w:rFonts w:ascii="Times New Roman" w:hAnsi="Times New Roman"/>
        </w:rPr>
      </w:pPr>
    </w:p>
    <w:p w:rsidR="00B45E53" w:rsidRPr="009E2749" w:rsidRDefault="00B45E53" w:rsidP="00B45E53">
      <w:pPr>
        <w:spacing w:after="0" w:line="240" w:lineRule="auto"/>
        <w:rPr>
          <w:rFonts w:ascii="Times New Roman" w:hAnsi="Times New Roman"/>
          <w:b/>
          <w:u w:val="single"/>
        </w:rPr>
      </w:pPr>
      <w:r w:rsidRPr="009E2749">
        <w:rPr>
          <w:rFonts w:ascii="Times New Roman" w:hAnsi="Times New Roman"/>
          <w:b/>
          <w:u w:val="single"/>
        </w:rPr>
        <w:t>Pielikumā: tāmes</w:t>
      </w:r>
    </w:p>
    <w:p w:rsidR="00B45E53" w:rsidRPr="009E2749" w:rsidRDefault="00B45E53" w:rsidP="00B45E53">
      <w:pPr>
        <w:spacing w:after="0" w:line="240" w:lineRule="auto"/>
        <w:rPr>
          <w:rFonts w:ascii="Times New Roman" w:hAnsi="Times New Roman"/>
        </w:rPr>
      </w:pPr>
    </w:p>
    <w:p w:rsidR="00B45E53" w:rsidRPr="009E2749" w:rsidRDefault="00B45E53" w:rsidP="00B45E53">
      <w:pPr>
        <w:spacing w:after="0" w:line="240" w:lineRule="auto"/>
        <w:rPr>
          <w:rFonts w:ascii="Times New Roman" w:hAnsi="Times New Roman"/>
        </w:rPr>
      </w:pPr>
      <w:r w:rsidRPr="009E2749">
        <w:rPr>
          <w:rFonts w:ascii="Times New Roman" w:hAnsi="Times New Roman"/>
        </w:rPr>
        <w:t>Pretendents/pretendenta pilnvarotā persona:</w:t>
      </w:r>
    </w:p>
    <w:p w:rsidR="00B45E53" w:rsidRPr="009E2749" w:rsidRDefault="00B45E53" w:rsidP="00B45E53">
      <w:pPr>
        <w:spacing w:after="0" w:line="240" w:lineRule="auto"/>
        <w:rPr>
          <w:rFonts w:ascii="Times New Roman" w:hAnsi="Times New Roman"/>
        </w:rPr>
      </w:pPr>
      <w:r w:rsidRPr="009E2749">
        <w:rPr>
          <w:rFonts w:ascii="Times New Roman" w:hAnsi="Times New Roman"/>
        </w:rPr>
        <w:t xml:space="preserve">_________________________                _______________        _________________                   </w:t>
      </w:r>
      <w:r w:rsidRPr="009E2749">
        <w:rPr>
          <w:rFonts w:ascii="Times New Roman" w:hAnsi="Times New Roman"/>
        </w:rPr>
        <w:tab/>
      </w:r>
    </w:p>
    <w:p w:rsidR="00B45E53" w:rsidRPr="009E2749" w:rsidRDefault="00B45E53" w:rsidP="00B45E53">
      <w:pPr>
        <w:spacing w:after="0" w:line="240" w:lineRule="auto"/>
        <w:rPr>
          <w:rFonts w:ascii="Times New Roman" w:hAnsi="Times New Roman"/>
        </w:rPr>
      </w:pPr>
      <w:r w:rsidRPr="009E2749">
        <w:rPr>
          <w:rFonts w:ascii="Times New Roman" w:hAnsi="Times New Roman"/>
        </w:rPr>
        <w:t xml:space="preserve">/vārds, uzvārds/ </w:t>
      </w:r>
      <w:r w:rsidRPr="009E2749">
        <w:rPr>
          <w:rFonts w:ascii="Times New Roman" w:hAnsi="Times New Roman"/>
        </w:rPr>
        <w:tab/>
      </w:r>
      <w:r w:rsidRPr="009E2749">
        <w:rPr>
          <w:rFonts w:ascii="Times New Roman" w:hAnsi="Times New Roman"/>
        </w:rPr>
        <w:tab/>
        <w:t xml:space="preserve">             /amats/                              /paraksts/   </w:t>
      </w:r>
      <w:r w:rsidRPr="009E2749">
        <w:rPr>
          <w:rFonts w:ascii="Times New Roman" w:hAnsi="Times New Roman"/>
        </w:rPr>
        <w:tab/>
      </w:r>
    </w:p>
    <w:p w:rsidR="00B45E53" w:rsidRPr="009E2749" w:rsidRDefault="00B45E53" w:rsidP="00B45E53">
      <w:pPr>
        <w:spacing w:after="0" w:line="240" w:lineRule="auto"/>
        <w:rPr>
          <w:rFonts w:ascii="Times New Roman" w:hAnsi="Times New Roman"/>
        </w:rPr>
      </w:pPr>
    </w:p>
    <w:p w:rsidR="00B45E53" w:rsidRPr="009E2749" w:rsidRDefault="00B45E53" w:rsidP="00B45E53">
      <w:pPr>
        <w:spacing w:after="0" w:line="240" w:lineRule="auto"/>
        <w:rPr>
          <w:rFonts w:ascii="Times New Roman" w:hAnsi="Times New Roman"/>
        </w:rPr>
      </w:pPr>
      <w:r w:rsidRPr="009E2749">
        <w:rPr>
          <w:rFonts w:ascii="Times New Roman" w:hAnsi="Times New Roman"/>
        </w:rPr>
        <w:t>____________________201</w:t>
      </w:r>
      <w:r>
        <w:rPr>
          <w:rFonts w:ascii="Times New Roman" w:hAnsi="Times New Roman"/>
        </w:rPr>
        <w:t>9</w:t>
      </w:r>
      <w:r w:rsidRPr="009E2749">
        <w:rPr>
          <w:rFonts w:ascii="Times New Roman" w:hAnsi="Times New Roman"/>
        </w:rPr>
        <w:t>.gada ___.________________</w:t>
      </w:r>
    </w:p>
    <w:p w:rsidR="00B45E53" w:rsidRPr="009E2749" w:rsidRDefault="00B45E53" w:rsidP="00B45E53">
      <w:pPr>
        <w:spacing w:after="0" w:line="240" w:lineRule="auto"/>
        <w:rPr>
          <w:rFonts w:ascii="Times New Roman" w:hAnsi="Times New Roman"/>
        </w:rPr>
      </w:pPr>
      <w:r w:rsidRPr="009E2749">
        <w:rPr>
          <w:rFonts w:ascii="Times New Roman" w:hAnsi="Times New Roman"/>
        </w:rPr>
        <w:t xml:space="preserve">/sagatavošanas vieta/  </w:t>
      </w:r>
    </w:p>
    <w:p w:rsidR="00B45E53" w:rsidRPr="009E2749" w:rsidRDefault="00B45E53" w:rsidP="00B45E53">
      <w:pPr>
        <w:spacing w:after="120" w:line="240" w:lineRule="auto"/>
        <w:rPr>
          <w:rFonts w:ascii="Times New Roman" w:hAnsi="Times New Roman"/>
        </w:rPr>
      </w:pPr>
    </w:p>
    <w:p w:rsidR="00B45E53" w:rsidRPr="003F3840" w:rsidRDefault="00B45E53" w:rsidP="00B45E53">
      <w:pPr>
        <w:spacing w:after="0" w:line="240" w:lineRule="auto"/>
        <w:ind w:right="43"/>
        <w:jc w:val="center"/>
        <w:rPr>
          <w:rFonts w:ascii="Times New Roman" w:eastAsia="Times New Roman" w:hAnsi="Times New Roman"/>
          <w:b/>
          <w:bCs/>
          <w:u w:val="single"/>
        </w:rPr>
      </w:pPr>
    </w:p>
    <w:p w:rsidR="00B45E53" w:rsidRPr="00BC330F" w:rsidRDefault="00B45E53" w:rsidP="00B45E53">
      <w:pPr>
        <w:spacing w:after="0" w:line="240" w:lineRule="auto"/>
        <w:jc w:val="right"/>
        <w:rPr>
          <w:rFonts w:ascii="Times New Roman" w:eastAsia="Times New Roman" w:hAnsi="Times New Roman"/>
          <w:i/>
          <w:sz w:val="20"/>
          <w:szCs w:val="20"/>
        </w:rPr>
      </w:pPr>
      <w:r w:rsidRPr="00BC330F">
        <w:rPr>
          <w:rFonts w:ascii="Times New Roman" w:eastAsia="Times New Roman" w:hAnsi="Times New Roman"/>
          <w:i/>
          <w:sz w:val="20"/>
          <w:szCs w:val="20"/>
        </w:rPr>
        <w:t>1</w:t>
      </w:r>
      <w:r>
        <w:rPr>
          <w:rFonts w:ascii="Times New Roman" w:eastAsia="Times New Roman" w:hAnsi="Times New Roman"/>
          <w:i/>
          <w:sz w:val="20"/>
          <w:szCs w:val="20"/>
        </w:rPr>
        <w:t>1</w:t>
      </w:r>
      <w:r w:rsidRPr="00BC330F">
        <w:rPr>
          <w:rFonts w:ascii="Times New Roman" w:eastAsia="Times New Roman" w:hAnsi="Times New Roman"/>
          <w:i/>
          <w:sz w:val="20"/>
          <w:szCs w:val="20"/>
        </w:rPr>
        <w:t>.pielikums</w:t>
      </w:r>
    </w:p>
    <w:p w:rsidR="00B45E53" w:rsidRPr="00BC330F" w:rsidRDefault="00B45E53" w:rsidP="00B45E53">
      <w:pPr>
        <w:spacing w:after="0" w:line="240" w:lineRule="auto"/>
        <w:jc w:val="right"/>
        <w:rPr>
          <w:rFonts w:ascii="Times New Roman" w:eastAsia="Times New Roman" w:hAnsi="Times New Roman"/>
          <w:i/>
          <w:sz w:val="20"/>
          <w:szCs w:val="20"/>
        </w:rPr>
      </w:pPr>
      <w:r w:rsidRPr="00BC330F">
        <w:rPr>
          <w:rFonts w:ascii="Times New Roman" w:eastAsia="Times New Roman" w:hAnsi="Times New Roman"/>
          <w:i/>
          <w:sz w:val="20"/>
          <w:szCs w:val="20"/>
        </w:rPr>
        <w:t xml:space="preserve">Salacgrīvas ostas pārvaldes iepirkuma </w:t>
      </w:r>
    </w:p>
    <w:p w:rsidR="00B45E53" w:rsidRPr="00BC330F" w:rsidRDefault="00B45E53" w:rsidP="00B45E53">
      <w:pPr>
        <w:spacing w:after="0" w:line="240" w:lineRule="auto"/>
        <w:jc w:val="right"/>
        <w:rPr>
          <w:rFonts w:ascii="Times New Roman" w:eastAsia="Times New Roman" w:hAnsi="Times New Roman"/>
          <w:i/>
          <w:sz w:val="20"/>
          <w:szCs w:val="20"/>
        </w:rPr>
      </w:pPr>
      <w:r w:rsidRPr="00BC330F">
        <w:rPr>
          <w:rFonts w:ascii="Times New Roman" w:eastAsia="Times New Roman" w:hAnsi="Times New Roman"/>
          <w:i/>
          <w:sz w:val="20"/>
          <w:szCs w:val="20"/>
        </w:rPr>
        <w:t>„</w:t>
      </w:r>
      <w:r>
        <w:rPr>
          <w:rFonts w:ascii="Times New Roman" w:eastAsia="Times New Roman" w:hAnsi="Times New Roman"/>
          <w:i/>
          <w:sz w:val="20"/>
          <w:szCs w:val="20"/>
        </w:rPr>
        <w:t>Gājēju celiņa ar krasta stiprinājumu izbūve</w:t>
      </w:r>
      <w:r w:rsidRPr="00BC330F">
        <w:rPr>
          <w:rFonts w:ascii="Times New Roman" w:eastAsia="Times New Roman" w:hAnsi="Times New Roman"/>
          <w:i/>
          <w:sz w:val="20"/>
          <w:szCs w:val="20"/>
        </w:rPr>
        <w:t xml:space="preserve">” </w:t>
      </w:r>
    </w:p>
    <w:p w:rsidR="00B45E53" w:rsidRPr="00BC330F" w:rsidRDefault="00B45E53" w:rsidP="00B45E53">
      <w:pPr>
        <w:spacing w:after="0" w:line="240" w:lineRule="auto"/>
        <w:jc w:val="right"/>
        <w:rPr>
          <w:rFonts w:ascii="Times New Roman" w:eastAsia="Times New Roman" w:hAnsi="Times New Roman"/>
          <w:b/>
          <w:bCs/>
        </w:rPr>
      </w:pPr>
      <w:r w:rsidRPr="00BC330F">
        <w:rPr>
          <w:rFonts w:ascii="Times New Roman" w:eastAsia="Times New Roman" w:hAnsi="Times New Roman"/>
          <w:i/>
          <w:sz w:val="20"/>
          <w:szCs w:val="20"/>
        </w:rPr>
        <w:t>(iepirkuma identifikācijas Nr.</w:t>
      </w:r>
      <w:r>
        <w:rPr>
          <w:rFonts w:ascii="Times New Roman" w:eastAsia="Times New Roman" w:hAnsi="Times New Roman"/>
          <w:i/>
          <w:sz w:val="20"/>
          <w:szCs w:val="20"/>
        </w:rPr>
        <w:t>SOP 2019/06</w:t>
      </w:r>
      <w:r w:rsidRPr="00BC330F">
        <w:rPr>
          <w:rFonts w:ascii="Times New Roman" w:eastAsia="Times New Roman" w:hAnsi="Times New Roman"/>
          <w:i/>
          <w:sz w:val="20"/>
          <w:szCs w:val="20"/>
        </w:rPr>
        <w:t>)</w:t>
      </w:r>
      <w:r>
        <w:rPr>
          <w:rFonts w:ascii="Times New Roman" w:eastAsia="Times New Roman" w:hAnsi="Times New Roman"/>
          <w:i/>
          <w:sz w:val="20"/>
          <w:szCs w:val="20"/>
        </w:rPr>
        <w:t xml:space="preserve"> </w:t>
      </w:r>
      <w:r w:rsidRPr="00BC330F">
        <w:rPr>
          <w:rFonts w:ascii="Times New Roman" w:eastAsia="Times New Roman" w:hAnsi="Times New Roman"/>
          <w:i/>
          <w:sz w:val="20"/>
          <w:szCs w:val="20"/>
        </w:rPr>
        <w:t>nolikumam</w:t>
      </w:r>
    </w:p>
    <w:p w:rsidR="00B45E53" w:rsidRPr="00BC330F" w:rsidRDefault="00B45E53" w:rsidP="00B45E53">
      <w:pPr>
        <w:spacing w:after="0" w:line="240" w:lineRule="auto"/>
        <w:ind w:right="43"/>
        <w:jc w:val="center"/>
        <w:rPr>
          <w:rFonts w:ascii="Times New Roman" w:eastAsia="Times New Roman" w:hAnsi="Times New Roman"/>
          <w:b/>
          <w:bCs/>
          <w:u w:val="single"/>
        </w:rPr>
      </w:pPr>
    </w:p>
    <w:p w:rsidR="00B45E53" w:rsidRPr="00BC330F" w:rsidRDefault="00B45E53" w:rsidP="00B45E53">
      <w:pPr>
        <w:spacing w:after="0" w:line="240" w:lineRule="auto"/>
        <w:ind w:right="43"/>
        <w:jc w:val="center"/>
        <w:rPr>
          <w:rFonts w:ascii="Times New Roman" w:eastAsia="Times New Roman" w:hAnsi="Times New Roman"/>
          <w:b/>
          <w:bCs/>
          <w:u w:val="single"/>
        </w:rPr>
      </w:pPr>
    </w:p>
    <w:p w:rsidR="00B45E53" w:rsidRPr="00BC330F" w:rsidRDefault="00B45E53" w:rsidP="00B45E53">
      <w:pPr>
        <w:spacing w:after="120" w:line="240" w:lineRule="auto"/>
        <w:jc w:val="center"/>
        <w:rPr>
          <w:rFonts w:ascii="Times New Roman" w:eastAsia="Times New Roman" w:hAnsi="Times New Roman"/>
          <w:b/>
          <w:caps/>
        </w:rPr>
      </w:pPr>
      <w:r w:rsidRPr="00BC330F">
        <w:rPr>
          <w:rFonts w:ascii="Times New Roman" w:eastAsia="Times New Roman" w:hAnsi="Times New Roman"/>
          <w:b/>
          <w:caps/>
        </w:rPr>
        <w:t xml:space="preserve">BŪVSPECIĀLISTA ApLIECINĀJUMS </w:t>
      </w:r>
      <w:r w:rsidRPr="00BC330F">
        <w:rPr>
          <w:rFonts w:ascii="Times New Roman Italic" w:eastAsia="Times New Roman" w:hAnsi="Times New Roman Italic"/>
          <w:i/>
        </w:rPr>
        <w:t>(veidne)</w:t>
      </w:r>
    </w:p>
    <w:p w:rsidR="00B45E53" w:rsidRPr="00BC330F" w:rsidRDefault="00B45E53" w:rsidP="00B45E53">
      <w:pPr>
        <w:keepNext/>
        <w:spacing w:after="0" w:line="240" w:lineRule="auto"/>
        <w:jc w:val="center"/>
        <w:rPr>
          <w:rFonts w:ascii="Times New Roman" w:eastAsia="Times New Roman" w:hAnsi="Times New Roman"/>
        </w:rPr>
      </w:pPr>
      <w:r w:rsidRPr="00BC330F">
        <w:rPr>
          <w:rFonts w:ascii="Times New Roman" w:eastAsia="Times New Roman" w:hAnsi="Times New Roman"/>
        </w:rPr>
        <w:t>Iepirkuma procedūrai</w:t>
      </w:r>
    </w:p>
    <w:p w:rsidR="00B45E53" w:rsidRPr="00BC330F" w:rsidRDefault="00B45E53" w:rsidP="00B45E53">
      <w:pPr>
        <w:keepNext/>
        <w:spacing w:after="0" w:line="240" w:lineRule="auto"/>
        <w:jc w:val="center"/>
        <w:rPr>
          <w:rFonts w:ascii="Times New Roman" w:eastAsia="Times New Roman" w:hAnsi="Times New Roman"/>
        </w:rPr>
      </w:pPr>
      <w:r w:rsidRPr="00BC330F">
        <w:rPr>
          <w:rFonts w:ascii="Times New Roman" w:eastAsia="Times New Roman" w:hAnsi="Times New Roman"/>
        </w:rPr>
        <w:t>„</w:t>
      </w:r>
      <w:r>
        <w:rPr>
          <w:rFonts w:ascii="Times New Roman" w:hAnsi="Times New Roman"/>
        </w:rPr>
        <w:t>Gājēju celiņa ar krasta stiprinājumu izbūve</w:t>
      </w:r>
      <w:r w:rsidRPr="00BC330F">
        <w:rPr>
          <w:rFonts w:ascii="Times New Roman" w:hAnsi="Times New Roman"/>
        </w:rPr>
        <w:t>”</w:t>
      </w:r>
    </w:p>
    <w:p w:rsidR="00B45E53" w:rsidRDefault="00B45E53" w:rsidP="00B45E53">
      <w:pPr>
        <w:spacing w:after="120" w:line="240" w:lineRule="auto"/>
        <w:jc w:val="center"/>
        <w:rPr>
          <w:rFonts w:ascii="Times New Roman" w:eastAsia="Times New Roman" w:hAnsi="Times New Roman"/>
        </w:rPr>
      </w:pPr>
      <w:r w:rsidRPr="00BC330F">
        <w:rPr>
          <w:rFonts w:ascii="Times New Roman" w:eastAsia="Times New Roman" w:hAnsi="Times New Roman"/>
        </w:rPr>
        <w:t>(iepirkuma identifikācijas Nr.</w:t>
      </w:r>
      <w:r>
        <w:rPr>
          <w:rFonts w:ascii="Times New Roman" w:eastAsia="Times New Roman" w:hAnsi="Times New Roman"/>
        </w:rPr>
        <w:t>SOP 2019/06</w:t>
      </w:r>
      <w:r w:rsidRPr="00BC330F">
        <w:rPr>
          <w:rFonts w:ascii="Times New Roman" w:eastAsia="Times New Roman" w:hAnsi="Times New Roman"/>
        </w:rPr>
        <w:t>)</w:t>
      </w:r>
    </w:p>
    <w:p w:rsidR="00B45E53" w:rsidRPr="00F54513" w:rsidRDefault="00B45E53" w:rsidP="00B45E53">
      <w:pPr>
        <w:spacing w:after="120" w:line="240" w:lineRule="auto"/>
        <w:jc w:val="center"/>
        <w:rPr>
          <w:rFonts w:ascii="Times New Roman" w:hAnsi="Times New Roman"/>
          <w:i/>
        </w:rPr>
      </w:pPr>
      <w:r>
        <w:rPr>
          <w:rFonts w:ascii="Times New Roman" w:eastAsia="Times New Roman" w:hAnsi="Times New Roman"/>
          <w:i/>
        </w:rPr>
        <w:t>(Nolikuma 3.2.14</w:t>
      </w:r>
      <w:r w:rsidRPr="00F54513">
        <w:rPr>
          <w:rFonts w:ascii="Times New Roman" w:eastAsia="Times New Roman" w:hAnsi="Times New Roman"/>
          <w:i/>
        </w:rPr>
        <w:t>.punkts)</w:t>
      </w:r>
    </w:p>
    <w:p w:rsidR="00B45E53" w:rsidRPr="00BC330F" w:rsidRDefault="00B45E53" w:rsidP="00B45E53">
      <w:pPr>
        <w:spacing w:after="120" w:line="240" w:lineRule="auto"/>
        <w:jc w:val="center"/>
        <w:rPr>
          <w:rFonts w:ascii="Times New Roman" w:eastAsia="Times New Roman" w:hAnsi="Times New Roman"/>
          <w:b/>
          <w:caps/>
        </w:rPr>
      </w:pPr>
    </w:p>
    <w:p w:rsidR="00B45E53" w:rsidRPr="00BC330F" w:rsidRDefault="00B45E53" w:rsidP="00B45E53">
      <w:pPr>
        <w:tabs>
          <w:tab w:val="num" w:pos="567"/>
        </w:tabs>
        <w:spacing w:after="120" w:line="240" w:lineRule="auto"/>
        <w:jc w:val="both"/>
        <w:rPr>
          <w:rFonts w:ascii="Times New Roman" w:eastAsia="Times New Roman" w:hAnsi="Times New Roman"/>
          <w:i/>
          <w:iCs/>
        </w:rPr>
      </w:pPr>
      <w:r>
        <w:rPr>
          <w:rFonts w:ascii="Times New Roman" w:eastAsia="Times New Roman" w:hAnsi="Times New Roman"/>
        </w:rPr>
        <w:t xml:space="preserve">1. </w:t>
      </w:r>
      <w:r w:rsidRPr="00BC330F">
        <w:rPr>
          <w:rFonts w:ascii="Times New Roman" w:eastAsia="Times New Roman" w:hAnsi="Times New Roman"/>
        </w:rPr>
        <w:t xml:space="preserve">Uzvārds:                           </w:t>
      </w:r>
    </w:p>
    <w:p w:rsidR="00B45E53" w:rsidRPr="00BC330F" w:rsidRDefault="00B45E53" w:rsidP="00B45E53">
      <w:pPr>
        <w:tabs>
          <w:tab w:val="num" w:pos="567"/>
        </w:tabs>
        <w:spacing w:after="120" w:line="240" w:lineRule="auto"/>
        <w:jc w:val="both"/>
        <w:rPr>
          <w:rFonts w:ascii="Times New Roman" w:eastAsia="Times New Roman" w:hAnsi="Times New Roman"/>
          <w:i/>
          <w:iCs/>
        </w:rPr>
      </w:pPr>
      <w:r>
        <w:rPr>
          <w:rFonts w:ascii="Times New Roman" w:eastAsia="Times New Roman" w:hAnsi="Times New Roman"/>
        </w:rPr>
        <w:t xml:space="preserve">2. </w:t>
      </w:r>
      <w:r w:rsidRPr="00BC330F">
        <w:rPr>
          <w:rFonts w:ascii="Times New Roman" w:eastAsia="Times New Roman" w:hAnsi="Times New Roman"/>
        </w:rPr>
        <w:t>Vārds:</w:t>
      </w:r>
    </w:p>
    <w:p w:rsidR="00B45E53" w:rsidRPr="00BC330F" w:rsidRDefault="00B45E53" w:rsidP="00B45E53">
      <w:pPr>
        <w:tabs>
          <w:tab w:val="num" w:pos="567"/>
        </w:tabs>
        <w:spacing w:after="120" w:line="240" w:lineRule="auto"/>
        <w:jc w:val="both"/>
        <w:rPr>
          <w:rFonts w:ascii="Times New Roman" w:eastAsia="Times New Roman" w:hAnsi="Times New Roman"/>
          <w:i/>
          <w:iCs/>
        </w:rPr>
      </w:pPr>
      <w:r>
        <w:rPr>
          <w:rFonts w:ascii="Times New Roman" w:eastAsia="Times New Roman" w:hAnsi="Times New Roman"/>
        </w:rPr>
        <w:t xml:space="preserve">3. </w:t>
      </w:r>
      <w:r w:rsidRPr="00BC330F">
        <w:rPr>
          <w:rFonts w:ascii="Times New Roman" w:eastAsia="Times New Roman" w:hAnsi="Times New Roman"/>
        </w:rPr>
        <w:t xml:space="preserve">Sertifikāta Nr.                              </w:t>
      </w:r>
    </w:p>
    <w:p w:rsidR="00B45E53" w:rsidRPr="00BC330F" w:rsidRDefault="00B45E53" w:rsidP="00B45E53">
      <w:pPr>
        <w:tabs>
          <w:tab w:val="num" w:pos="567"/>
        </w:tabs>
        <w:spacing w:after="120" w:line="240" w:lineRule="auto"/>
        <w:jc w:val="both"/>
        <w:rPr>
          <w:rFonts w:ascii="Times New Roman" w:eastAsia="Times New Roman" w:hAnsi="Times New Roman"/>
        </w:rPr>
      </w:pPr>
      <w:r>
        <w:rPr>
          <w:rFonts w:ascii="Times New Roman" w:eastAsia="Times New Roman" w:hAnsi="Times New Roman"/>
        </w:rPr>
        <w:t xml:space="preserve">4. </w:t>
      </w:r>
      <w:r w:rsidRPr="00BC330F">
        <w:rPr>
          <w:rFonts w:ascii="Times New Roman" w:eastAsia="Times New Roman" w:hAnsi="Times New Roman"/>
        </w:rPr>
        <w:t>Sertifikāta nosaukums:</w:t>
      </w:r>
    </w:p>
    <w:p w:rsidR="00B45E53" w:rsidRPr="00BC330F" w:rsidRDefault="00B45E53" w:rsidP="00B45E53">
      <w:pPr>
        <w:spacing w:after="120" w:line="240" w:lineRule="auto"/>
        <w:jc w:val="both"/>
        <w:rPr>
          <w:rFonts w:ascii="Times New Roman" w:eastAsia="Times New Roman" w:hAnsi="Times New Roman"/>
        </w:rPr>
      </w:pPr>
    </w:p>
    <w:p w:rsidR="00B45E53" w:rsidRPr="00BC330F" w:rsidRDefault="00B45E53" w:rsidP="00B45E53">
      <w:pPr>
        <w:spacing w:after="120" w:line="240" w:lineRule="auto"/>
        <w:jc w:val="both"/>
        <w:rPr>
          <w:rFonts w:ascii="Times New Roman" w:eastAsia="Times New Roman" w:hAnsi="Times New Roman"/>
        </w:rPr>
      </w:pPr>
      <w:r w:rsidRPr="00BC330F">
        <w:rPr>
          <w:rFonts w:ascii="Times New Roman" w:eastAsia="Times New Roman" w:hAnsi="Times New Roman"/>
        </w:rPr>
        <w:t>Ar šo es apņemos, ja Pretendenta &lt;</w:t>
      </w:r>
      <w:r w:rsidRPr="00BC330F">
        <w:rPr>
          <w:rFonts w:ascii="Times New Roman" w:eastAsia="Times New Roman" w:hAnsi="Times New Roman"/>
          <w:i/>
          <w:highlight w:val="lightGray"/>
        </w:rPr>
        <w:t>Pretendenta nosaukums</w:t>
      </w:r>
      <w:r w:rsidRPr="00BC330F">
        <w:rPr>
          <w:rFonts w:ascii="Times New Roman" w:eastAsia="Times New Roman" w:hAnsi="Times New Roman"/>
        </w:rPr>
        <w:t xml:space="preserve">&gt; piedāvājums tiks akceptēts un tiks noslēgts iepirkuma līgums ar Pretendentu, kā </w:t>
      </w:r>
      <w:r w:rsidRPr="00BC330F">
        <w:rPr>
          <w:rFonts w:ascii="Times New Roman" w:eastAsia="Times New Roman" w:hAnsi="Times New Roman"/>
          <w:b/>
        </w:rPr>
        <w:t>_______________________</w:t>
      </w:r>
      <w:r w:rsidRPr="00BC330F">
        <w:rPr>
          <w:rFonts w:ascii="Times New Roman" w:eastAsia="Times New Roman" w:hAnsi="Times New Roman"/>
        </w:rPr>
        <w:t xml:space="preserve"> strādāt pie līguma „</w:t>
      </w:r>
      <w:r>
        <w:rPr>
          <w:rFonts w:ascii="Times New Roman" w:hAnsi="Times New Roman"/>
        </w:rPr>
        <w:t>Gājēju celiņa ar krasta stiprinājumu izbūve</w:t>
      </w:r>
      <w:r w:rsidRPr="00BC330F">
        <w:rPr>
          <w:rFonts w:ascii="Times New Roman" w:eastAsia="Times New Roman" w:hAnsi="Times New Roman"/>
        </w:rPr>
        <w:t>” darbu izpildes.</w:t>
      </w:r>
    </w:p>
    <w:p w:rsidR="00B45E53" w:rsidRPr="00BC330F" w:rsidRDefault="00B45E53" w:rsidP="00B45E53">
      <w:pPr>
        <w:spacing w:after="120" w:line="240" w:lineRule="auto"/>
        <w:jc w:val="both"/>
        <w:rPr>
          <w:rFonts w:ascii="Times New Roman" w:eastAsia="Times New Roman" w:hAnsi="Times New Roman"/>
        </w:rPr>
      </w:pPr>
      <w:r w:rsidRPr="00BC330F">
        <w:rPr>
          <w:rFonts w:ascii="Times New Roman" w:eastAsia="Times New Roman" w:hAnsi="Times New Roman"/>
        </w:rPr>
        <w:tab/>
      </w:r>
      <w:r w:rsidRPr="00BC330F">
        <w:rPr>
          <w:rFonts w:ascii="Times New Roman" w:eastAsia="Times New Roman" w:hAnsi="Times New Roman"/>
        </w:rPr>
        <w:tab/>
      </w:r>
      <w:r w:rsidRPr="00BC330F">
        <w:rPr>
          <w:rFonts w:ascii="Times New Roman" w:eastAsia="Times New Roman" w:hAnsi="Times New Roman"/>
        </w:rPr>
        <w:tab/>
      </w:r>
      <w:r w:rsidRPr="00BC330F">
        <w:rPr>
          <w:rFonts w:ascii="Times New Roman" w:eastAsia="Times New Roman" w:hAnsi="Times New Roman"/>
        </w:rPr>
        <w:tab/>
      </w:r>
      <w:r w:rsidRPr="00BC330F">
        <w:rPr>
          <w:rFonts w:ascii="Times New Roman" w:eastAsia="Times New Roman" w:hAnsi="Times New Roman"/>
        </w:rPr>
        <w:tab/>
      </w:r>
    </w:p>
    <w:p w:rsidR="00B45E53" w:rsidRPr="00BC330F" w:rsidRDefault="00B45E53" w:rsidP="00B45E53">
      <w:pPr>
        <w:tabs>
          <w:tab w:val="left" w:pos="2160"/>
        </w:tabs>
        <w:spacing w:after="120" w:line="240" w:lineRule="auto"/>
        <w:rPr>
          <w:rFonts w:ascii="Times New Roman" w:eastAsia="Times New Roman" w:hAnsi="Times New Roman"/>
        </w:rPr>
      </w:pPr>
      <w:r w:rsidRPr="00BC330F">
        <w:rPr>
          <w:rFonts w:ascii="Times New Roman" w:eastAsia="Times New Roman" w:hAnsi="Times New Roman"/>
        </w:rPr>
        <w:t>Speciālists:</w:t>
      </w:r>
    </w:p>
    <w:p w:rsidR="00B45E53" w:rsidRPr="00BC330F" w:rsidRDefault="00B45E53" w:rsidP="00B45E53">
      <w:pPr>
        <w:spacing w:after="120" w:line="240" w:lineRule="auto"/>
        <w:rPr>
          <w:rFonts w:ascii="Times New Roman" w:hAnsi="Times New Roman"/>
        </w:rPr>
      </w:pPr>
      <w:r w:rsidRPr="00BC330F">
        <w:rPr>
          <w:rFonts w:ascii="Times New Roman" w:hAnsi="Times New Roman"/>
        </w:rPr>
        <w:t xml:space="preserve">_________________________                _______________        _________________                   </w:t>
      </w:r>
      <w:r w:rsidRPr="00BC330F">
        <w:rPr>
          <w:rFonts w:ascii="Times New Roman" w:hAnsi="Times New Roman"/>
        </w:rPr>
        <w:tab/>
      </w:r>
    </w:p>
    <w:p w:rsidR="00B45E53" w:rsidRPr="00BC330F" w:rsidRDefault="00B45E53" w:rsidP="00B45E53">
      <w:pPr>
        <w:spacing w:after="120" w:line="240" w:lineRule="auto"/>
        <w:rPr>
          <w:rFonts w:ascii="Times New Roman" w:hAnsi="Times New Roman"/>
        </w:rPr>
      </w:pPr>
      <w:r w:rsidRPr="00BC330F">
        <w:rPr>
          <w:rFonts w:ascii="Times New Roman" w:hAnsi="Times New Roman"/>
        </w:rPr>
        <w:t xml:space="preserve">/vārds, uzvārds/ </w:t>
      </w:r>
      <w:r w:rsidRPr="00BC330F">
        <w:rPr>
          <w:rFonts w:ascii="Times New Roman" w:hAnsi="Times New Roman"/>
        </w:rPr>
        <w:tab/>
      </w:r>
      <w:r w:rsidRPr="00BC330F">
        <w:rPr>
          <w:rFonts w:ascii="Times New Roman" w:hAnsi="Times New Roman"/>
        </w:rPr>
        <w:tab/>
        <w:t xml:space="preserve">             /amats/                              /paraksts/   </w:t>
      </w:r>
      <w:r w:rsidRPr="00BC330F">
        <w:rPr>
          <w:rFonts w:ascii="Times New Roman" w:hAnsi="Times New Roman"/>
        </w:rPr>
        <w:tab/>
        <w:t xml:space="preserve"> </w:t>
      </w:r>
      <w:r>
        <w:rPr>
          <w:rFonts w:ascii="Times New Roman" w:hAnsi="Times New Roman"/>
        </w:rPr>
        <w:t>____________________2019</w:t>
      </w:r>
      <w:r w:rsidRPr="00BC330F">
        <w:rPr>
          <w:rFonts w:ascii="Times New Roman" w:hAnsi="Times New Roman"/>
        </w:rPr>
        <w:t>.gada ___.________________</w:t>
      </w:r>
    </w:p>
    <w:p w:rsidR="00B45E53" w:rsidRPr="00BC330F" w:rsidRDefault="00B45E53" w:rsidP="00B45E53">
      <w:pPr>
        <w:spacing w:after="120" w:line="240" w:lineRule="auto"/>
        <w:rPr>
          <w:rFonts w:ascii="Times New Roman" w:hAnsi="Times New Roman"/>
        </w:rPr>
      </w:pPr>
      <w:r w:rsidRPr="00BC330F">
        <w:rPr>
          <w:rFonts w:ascii="Times New Roman" w:hAnsi="Times New Roman"/>
        </w:rPr>
        <w:t xml:space="preserve">/sagatavošanas vieta/  </w:t>
      </w:r>
    </w:p>
    <w:p w:rsidR="00B45E53" w:rsidRPr="009E2749" w:rsidRDefault="00B45E53" w:rsidP="00B45E53">
      <w:pPr>
        <w:spacing w:after="120" w:line="240" w:lineRule="auto"/>
        <w:jc w:val="right"/>
        <w:rPr>
          <w:rFonts w:ascii="Times New Roman" w:eastAsia="Times New Roman" w:hAnsi="Times New Roman"/>
        </w:rPr>
      </w:pPr>
    </w:p>
    <w:p w:rsidR="00B45E53" w:rsidRDefault="00B45E53" w:rsidP="00B45E53">
      <w:pPr>
        <w:spacing w:after="0" w:line="240" w:lineRule="auto"/>
        <w:ind w:right="43"/>
        <w:jc w:val="center"/>
        <w:rPr>
          <w:rFonts w:ascii="Times New Roman" w:eastAsia="Times New Roman" w:hAnsi="Times New Roman"/>
          <w:b/>
          <w:bCs/>
          <w:u w:val="single"/>
        </w:rPr>
      </w:pPr>
      <w:r w:rsidRPr="009E2749">
        <w:rPr>
          <w:rFonts w:ascii="Times New Roman" w:eastAsia="Times New Roman" w:hAnsi="Times New Roman"/>
        </w:rPr>
        <w:br w:type="page"/>
      </w:r>
    </w:p>
    <w:p w:rsidR="00B45E53" w:rsidRDefault="00B45E53" w:rsidP="00B45E53">
      <w:pPr>
        <w:spacing w:after="0" w:line="240" w:lineRule="auto"/>
        <w:ind w:right="43"/>
        <w:jc w:val="center"/>
        <w:rPr>
          <w:rFonts w:ascii="Times New Roman" w:eastAsia="Times New Roman" w:hAnsi="Times New Roman"/>
          <w:b/>
          <w:bCs/>
          <w:u w:val="single"/>
        </w:rPr>
      </w:pPr>
    </w:p>
    <w:p w:rsidR="00B45E53" w:rsidRPr="009E2749" w:rsidRDefault="00B45E53" w:rsidP="00B45E53">
      <w:pPr>
        <w:spacing w:after="0" w:line="240" w:lineRule="auto"/>
        <w:jc w:val="right"/>
        <w:rPr>
          <w:rFonts w:ascii="Times New Roman" w:eastAsia="Times New Roman" w:hAnsi="Times New Roman"/>
          <w:i/>
          <w:sz w:val="20"/>
          <w:szCs w:val="20"/>
        </w:rPr>
      </w:pPr>
      <w:r w:rsidRPr="009E2749">
        <w:rPr>
          <w:rFonts w:ascii="Times New Roman" w:eastAsia="Times New Roman" w:hAnsi="Times New Roman"/>
          <w:i/>
          <w:sz w:val="20"/>
          <w:szCs w:val="20"/>
        </w:rPr>
        <w:t>1</w:t>
      </w:r>
      <w:r>
        <w:rPr>
          <w:rFonts w:ascii="Times New Roman" w:eastAsia="Times New Roman" w:hAnsi="Times New Roman"/>
          <w:i/>
          <w:sz w:val="20"/>
          <w:szCs w:val="20"/>
        </w:rPr>
        <w:t>2</w:t>
      </w:r>
      <w:r w:rsidRPr="009E2749">
        <w:rPr>
          <w:rFonts w:ascii="Times New Roman" w:eastAsia="Times New Roman" w:hAnsi="Times New Roman"/>
          <w:i/>
          <w:sz w:val="20"/>
          <w:szCs w:val="20"/>
        </w:rPr>
        <w:t>.pielikums</w:t>
      </w:r>
    </w:p>
    <w:p w:rsidR="00B45E53" w:rsidRPr="009E2749" w:rsidRDefault="00B45E53" w:rsidP="00B45E53">
      <w:pPr>
        <w:spacing w:after="0" w:line="240" w:lineRule="auto"/>
        <w:jc w:val="right"/>
        <w:rPr>
          <w:rFonts w:ascii="Times New Roman" w:eastAsia="Times New Roman" w:hAnsi="Times New Roman"/>
          <w:i/>
          <w:sz w:val="20"/>
          <w:szCs w:val="20"/>
        </w:rPr>
      </w:pPr>
      <w:r w:rsidRPr="009E2749">
        <w:rPr>
          <w:rFonts w:ascii="Times New Roman" w:eastAsia="Times New Roman" w:hAnsi="Times New Roman"/>
          <w:i/>
          <w:sz w:val="20"/>
          <w:szCs w:val="20"/>
        </w:rPr>
        <w:t xml:space="preserve">Salacgrīvas ostas pārvaldes iepirkuma </w:t>
      </w:r>
    </w:p>
    <w:p w:rsidR="00B45E53" w:rsidRPr="009E2749" w:rsidRDefault="00B45E53" w:rsidP="00B45E53">
      <w:pPr>
        <w:spacing w:after="0" w:line="240" w:lineRule="auto"/>
        <w:jc w:val="right"/>
        <w:rPr>
          <w:rFonts w:ascii="Times New Roman" w:eastAsia="Times New Roman" w:hAnsi="Times New Roman"/>
          <w:i/>
          <w:sz w:val="20"/>
          <w:szCs w:val="20"/>
        </w:rPr>
      </w:pPr>
      <w:r w:rsidRPr="009E2749">
        <w:rPr>
          <w:rFonts w:ascii="Times New Roman" w:eastAsia="Times New Roman" w:hAnsi="Times New Roman"/>
          <w:i/>
          <w:sz w:val="20"/>
          <w:szCs w:val="20"/>
        </w:rPr>
        <w:t>„</w:t>
      </w:r>
      <w:r>
        <w:rPr>
          <w:rFonts w:ascii="Times New Roman" w:eastAsia="Times New Roman" w:hAnsi="Times New Roman"/>
          <w:i/>
          <w:sz w:val="20"/>
          <w:szCs w:val="20"/>
        </w:rPr>
        <w:t>Gājēju celiņa ar krasta stiprinājumu izbūve</w:t>
      </w:r>
      <w:r w:rsidRPr="009E2749">
        <w:rPr>
          <w:rFonts w:ascii="Times New Roman" w:eastAsia="Times New Roman" w:hAnsi="Times New Roman"/>
          <w:i/>
          <w:sz w:val="20"/>
          <w:szCs w:val="20"/>
        </w:rPr>
        <w:t xml:space="preserve">” </w:t>
      </w:r>
    </w:p>
    <w:p w:rsidR="00B45E53" w:rsidRPr="009E2749" w:rsidRDefault="00B45E53" w:rsidP="00B45E53">
      <w:pPr>
        <w:spacing w:after="0" w:line="240" w:lineRule="auto"/>
        <w:jc w:val="right"/>
        <w:rPr>
          <w:rFonts w:ascii="Times New Roman" w:eastAsia="Times New Roman" w:hAnsi="Times New Roman"/>
          <w:b/>
          <w:bCs/>
        </w:rPr>
      </w:pPr>
      <w:r w:rsidRPr="009E2749">
        <w:rPr>
          <w:rFonts w:ascii="Times New Roman" w:eastAsia="Times New Roman" w:hAnsi="Times New Roman"/>
          <w:i/>
          <w:sz w:val="20"/>
          <w:szCs w:val="20"/>
        </w:rPr>
        <w:t>(iepirkuma identifikācijas Nr.</w:t>
      </w:r>
      <w:r>
        <w:rPr>
          <w:rFonts w:ascii="Times New Roman" w:eastAsia="Times New Roman" w:hAnsi="Times New Roman"/>
          <w:i/>
          <w:sz w:val="20"/>
          <w:szCs w:val="20"/>
        </w:rPr>
        <w:t>SOP 2019/06</w:t>
      </w:r>
      <w:r w:rsidRPr="009E2749">
        <w:rPr>
          <w:rFonts w:ascii="Times New Roman" w:eastAsia="Times New Roman" w:hAnsi="Times New Roman"/>
          <w:i/>
          <w:sz w:val="20"/>
          <w:szCs w:val="20"/>
        </w:rPr>
        <w:t>)</w:t>
      </w:r>
      <w:r>
        <w:rPr>
          <w:rFonts w:ascii="Times New Roman" w:eastAsia="Times New Roman" w:hAnsi="Times New Roman"/>
          <w:i/>
          <w:sz w:val="20"/>
          <w:szCs w:val="20"/>
        </w:rPr>
        <w:t xml:space="preserve"> </w:t>
      </w:r>
      <w:r w:rsidRPr="009E2749">
        <w:rPr>
          <w:rFonts w:ascii="Times New Roman" w:eastAsia="Times New Roman" w:hAnsi="Times New Roman"/>
          <w:i/>
          <w:sz w:val="20"/>
          <w:szCs w:val="20"/>
        </w:rPr>
        <w:t>nolikumam</w:t>
      </w:r>
    </w:p>
    <w:p w:rsidR="00B45E53" w:rsidRDefault="00B45E53" w:rsidP="00B45E53">
      <w:pPr>
        <w:spacing w:after="120" w:line="240" w:lineRule="auto"/>
        <w:jc w:val="center"/>
        <w:rPr>
          <w:rFonts w:ascii="Times New Roman" w:eastAsia="Times New Roman" w:hAnsi="Times New Roman"/>
          <w:b/>
          <w:bCs/>
        </w:rPr>
      </w:pPr>
    </w:p>
    <w:p w:rsidR="00B45E53" w:rsidRPr="009E2749" w:rsidRDefault="00B45E53" w:rsidP="00B45E53">
      <w:pPr>
        <w:spacing w:after="120" w:line="240" w:lineRule="auto"/>
        <w:jc w:val="center"/>
        <w:rPr>
          <w:rFonts w:ascii="Times New Roman" w:eastAsia="Times New Roman" w:hAnsi="Times New Roman"/>
          <w:b/>
          <w:bCs/>
        </w:rPr>
      </w:pPr>
      <w:r>
        <w:rPr>
          <w:rFonts w:ascii="Times New Roman" w:eastAsia="Times New Roman" w:hAnsi="Times New Roman"/>
          <w:b/>
          <w:bCs/>
        </w:rPr>
        <w:t xml:space="preserve">IEPIRKUMA </w:t>
      </w:r>
      <w:r w:rsidRPr="009E2749">
        <w:rPr>
          <w:rFonts w:ascii="Times New Roman" w:eastAsia="Times New Roman" w:hAnsi="Times New Roman"/>
          <w:b/>
          <w:bCs/>
        </w:rPr>
        <w:t>LĪGUMA PROJEKTS</w:t>
      </w:r>
    </w:p>
    <w:p w:rsidR="00B45E53" w:rsidRDefault="00B45E53" w:rsidP="00B45E53">
      <w:pPr>
        <w:spacing w:after="0" w:line="240" w:lineRule="auto"/>
        <w:ind w:right="43"/>
        <w:jc w:val="center"/>
        <w:rPr>
          <w:rFonts w:ascii="Times New Roman" w:eastAsia="Times New Roman" w:hAnsi="Times New Roman"/>
          <w:b/>
          <w:bCs/>
        </w:rPr>
      </w:pPr>
    </w:p>
    <w:p w:rsidR="00B45E53" w:rsidRDefault="00B45E53" w:rsidP="00B45E53">
      <w:pPr>
        <w:spacing w:after="0" w:line="240" w:lineRule="auto"/>
        <w:ind w:right="43"/>
        <w:jc w:val="center"/>
        <w:rPr>
          <w:rFonts w:ascii="Times New Roman" w:eastAsia="Times New Roman" w:hAnsi="Times New Roman"/>
          <w:b/>
          <w:bCs/>
          <w:u w:val="single"/>
        </w:rPr>
      </w:pPr>
      <w:r w:rsidRPr="006376E5">
        <w:rPr>
          <w:rFonts w:ascii="Times New Roman" w:eastAsia="Times New Roman" w:hAnsi="Times New Roman"/>
          <w:b/>
          <w:bCs/>
          <w:u w:val="single"/>
        </w:rPr>
        <w:t>Pievienots kā atsevišķs dokuments</w:t>
      </w:r>
    </w:p>
    <w:p w:rsidR="00B45E53" w:rsidRDefault="00B45E53" w:rsidP="00B45E53">
      <w:pPr>
        <w:spacing w:after="0" w:line="240" w:lineRule="auto"/>
        <w:ind w:right="43"/>
        <w:jc w:val="center"/>
        <w:rPr>
          <w:rFonts w:ascii="Times New Roman" w:eastAsia="Times New Roman" w:hAnsi="Times New Roman"/>
          <w:b/>
          <w:bCs/>
          <w:u w:val="single"/>
        </w:rPr>
      </w:pPr>
    </w:p>
    <w:p w:rsidR="00B45E53" w:rsidRDefault="00B45E53" w:rsidP="00B45E53">
      <w:pPr>
        <w:spacing w:after="0" w:line="240" w:lineRule="auto"/>
        <w:ind w:right="43"/>
        <w:jc w:val="center"/>
        <w:rPr>
          <w:rFonts w:ascii="Times New Roman" w:eastAsia="Times New Roman" w:hAnsi="Times New Roman"/>
          <w:b/>
          <w:bCs/>
          <w:u w:val="single"/>
        </w:rPr>
      </w:pPr>
    </w:p>
    <w:p w:rsidR="00B45E53" w:rsidRDefault="00B45E53" w:rsidP="00B45E53">
      <w:pPr>
        <w:spacing w:after="0" w:line="240" w:lineRule="auto"/>
        <w:ind w:right="43"/>
        <w:jc w:val="center"/>
        <w:rPr>
          <w:rFonts w:ascii="Times New Roman" w:eastAsia="Times New Roman" w:hAnsi="Times New Roman"/>
          <w:b/>
          <w:bCs/>
          <w:u w:val="single"/>
        </w:rPr>
      </w:pPr>
    </w:p>
    <w:p w:rsidR="00B45E53" w:rsidRDefault="00B45E53" w:rsidP="00B45E53">
      <w:pPr>
        <w:spacing w:after="0" w:line="240" w:lineRule="auto"/>
        <w:ind w:right="43"/>
        <w:jc w:val="center"/>
        <w:rPr>
          <w:rFonts w:ascii="Times New Roman" w:eastAsia="Times New Roman" w:hAnsi="Times New Roman"/>
          <w:b/>
          <w:bCs/>
          <w:u w:val="single"/>
        </w:rPr>
      </w:pPr>
    </w:p>
    <w:p w:rsidR="00B45E53" w:rsidRDefault="00B45E53" w:rsidP="00B45E53">
      <w:pPr>
        <w:spacing w:after="0" w:line="240" w:lineRule="auto"/>
        <w:ind w:right="43"/>
        <w:jc w:val="center"/>
        <w:rPr>
          <w:rFonts w:ascii="Times New Roman" w:eastAsia="Times New Roman" w:hAnsi="Times New Roman"/>
          <w:b/>
          <w:bCs/>
          <w:u w:val="single"/>
        </w:rPr>
      </w:pPr>
    </w:p>
    <w:p w:rsidR="00B45E53" w:rsidRDefault="00B45E53" w:rsidP="00B45E53">
      <w:pPr>
        <w:spacing w:after="0" w:line="240" w:lineRule="auto"/>
        <w:jc w:val="right"/>
        <w:rPr>
          <w:rFonts w:ascii="Times New Roman" w:eastAsia="Times New Roman" w:hAnsi="Times New Roman"/>
          <w:b/>
          <w:bCs/>
          <w:u w:val="single"/>
        </w:rPr>
      </w:pPr>
      <w:r>
        <w:rPr>
          <w:rFonts w:ascii="Times New Roman" w:eastAsia="Times New Roman" w:hAnsi="Times New Roman"/>
          <w:b/>
          <w:bCs/>
          <w:u w:val="single"/>
        </w:rPr>
        <w:br w:type="page"/>
      </w:r>
    </w:p>
    <w:p w:rsidR="00B45E53" w:rsidRPr="009E2749" w:rsidRDefault="00B45E53" w:rsidP="00B45E53">
      <w:pPr>
        <w:spacing w:after="0" w:line="240" w:lineRule="auto"/>
        <w:jc w:val="right"/>
        <w:rPr>
          <w:rFonts w:ascii="Times New Roman" w:eastAsia="Times New Roman" w:hAnsi="Times New Roman"/>
          <w:i/>
          <w:sz w:val="20"/>
          <w:szCs w:val="20"/>
        </w:rPr>
      </w:pPr>
      <w:r w:rsidRPr="009E2749">
        <w:rPr>
          <w:rFonts w:ascii="Times New Roman" w:eastAsia="Times New Roman" w:hAnsi="Times New Roman"/>
          <w:i/>
          <w:sz w:val="20"/>
          <w:szCs w:val="20"/>
        </w:rPr>
        <w:lastRenderedPageBreak/>
        <w:t>1</w:t>
      </w:r>
      <w:r>
        <w:rPr>
          <w:rFonts w:ascii="Times New Roman" w:eastAsia="Times New Roman" w:hAnsi="Times New Roman"/>
          <w:i/>
          <w:sz w:val="20"/>
          <w:szCs w:val="20"/>
        </w:rPr>
        <w:t>3</w:t>
      </w:r>
      <w:r w:rsidRPr="009E2749">
        <w:rPr>
          <w:rFonts w:ascii="Times New Roman" w:eastAsia="Times New Roman" w:hAnsi="Times New Roman"/>
          <w:i/>
          <w:sz w:val="20"/>
          <w:szCs w:val="20"/>
        </w:rPr>
        <w:t>.pielikums</w:t>
      </w:r>
    </w:p>
    <w:p w:rsidR="00B45E53" w:rsidRPr="009E2749" w:rsidRDefault="00B45E53" w:rsidP="00B45E53">
      <w:pPr>
        <w:spacing w:after="0" w:line="240" w:lineRule="auto"/>
        <w:jc w:val="right"/>
        <w:rPr>
          <w:rFonts w:ascii="Times New Roman" w:eastAsia="Times New Roman" w:hAnsi="Times New Roman"/>
          <w:i/>
          <w:sz w:val="20"/>
          <w:szCs w:val="20"/>
        </w:rPr>
      </w:pPr>
      <w:r w:rsidRPr="009E2749">
        <w:rPr>
          <w:rFonts w:ascii="Times New Roman" w:eastAsia="Times New Roman" w:hAnsi="Times New Roman"/>
          <w:i/>
          <w:sz w:val="20"/>
          <w:szCs w:val="20"/>
        </w:rPr>
        <w:t xml:space="preserve">Salacgrīvas ostas pārvaldes iepirkuma </w:t>
      </w:r>
    </w:p>
    <w:p w:rsidR="00B45E53" w:rsidRPr="009E2749" w:rsidRDefault="00B45E53" w:rsidP="00B45E53">
      <w:pPr>
        <w:spacing w:after="0" w:line="240" w:lineRule="auto"/>
        <w:jc w:val="right"/>
        <w:rPr>
          <w:rFonts w:ascii="Times New Roman" w:eastAsia="Times New Roman" w:hAnsi="Times New Roman"/>
          <w:i/>
          <w:sz w:val="20"/>
          <w:szCs w:val="20"/>
        </w:rPr>
      </w:pPr>
      <w:r w:rsidRPr="009E2749">
        <w:rPr>
          <w:rFonts w:ascii="Times New Roman" w:eastAsia="Times New Roman" w:hAnsi="Times New Roman"/>
          <w:i/>
          <w:sz w:val="20"/>
          <w:szCs w:val="20"/>
        </w:rPr>
        <w:t>„</w:t>
      </w:r>
      <w:r>
        <w:rPr>
          <w:rFonts w:ascii="Times New Roman" w:eastAsia="Times New Roman" w:hAnsi="Times New Roman"/>
          <w:i/>
          <w:sz w:val="20"/>
          <w:szCs w:val="20"/>
        </w:rPr>
        <w:t>Gājēju celiņa ar krasta stiprinājumu izbūve</w:t>
      </w:r>
      <w:r w:rsidRPr="009E2749">
        <w:rPr>
          <w:rFonts w:ascii="Times New Roman" w:eastAsia="Times New Roman" w:hAnsi="Times New Roman"/>
          <w:i/>
          <w:sz w:val="20"/>
          <w:szCs w:val="20"/>
        </w:rPr>
        <w:t xml:space="preserve">” </w:t>
      </w:r>
    </w:p>
    <w:p w:rsidR="00B45E53" w:rsidRPr="009E2749" w:rsidRDefault="00B45E53" w:rsidP="00B45E53">
      <w:pPr>
        <w:spacing w:after="0" w:line="240" w:lineRule="auto"/>
        <w:jc w:val="right"/>
        <w:rPr>
          <w:rFonts w:ascii="Times New Roman" w:eastAsia="Times New Roman" w:hAnsi="Times New Roman"/>
          <w:b/>
          <w:bCs/>
        </w:rPr>
      </w:pPr>
      <w:r w:rsidRPr="009E2749">
        <w:rPr>
          <w:rFonts w:ascii="Times New Roman" w:eastAsia="Times New Roman" w:hAnsi="Times New Roman"/>
          <w:i/>
          <w:sz w:val="20"/>
          <w:szCs w:val="20"/>
        </w:rPr>
        <w:t>(iepirkuma identifikācijas Nr.</w:t>
      </w:r>
      <w:r>
        <w:rPr>
          <w:rFonts w:ascii="Times New Roman" w:eastAsia="Times New Roman" w:hAnsi="Times New Roman"/>
          <w:i/>
          <w:sz w:val="20"/>
          <w:szCs w:val="20"/>
        </w:rPr>
        <w:t xml:space="preserve">SOP 2019/06 </w:t>
      </w:r>
      <w:r w:rsidRPr="009E2749">
        <w:rPr>
          <w:rFonts w:ascii="Times New Roman" w:eastAsia="Times New Roman" w:hAnsi="Times New Roman"/>
          <w:i/>
          <w:sz w:val="20"/>
          <w:szCs w:val="20"/>
        </w:rPr>
        <w:t>)nolikumam</w:t>
      </w:r>
    </w:p>
    <w:p w:rsidR="00B45E53" w:rsidRPr="00BC330F" w:rsidRDefault="00B45E53" w:rsidP="00B45E53">
      <w:pPr>
        <w:pStyle w:val="Heading2"/>
        <w:rPr>
          <w:sz w:val="22"/>
          <w:szCs w:val="22"/>
          <w:lang w:val="lv-LV"/>
        </w:rPr>
      </w:pPr>
    </w:p>
    <w:p w:rsidR="00B45E53" w:rsidRPr="00FD6F22" w:rsidRDefault="00B45E53" w:rsidP="00B45E53">
      <w:pPr>
        <w:pStyle w:val="Apakpunkts"/>
        <w:numPr>
          <w:ilvl w:val="0"/>
          <w:numId w:val="0"/>
        </w:numPr>
        <w:jc w:val="right"/>
        <w:rPr>
          <w:rFonts w:ascii="Times New Roman" w:hAnsi="Times New Roman"/>
          <w:sz w:val="22"/>
          <w:szCs w:val="22"/>
        </w:rPr>
      </w:pPr>
    </w:p>
    <w:p w:rsidR="00B45E53" w:rsidRPr="00FD6F22" w:rsidRDefault="00B45E53" w:rsidP="00B45E53">
      <w:pPr>
        <w:pStyle w:val="Apakpunkts"/>
        <w:numPr>
          <w:ilvl w:val="0"/>
          <w:numId w:val="0"/>
        </w:numPr>
        <w:jc w:val="center"/>
        <w:rPr>
          <w:rFonts w:ascii="Times New Roman" w:hAnsi="Times New Roman"/>
          <w:sz w:val="22"/>
          <w:szCs w:val="22"/>
        </w:rPr>
      </w:pPr>
      <w:r w:rsidRPr="00FD6F22">
        <w:rPr>
          <w:rFonts w:ascii="Times New Roman" w:hAnsi="Times New Roman"/>
          <w:sz w:val="22"/>
          <w:szCs w:val="22"/>
        </w:rPr>
        <w:t>IEINTERESĒTĀ PIEGĀDĀTĀJA KONTAKTINFORMĀCIJA</w:t>
      </w:r>
    </w:p>
    <w:p w:rsidR="00B45E53" w:rsidRPr="00FD6F22" w:rsidRDefault="00B45E53" w:rsidP="00B45E53">
      <w:pPr>
        <w:pStyle w:val="Apakpunkts"/>
        <w:numPr>
          <w:ilvl w:val="0"/>
          <w:numId w:val="0"/>
        </w:numPr>
        <w:jc w:val="right"/>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1"/>
        <w:gridCol w:w="3186"/>
        <w:gridCol w:w="3323"/>
      </w:tblGrid>
      <w:tr w:rsidR="00B45E53" w:rsidRPr="00FD6F22" w:rsidTr="00941222">
        <w:tc>
          <w:tcPr>
            <w:tcW w:w="2671" w:type="dxa"/>
            <w:vMerge w:val="restart"/>
            <w:shd w:val="clear" w:color="auto" w:fill="D9D9D9"/>
          </w:tcPr>
          <w:p w:rsidR="00B45E53" w:rsidRPr="00FD6F22" w:rsidRDefault="00B45E53" w:rsidP="00941222">
            <w:pPr>
              <w:pStyle w:val="Apakpunkts"/>
              <w:numPr>
                <w:ilvl w:val="0"/>
                <w:numId w:val="0"/>
              </w:numPr>
              <w:jc w:val="right"/>
              <w:rPr>
                <w:rFonts w:ascii="Times New Roman" w:hAnsi="Times New Roman"/>
                <w:sz w:val="22"/>
                <w:szCs w:val="22"/>
              </w:rPr>
            </w:pPr>
            <w:r w:rsidRPr="00FD6F22">
              <w:rPr>
                <w:rFonts w:ascii="Times New Roman" w:hAnsi="Times New Roman"/>
                <w:sz w:val="22"/>
                <w:szCs w:val="22"/>
              </w:rPr>
              <w:t>Pasūtītāja</w:t>
            </w:r>
          </w:p>
        </w:tc>
        <w:tc>
          <w:tcPr>
            <w:tcW w:w="3186" w:type="dxa"/>
            <w:shd w:val="clear" w:color="auto" w:fill="D9D9D9"/>
          </w:tcPr>
          <w:p w:rsidR="00B45E53" w:rsidRPr="00FD6F22" w:rsidRDefault="00B45E53" w:rsidP="00941222">
            <w:pPr>
              <w:pStyle w:val="Apakpunkts"/>
              <w:numPr>
                <w:ilvl w:val="0"/>
                <w:numId w:val="0"/>
              </w:numPr>
              <w:jc w:val="right"/>
              <w:rPr>
                <w:rFonts w:ascii="Times New Roman" w:hAnsi="Times New Roman"/>
                <w:b w:val="0"/>
                <w:sz w:val="22"/>
                <w:szCs w:val="22"/>
              </w:rPr>
            </w:pPr>
            <w:r w:rsidRPr="00FD6F22">
              <w:rPr>
                <w:rFonts w:ascii="Times New Roman" w:hAnsi="Times New Roman"/>
                <w:b w:val="0"/>
                <w:sz w:val="22"/>
                <w:szCs w:val="22"/>
              </w:rPr>
              <w:t>nosaukums:</w:t>
            </w:r>
          </w:p>
        </w:tc>
        <w:tc>
          <w:tcPr>
            <w:tcW w:w="3323" w:type="dxa"/>
          </w:tcPr>
          <w:p w:rsidR="00B45E53" w:rsidRPr="00FD6F22" w:rsidRDefault="00B45E53" w:rsidP="00941222">
            <w:pPr>
              <w:pStyle w:val="Apakpunkts"/>
              <w:numPr>
                <w:ilvl w:val="0"/>
                <w:numId w:val="0"/>
              </w:numPr>
              <w:jc w:val="right"/>
              <w:rPr>
                <w:rFonts w:ascii="Times New Roman" w:hAnsi="Times New Roman"/>
                <w:sz w:val="22"/>
                <w:szCs w:val="22"/>
              </w:rPr>
            </w:pPr>
            <w:r>
              <w:rPr>
                <w:rFonts w:ascii="Times New Roman" w:hAnsi="Times New Roman"/>
                <w:sz w:val="22"/>
                <w:szCs w:val="22"/>
              </w:rPr>
              <w:t>Salacgrīvas ostas pārvalde</w:t>
            </w:r>
          </w:p>
        </w:tc>
      </w:tr>
      <w:tr w:rsidR="00B45E53" w:rsidRPr="00FD6F22" w:rsidTr="00941222">
        <w:tc>
          <w:tcPr>
            <w:tcW w:w="2671" w:type="dxa"/>
            <w:vMerge/>
            <w:shd w:val="clear" w:color="auto" w:fill="D9D9D9"/>
          </w:tcPr>
          <w:p w:rsidR="00B45E53" w:rsidRPr="00FD6F22" w:rsidRDefault="00B45E53" w:rsidP="00941222">
            <w:pPr>
              <w:pStyle w:val="Apakpunkts"/>
              <w:numPr>
                <w:ilvl w:val="0"/>
                <w:numId w:val="0"/>
              </w:numPr>
              <w:jc w:val="right"/>
              <w:rPr>
                <w:rFonts w:ascii="Times New Roman" w:hAnsi="Times New Roman"/>
                <w:sz w:val="22"/>
                <w:szCs w:val="22"/>
              </w:rPr>
            </w:pPr>
          </w:p>
        </w:tc>
        <w:tc>
          <w:tcPr>
            <w:tcW w:w="3186" w:type="dxa"/>
            <w:shd w:val="clear" w:color="auto" w:fill="D9D9D9"/>
          </w:tcPr>
          <w:p w:rsidR="00B45E53" w:rsidRPr="00FD6F22" w:rsidRDefault="00B45E53" w:rsidP="00941222">
            <w:pPr>
              <w:pStyle w:val="Apakpunkts"/>
              <w:numPr>
                <w:ilvl w:val="0"/>
                <w:numId w:val="0"/>
              </w:numPr>
              <w:jc w:val="right"/>
              <w:rPr>
                <w:rFonts w:ascii="Times New Roman" w:hAnsi="Times New Roman"/>
                <w:b w:val="0"/>
                <w:sz w:val="22"/>
                <w:szCs w:val="22"/>
              </w:rPr>
            </w:pPr>
            <w:r>
              <w:rPr>
                <w:rFonts w:ascii="Times New Roman" w:hAnsi="Times New Roman"/>
                <w:b w:val="0"/>
                <w:sz w:val="22"/>
                <w:szCs w:val="22"/>
              </w:rPr>
              <w:t xml:space="preserve">Nodokļu maksātāja </w:t>
            </w:r>
            <w:r w:rsidRPr="00FD6F22">
              <w:rPr>
                <w:rFonts w:ascii="Times New Roman" w:hAnsi="Times New Roman"/>
                <w:b w:val="0"/>
                <w:sz w:val="22"/>
                <w:szCs w:val="22"/>
              </w:rPr>
              <w:t>numurs:</w:t>
            </w:r>
          </w:p>
        </w:tc>
        <w:tc>
          <w:tcPr>
            <w:tcW w:w="3323" w:type="dxa"/>
          </w:tcPr>
          <w:p w:rsidR="00B45E53" w:rsidRPr="00FD6F22" w:rsidRDefault="00B45E53" w:rsidP="00941222">
            <w:pPr>
              <w:pStyle w:val="Apakpunkts"/>
              <w:numPr>
                <w:ilvl w:val="0"/>
                <w:numId w:val="0"/>
              </w:numPr>
              <w:jc w:val="right"/>
              <w:rPr>
                <w:rFonts w:ascii="Times New Roman" w:hAnsi="Times New Roman"/>
                <w:sz w:val="22"/>
                <w:szCs w:val="22"/>
              </w:rPr>
            </w:pPr>
            <w:r>
              <w:rPr>
                <w:rFonts w:ascii="Times New Roman" w:hAnsi="Times New Roman"/>
                <w:sz w:val="22"/>
                <w:szCs w:val="22"/>
              </w:rPr>
              <w:t>90000462446</w:t>
            </w:r>
          </w:p>
        </w:tc>
      </w:tr>
      <w:tr w:rsidR="00B45E53" w:rsidRPr="00FD6F22" w:rsidTr="00941222">
        <w:tc>
          <w:tcPr>
            <w:tcW w:w="2671" w:type="dxa"/>
            <w:vMerge w:val="restart"/>
            <w:shd w:val="clear" w:color="auto" w:fill="D9D9D9"/>
          </w:tcPr>
          <w:p w:rsidR="00B45E53" w:rsidRPr="00FD6F22" w:rsidRDefault="00B45E53" w:rsidP="00941222">
            <w:pPr>
              <w:pStyle w:val="Apakpunkts"/>
              <w:numPr>
                <w:ilvl w:val="0"/>
                <w:numId w:val="0"/>
              </w:numPr>
              <w:jc w:val="right"/>
              <w:rPr>
                <w:rFonts w:ascii="Times New Roman" w:hAnsi="Times New Roman"/>
                <w:sz w:val="22"/>
                <w:szCs w:val="22"/>
              </w:rPr>
            </w:pPr>
            <w:r w:rsidRPr="00FD6F22">
              <w:rPr>
                <w:rFonts w:ascii="Times New Roman" w:hAnsi="Times New Roman"/>
                <w:sz w:val="22"/>
                <w:szCs w:val="22"/>
              </w:rPr>
              <w:t xml:space="preserve">Iepirkuma procedūras </w:t>
            </w:r>
          </w:p>
        </w:tc>
        <w:tc>
          <w:tcPr>
            <w:tcW w:w="3186" w:type="dxa"/>
            <w:shd w:val="clear" w:color="auto" w:fill="D9D9D9"/>
          </w:tcPr>
          <w:p w:rsidR="00B45E53" w:rsidRPr="00FD6F22" w:rsidRDefault="00B45E53" w:rsidP="00941222">
            <w:pPr>
              <w:pStyle w:val="Apakpunkts"/>
              <w:numPr>
                <w:ilvl w:val="0"/>
                <w:numId w:val="0"/>
              </w:numPr>
              <w:jc w:val="right"/>
              <w:rPr>
                <w:rFonts w:ascii="Times New Roman" w:hAnsi="Times New Roman"/>
                <w:b w:val="0"/>
                <w:sz w:val="22"/>
                <w:szCs w:val="22"/>
              </w:rPr>
            </w:pPr>
            <w:r w:rsidRPr="00FD6F22">
              <w:rPr>
                <w:rFonts w:ascii="Times New Roman" w:hAnsi="Times New Roman"/>
                <w:b w:val="0"/>
                <w:sz w:val="22"/>
                <w:szCs w:val="22"/>
              </w:rPr>
              <w:t>nosaukums:</w:t>
            </w:r>
          </w:p>
        </w:tc>
        <w:tc>
          <w:tcPr>
            <w:tcW w:w="3323" w:type="dxa"/>
          </w:tcPr>
          <w:p w:rsidR="00B45E53" w:rsidRPr="00FD6F22" w:rsidRDefault="00B45E53" w:rsidP="00941222">
            <w:pPr>
              <w:pStyle w:val="Apakpunkts"/>
              <w:numPr>
                <w:ilvl w:val="0"/>
                <w:numId w:val="0"/>
              </w:numPr>
              <w:jc w:val="right"/>
              <w:rPr>
                <w:rFonts w:ascii="Times New Roman" w:hAnsi="Times New Roman"/>
                <w:sz w:val="22"/>
                <w:szCs w:val="22"/>
              </w:rPr>
            </w:pPr>
            <w:r>
              <w:rPr>
                <w:rFonts w:ascii="Times New Roman" w:hAnsi="Times New Roman"/>
                <w:sz w:val="22"/>
                <w:szCs w:val="22"/>
              </w:rPr>
              <w:t>Gājēju celiņa ar krasta stiprinājumu izbūve</w:t>
            </w:r>
          </w:p>
        </w:tc>
      </w:tr>
      <w:tr w:rsidR="00B45E53" w:rsidRPr="00FD6F22" w:rsidTr="00941222">
        <w:tc>
          <w:tcPr>
            <w:tcW w:w="2671" w:type="dxa"/>
            <w:vMerge/>
            <w:shd w:val="clear" w:color="auto" w:fill="D9D9D9"/>
          </w:tcPr>
          <w:p w:rsidR="00B45E53" w:rsidRPr="00FD6F22" w:rsidRDefault="00B45E53" w:rsidP="00941222">
            <w:pPr>
              <w:pStyle w:val="Apakpunkts"/>
              <w:numPr>
                <w:ilvl w:val="0"/>
                <w:numId w:val="0"/>
              </w:numPr>
              <w:jc w:val="right"/>
              <w:rPr>
                <w:rFonts w:ascii="Times New Roman" w:hAnsi="Times New Roman"/>
                <w:sz w:val="22"/>
                <w:szCs w:val="22"/>
              </w:rPr>
            </w:pPr>
          </w:p>
        </w:tc>
        <w:tc>
          <w:tcPr>
            <w:tcW w:w="3186" w:type="dxa"/>
            <w:shd w:val="clear" w:color="auto" w:fill="D9D9D9"/>
          </w:tcPr>
          <w:p w:rsidR="00B45E53" w:rsidRPr="00FD6F22" w:rsidRDefault="00B45E53" w:rsidP="00941222">
            <w:pPr>
              <w:pStyle w:val="Apakpunkts"/>
              <w:numPr>
                <w:ilvl w:val="0"/>
                <w:numId w:val="0"/>
              </w:numPr>
              <w:jc w:val="right"/>
              <w:rPr>
                <w:rFonts w:ascii="Times New Roman" w:hAnsi="Times New Roman"/>
                <w:b w:val="0"/>
                <w:sz w:val="22"/>
                <w:szCs w:val="22"/>
              </w:rPr>
            </w:pPr>
            <w:r w:rsidRPr="00FD6F22">
              <w:rPr>
                <w:rFonts w:ascii="Times New Roman" w:hAnsi="Times New Roman"/>
                <w:b w:val="0"/>
                <w:sz w:val="22"/>
                <w:szCs w:val="22"/>
              </w:rPr>
              <w:t>identifikācijas numurs:</w:t>
            </w:r>
          </w:p>
        </w:tc>
        <w:tc>
          <w:tcPr>
            <w:tcW w:w="3323" w:type="dxa"/>
          </w:tcPr>
          <w:p w:rsidR="00B45E53" w:rsidRPr="00FD6F22" w:rsidRDefault="00B45E53" w:rsidP="00941222">
            <w:pPr>
              <w:pStyle w:val="Apakpunkts"/>
              <w:numPr>
                <w:ilvl w:val="0"/>
                <w:numId w:val="0"/>
              </w:numPr>
              <w:jc w:val="right"/>
              <w:rPr>
                <w:rFonts w:ascii="Times New Roman" w:hAnsi="Times New Roman"/>
                <w:sz w:val="22"/>
                <w:szCs w:val="22"/>
              </w:rPr>
            </w:pPr>
            <w:r>
              <w:rPr>
                <w:rFonts w:ascii="Times New Roman" w:hAnsi="Times New Roman"/>
                <w:sz w:val="22"/>
                <w:szCs w:val="22"/>
              </w:rPr>
              <w:t>SOP 201</w:t>
            </w:r>
            <w:r>
              <w:rPr>
                <w:rFonts w:ascii="Times New Roman" w:hAnsi="Times New Roman"/>
                <w:sz w:val="22"/>
                <w:szCs w:val="22"/>
                <w:lang w:val="lv-LV"/>
              </w:rPr>
              <w:t>9</w:t>
            </w:r>
            <w:r>
              <w:rPr>
                <w:rFonts w:ascii="Times New Roman" w:hAnsi="Times New Roman"/>
                <w:sz w:val="22"/>
                <w:szCs w:val="22"/>
              </w:rPr>
              <w:t>/0</w:t>
            </w:r>
            <w:r>
              <w:rPr>
                <w:rFonts w:ascii="Times New Roman" w:hAnsi="Times New Roman"/>
                <w:sz w:val="22"/>
                <w:szCs w:val="22"/>
                <w:lang w:val="lv-LV"/>
              </w:rPr>
              <w:t>6</w:t>
            </w:r>
          </w:p>
        </w:tc>
      </w:tr>
      <w:tr w:rsidR="00B45E53" w:rsidRPr="00FD6F22" w:rsidTr="00941222">
        <w:tc>
          <w:tcPr>
            <w:tcW w:w="2671" w:type="dxa"/>
            <w:vMerge w:val="restart"/>
            <w:shd w:val="clear" w:color="auto" w:fill="D9D9D9"/>
          </w:tcPr>
          <w:p w:rsidR="00B45E53" w:rsidRPr="00FD6F22" w:rsidRDefault="00B45E53" w:rsidP="00941222">
            <w:pPr>
              <w:pStyle w:val="Apakpunkts"/>
              <w:numPr>
                <w:ilvl w:val="0"/>
                <w:numId w:val="0"/>
              </w:numPr>
              <w:jc w:val="right"/>
              <w:rPr>
                <w:rFonts w:ascii="Times New Roman" w:hAnsi="Times New Roman"/>
                <w:sz w:val="22"/>
                <w:szCs w:val="22"/>
              </w:rPr>
            </w:pPr>
            <w:r w:rsidRPr="00FD6F22">
              <w:rPr>
                <w:rFonts w:ascii="Times New Roman" w:hAnsi="Times New Roman"/>
                <w:sz w:val="22"/>
                <w:szCs w:val="22"/>
              </w:rPr>
              <w:t>Pretendenta</w:t>
            </w:r>
          </w:p>
        </w:tc>
        <w:tc>
          <w:tcPr>
            <w:tcW w:w="3186" w:type="dxa"/>
            <w:shd w:val="clear" w:color="auto" w:fill="D9D9D9"/>
          </w:tcPr>
          <w:p w:rsidR="00B45E53" w:rsidRPr="00FD6F22" w:rsidRDefault="00B45E53" w:rsidP="00941222">
            <w:pPr>
              <w:pStyle w:val="Apakpunkts"/>
              <w:numPr>
                <w:ilvl w:val="0"/>
                <w:numId w:val="0"/>
              </w:numPr>
              <w:jc w:val="right"/>
              <w:rPr>
                <w:rFonts w:ascii="Times New Roman" w:hAnsi="Times New Roman"/>
                <w:b w:val="0"/>
                <w:sz w:val="22"/>
                <w:szCs w:val="22"/>
              </w:rPr>
            </w:pPr>
            <w:r w:rsidRPr="00FD6F22">
              <w:rPr>
                <w:rFonts w:ascii="Times New Roman" w:hAnsi="Times New Roman"/>
                <w:b w:val="0"/>
                <w:sz w:val="22"/>
                <w:szCs w:val="22"/>
              </w:rPr>
              <w:t xml:space="preserve">nosaukums: </w:t>
            </w:r>
          </w:p>
        </w:tc>
        <w:tc>
          <w:tcPr>
            <w:tcW w:w="3323" w:type="dxa"/>
          </w:tcPr>
          <w:p w:rsidR="00B45E53" w:rsidRPr="00FD6F22" w:rsidRDefault="00B45E53" w:rsidP="00941222">
            <w:pPr>
              <w:pStyle w:val="Apakpunkts"/>
              <w:numPr>
                <w:ilvl w:val="0"/>
                <w:numId w:val="0"/>
              </w:numPr>
              <w:jc w:val="right"/>
              <w:rPr>
                <w:rFonts w:ascii="Times New Roman" w:hAnsi="Times New Roman"/>
                <w:sz w:val="22"/>
                <w:szCs w:val="22"/>
              </w:rPr>
            </w:pPr>
          </w:p>
        </w:tc>
      </w:tr>
      <w:tr w:rsidR="00B45E53" w:rsidRPr="00FD6F22" w:rsidTr="00941222">
        <w:tc>
          <w:tcPr>
            <w:tcW w:w="2671" w:type="dxa"/>
            <w:vMerge/>
            <w:shd w:val="clear" w:color="auto" w:fill="D9D9D9"/>
          </w:tcPr>
          <w:p w:rsidR="00B45E53" w:rsidRPr="00FD6F22" w:rsidRDefault="00B45E53" w:rsidP="00941222">
            <w:pPr>
              <w:pStyle w:val="Apakpunkts"/>
              <w:numPr>
                <w:ilvl w:val="0"/>
                <w:numId w:val="0"/>
              </w:numPr>
              <w:jc w:val="right"/>
              <w:rPr>
                <w:rFonts w:ascii="Times New Roman" w:hAnsi="Times New Roman"/>
                <w:sz w:val="22"/>
                <w:szCs w:val="22"/>
              </w:rPr>
            </w:pPr>
          </w:p>
        </w:tc>
        <w:tc>
          <w:tcPr>
            <w:tcW w:w="3186" w:type="dxa"/>
            <w:shd w:val="clear" w:color="auto" w:fill="D9D9D9"/>
          </w:tcPr>
          <w:p w:rsidR="00B45E53" w:rsidRPr="00FD6F22" w:rsidRDefault="00B45E53" w:rsidP="00941222">
            <w:pPr>
              <w:pStyle w:val="Apakpunkts"/>
              <w:numPr>
                <w:ilvl w:val="0"/>
                <w:numId w:val="0"/>
              </w:numPr>
              <w:jc w:val="right"/>
              <w:rPr>
                <w:rFonts w:ascii="Times New Roman" w:hAnsi="Times New Roman"/>
                <w:b w:val="0"/>
                <w:sz w:val="22"/>
                <w:szCs w:val="22"/>
              </w:rPr>
            </w:pPr>
            <w:r w:rsidRPr="00FD6F22">
              <w:rPr>
                <w:rFonts w:ascii="Times New Roman" w:hAnsi="Times New Roman"/>
                <w:b w:val="0"/>
                <w:sz w:val="22"/>
                <w:szCs w:val="22"/>
              </w:rPr>
              <w:t>reģistrācijas numurs vai personas kods (ja Pretendents ir fiziska persona):</w:t>
            </w:r>
          </w:p>
        </w:tc>
        <w:tc>
          <w:tcPr>
            <w:tcW w:w="3323" w:type="dxa"/>
          </w:tcPr>
          <w:p w:rsidR="00B45E53" w:rsidRPr="00FD6F22" w:rsidRDefault="00B45E53" w:rsidP="00941222">
            <w:pPr>
              <w:pStyle w:val="Apakpunkts"/>
              <w:numPr>
                <w:ilvl w:val="0"/>
                <w:numId w:val="0"/>
              </w:numPr>
              <w:jc w:val="right"/>
              <w:rPr>
                <w:rFonts w:ascii="Times New Roman" w:hAnsi="Times New Roman"/>
                <w:sz w:val="22"/>
                <w:szCs w:val="22"/>
              </w:rPr>
            </w:pPr>
          </w:p>
        </w:tc>
      </w:tr>
      <w:tr w:rsidR="00B45E53" w:rsidRPr="00FD6F22" w:rsidTr="00941222">
        <w:tc>
          <w:tcPr>
            <w:tcW w:w="2671" w:type="dxa"/>
            <w:vMerge/>
            <w:shd w:val="clear" w:color="auto" w:fill="D9D9D9"/>
          </w:tcPr>
          <w:p w:rsidR="00B45E53" w:rsidRPr="00FD6F22" w:rsidRDefault="00B45E53" w:rsidP="00941222">
            <w:pPr>
              <w:pStyle w:val="Apakpunkts"/>
              <w:numPr>
                <w:ilvl w:val="0"/>
                <w:numId w:val="0"/>
              </w:numPr>
              <w:jc w:val="right"/>
              <w:rPr>
                <w:rFonts w:ascii="Times New Roman" w:hAnsi="Times New Roman"/>
                <w:sz w:val="22"/>
                <w:szCs w:val="22"/>
              </w:rPr>
            </w:pPr>
          </w:p>
        </w:tc>
        <w:tc>
          <w:tcPr>
            <w:tcW w:w="3186" w:type="dxa"/>
            <w:shd w:val="clear" w:color="auto" w:fill="D9D9D9"/>
          </w:tcPr>
          <w:p w:rsidR="00B45E53" w:rsidRPr="00FD6F22" w:rsidRDefault="00B45E53" w:rsidP="00941222">
            <w:pPr>
              <w:pStyle w:val="Apakpunkts"/>
              <w:numPr>
                <w:ilvl w:val="0"/>
                <w:numId w:val="0"/>
              </w:numPr>
              <w:jc w:val="right"/>
              <w:rPr>
                <w:rFonts w:ascii="Times New Roman" w:hAnsi="Times New Roman"/>
                <w:b w:val="0"/>
                <w:sz w:val="22"/>
                <w:szCs w:val="22"/>
              </w:rPr>
            </w:pPr>
            <w:r w:rsidRPr="00FD6F22">
              <w:rPr>
                <w:rFonts w:ascii="Times New Roman" w:hAnsi="Times New Roman"/>
                <w:b w:val="0"/>
                <w:sz w:val="22"/>
                <w:szCs w:val="22"/>
              </w:rPr>
              <w:t>adrese:</w:t>
            </w:r>
          </w:p>
        </w:tc>
        <w:tc>
          <w:tcPr>
            <w:tcW w:w="3323" w:type="dxa"/>
          </w:tcPr>
          <w:p w:rsidR="00B45E53" w:rsidRPr="00FD6F22" w:rsidRDefault="00B45E53" w:rsidP="00941222">
            <w:pPr>
              <w:pStyle w:val="Apakpunkts"/>
              <w:numPr>
                <w:ilvl w:val="0"/>
                <w:numId w:val="0"/>
              </w:numPr>
              <w:jc w:val="right"/>
              <w:rPr>
                <w:rFonts w:ascii="Times New Roman" w:hAnsi="Times New Roman"/>
                <w:sz w:val="22"/>
                <w:szCs w:val="22"/>
              </w:rPr>
            </w:pPr>
          </w:p>
        </w:tc>
      </w:tr>
      <w:tr w:rsidR="00B45E53" w:rsidRPr="00FD6F22" w:rsidTr="00941222">
        <w:tc>
          <w:tcPr>
            <w:tcW w:w="2671" w:type="dxa"/>
            <w:vMerge/>
            <w:shd w:val="clear" w:color="auto" w:fill="D9D9D9"/>
          </w:tcPr>
          <w:p w:rsidR="00B45E53" w:rsidRPr="00FD6F22" w:rsidRDefault="00B45E53" w:rsidP="00941222">
            <w:pPr>
              <w:pStyle w:val="Apakpunkts"/>
              <w:numPr>
                <w:ilvl w:val="0"/>
                <w:numId w:val="0"/>
              </w:numPr>
              <w:jc w:val="right"/>
              <w:rPr>
                <w:rFonts w:ascii="Times New Roman" w:hAnsi="Times New Roman"/>
                <w:sz w:val="22"/>
                <w:szCs w:val="22"/>
              </w:rPr>
            </w:pPr>
          </w:p>
        </w:tc>
        <w:tc>
          <w:tcPr>
            <w:tcW w:w="3186" w:type="dxa"/>
            <w:shd w:val="clear" w:color="auto" w:fill="D9D9D9"/>
          </w:tcPr>
          <w:p w:rsidR="00B45E53" w:rsidRPr="00FD6F22" w:rsidRDefault="00B45E53" w:rsidP="00941222">
            <w:pPr>
              <w:pStyle w:val="Apakpunkts"/>
              <w:numPr>
                <w:ilvl w:val="0"/>
                <w:numId w:val="0"/>
              </w:numPr>
              <w:jc w:val="right"/>
              <w:rPr>
                <w:rFonts w:ascii="Times New Roman" w:hAnsi="Times New Roman"/>
                <w:b w:val="0"/>
                <w:sz w:val="22"/>
                <w:szCs w:val="22"/>
              </w:rPr>
            </w:pPr>
            <w:r w:rsidRPr="00FD6F22">
              <w:rPr>
                <w:rFonts w:ascii="Times New Roman" w:hAnsi="Times New Roman"/>
                <w:b w:val="0"/>
                <w:sz w:val="22"/>
                <w:szCs w:val="22"/>
              </w:rPr>
              <w:t>kontaktpersonas vārds un uzvārds:</w:t>
            </w:r>
          </w:p>
        </w:tc>
        <w:tc>
          <w:tcPr>
            <w:tcW w:w="3323" w:type="dxa"/>
          </w:tcPr>
          <w:p w:rsidR="00B45E53" w:rsidRPr="00FD6F22" w:rsidRDefault="00B45E53" w:rsidP="00941222">
            <w:pPr>
              <w:pStyle w:val="Apakpunkts"/>
              <w:numPr>
                <w:ilvl w:val="0"/>
                <w:numId w:val="0"/>
              </w:numPr>
              <w:jc w:val="right"/>
              <w:rPr>
                <w:rFonts w:ascii="Times New Roman" w:hAnsi="Times New Roman"/>
                <w:sz w:val="22"/>
                <w:szCs w:val="22"/>
              </w:rPr>
            </w:pPr>
          </w:p>
        </w:tc>
      </w:tr>
      <w:tr w:rsidR="00B45E53" w:rsidRPr="00FD6F22" w:rsidTr="00941222">
        <w:tc>
          <w:tcPr>
            <w:tcW w:w="2671" w:type="dxa"/>
            <w:vMerge/>
            <w:shd w:val="clear" w:color="auto" w:fill="D9D9D9"/>
          </w:tcPr>
          <w:p w:rsidR="00B45E53" w:rsidRPr="00FD6F22" w:rsidRDefault="00B45E53" w:rsidP="00941222">
            <w:pPr>
              <w:pStyle w:val="Apakpunkts"/>
              <w:numPr>
                <w:ilvl w:val="0"/>
                <w:numId w:val="0"/>
              </w:numPr>
              <w:jc w:val="right"/>
              <w:rPr>
                <w:rFonts w:ascii="Times New Roman" w:hAnsi="Times New Roman"/>
                <w:sz w:val="22"/>
                <w:szCs w:val="22"/>
              </w:rPr>
            </w:pPr>
          </w:p>
        </w:tc>
        <w:tc>
          <w:tcPr>
            <w:tcW w:w="3186" w:type="dxa"/>
            <w:shd w:val="clear" w:color="auto" w:fill="D9D9D9"/>
          </w:tcPr>
          <w:p w:rsidR="00B45E53" w:rsidRPr="00FD6F22" w:rsidRDefault="00B45E53" w:rsidP="00941222">
            <w:pPr>
              <w:pStyle w:val="Apakpunkts"/>
              <w:numPr>
                <w:ilvl w:val="0"/>
                <w:numId w:val="0"/>
              </w:numPr>
              <w:jc w:val="right"/>
              <w:rPr>
                <w:rFonts w:ascii="Times New Roman" w:hAnsi="Times New Roman"/>
                <w:b w:val="0"/>
                <w:sz w:val="22"/>
                <w:szCs w:val="22"/>
              </w:rPr>
            </w:pPr>
            <w:r w:rsidRPr="00FD6F22">
              <w:rPr>
                <w:rFonts w:ascii="Times New Roman" w:hAnsi="Times New Roman"/>
                <w:b w:val="0"/>
                <w:sz w:val="22"/>
                <w:szCs w:val="22"/>
              </w:rPr>
              <w:t>telefona numurs:</w:t>
            </w:r>
          </w:p>
        </w:tc>
        <w:tc>
          <w:tcPr>
            <w:tcW w:w="3323" w:type="dxa"/>
          </w:tcPr>
          <w:p w:rsidR="00B45E53" w:rsidRPr="00FD6F22" w:rsidRDefault="00B45E53" w:rsidP="00941222">
            <w:pPr>
              <w:pStyle w:val="Apakpunkts"/>
              <w:numPr>
                <w:ilvl w:val="0"/>
                <w:numId w:val="0"/>
              </w:numPr>
              <w:jc w:val="right"/>
              <w:rPr>
                <w:rFonts w:ascii="Times New Roman" w:hAnsi="Times New Roman"/>
                <w:sz w:val="22"/>
                <w:szCs w:val="22"/>
              </w:rPr>
            </w:pPr>
          </w:p>
        </w:tc>
      </w:tr>
      <w:tr w:rsidR="00B45E53" w:rsidRPr="00FD6F22" w:rsidTr="00941222">
        <w:tc>
          <w:tcPr>
            <w:tcW w:w="2671" w:type="dxa"/>
            <w:vMerge/>
            <w:shd w:val="clear" w:color="auto" w:fill="D9D9D9"/>
          </w:tcPr>
          <w:p w:rsidR="00B45E53" w:rsidRPr="00FD6F22" w:rsidRDefault="00B45E53" w:rsidP="00941222">
            <w:pPr>
              <w:pStyle w:val="Apakpunkts"/>
              <w:numPr>
                <w:ilvl w:val="0"/>
                <w:numId w:val="0"/>
              </w:numPr>
              <w:jc w:val="right"/>
              <w:rPr>
                <w:rFonts w:ascii="Times New Roman" w:hAnsi="Times New Roman"/>
                <w:sz w:val="22"/>
                <w:szCs w:val="22"/>
              </w:rPr>
            </w:pPr>
          </w:p>
        </w:tc>
        <w:tc>
          <w:tcPr>
            <w:tcW w:w="3186" w:type="dxa"/>
            <w:shd w:val="clear" w:color="auto" w:fill="D9D9D9"/>
          </w:tcPr>
          <w:p w:rsidR="00B45E53" w:rsidRPr="00FD6F22" w:rsidRDefault="00B45E53" w:rsidP="00941222">
            <w:pPr>
              <w:pStyle w:val="Apakpunkts"/>
              <w:numPr>
                <w:ilvl w:val="0"/>
                <w:numId w:val="0"/>
              </w:numPr>
              <w:jc w:val="right"/>
              <w:rPr>
                <w:rFonts w:ascii="Times New Roman" w:hAnsi="Times New Roman"/>
                <w:b w:val="0"/>
                <w:sz w:val="22"/>
                <w:szCs w:val="22"/>
              </w:rPr>
            </w:pPr>
            <w:r w:rsidRPr="00FD6F22">
              <w:rPr>
                <w:rFonts w:ascii="Times New Roman" w:hAnsi="Times New Roman"/>
                <w:b w:val="0"/>
                <w:sz w:val="22"/>
                <w:szCs w:val="22"/>
              </w:rPr>
              <w:t>faksa numurs:</w:t>
            </w:r>
          </w:p>
        </w:tc>
        <w:tc>
          <w:tcPr>
            <w:tcW w:w="3323" w:type="dxa"/>
          </w:tcPr>
          <w:p w:rsidR="00B45E53" w:rsidRPr="00FD6F22" w:rsidRDefault="00B45E53" w:rsidP="00941222">
            <w:pPr>
              <w:pStyle w:val="Apakpunkts"/>
              <w:numPr>
                <w:ilvl w:val="0"/>
                <w:numId w:val="0"/>
              </w:numPr>
              <w:jc w:val="right"/>
              <w:rPr>
                <w:rFonts w:ascii="Times New Roman" w:hAnsi="Times New Roman"/>
                <w:sz w:val="22"/>
                <w:szCs w:val="22"/>
              </w:rPr>
            </w:pPr>
          </w:p>
        </w:tc>
      </w:tr>
      <w:tr w:rsidR="00B45E53" w:rsidRPr="00FD6F22" w:rsidTr="00941222">
        <w:tc>
          <w:tcPr>
            <w:tcW w:w="2671" w:type="dxa"/>
            <w:vMerge/>
            <w:shd w:val="clear" w:color="auto" w:fill="D9D9D9"/>
          </w:tcPr>
          <w:p w:rsidR="00B45E53" w:rsidRPr="00FD6F22" w:rsidRDefault="00B45E53" w:rsidP="00941222">
            <w:pPr>
              <w:pStyle w:val="Apakpunkts"/>
              <w:numPr>
                <w:ilvl w:val="0"/>
                <w:numId w:val="0"/>
              </w:numPr>
              <w:jc w:val="right"/>
              <w:rPr>
                <w:rFonts w:ascii="Times New Roman" w:hAnsi="Times New Roman"/>
                <w:sz w:val="22"/>
                <w:szCs w:val="22"/>
              </w:rPr>
            </w:pPr>
          </w:p>
        </w:tc>
        <w:tc>
          <w:tcPr>
            <w:tcW w:w="3186" w:type="dxa"/>
            <w:shd w:val="clear" w:color="auto" w:fill="D9D9D9"/>
          </w:tcPr>
          <w:p w:rsidR="00B45E53" w:rsidRPr="00FD6F22" w:rsidRDefault="00B45E53" w:rsidP="00941222">
            <w:pPr>
              <w:pStyle w:val="Apakpunkts"/>
              <w:numPr>
                <w:ilvl w:val="0"/>
                <w:numId w:val="0"/>
              </w:numPr>
              <w:jc w:val="right"/>
              <w:rPr>
                <w:rFonts w:ascii="Times New Roman" w:hAnsi="Times New Roman"/>
                <w:b w:val="0"/>
                <w:sz w:val="22"/>
                <w:szCs w:val="22"/>
              </w:rPr>
            </w:pPr>
            <w:r w:rsidRPr="00FD6F22">
              <w:rPr>
                <w:rFonts w:ascii="Times New Roman" w:hAnsi="Times New Roman"/>
                <w:b w:val="0"/>
                <w:sz w:val="22"/>
                <w:szCs w:val="22"/>
              </w:rPr>
              <w:t>elektroniskā pasta adrese:</w:t>
            </w:r>
          </w:p>
        </w:tc>
        <w:tc>
          <w:tcPr>
            <w:tcW w:w="3323" w:type="dxa"/>
          </w:tcPr>
          <w:p w:rsidR="00B45E53" w:rsidRPr="00FD6F22" w:rsidRDefault="00B45E53" w:rsidP="00941222">
            <w:pPr>
              <w:pStyle w:val="Apakpunkts"/>
              <w:numPr>
                <w:ilvl w:val="0"/>
                <w:numId w:val="0"/>
              </w:numPr>
              <w:jc w:val="right"/>
              <w:rPr>
                <w:rFonts w:ascii="Times New Roman" w:hAnsi="Times New Roman"/>
                <w:sz w:val="22"/>
                <w:szCs w:val="22"/>
              </w:rPr>
            </w:pPr>
          </w:p>
        </w:tc>
      </w:tr>
      <w:tr w:rsidR="00B45E53" w:rsidRPr="00FD6F22" w:rsidTr="00941222">
        <w:tc>
          <w:tcPr>
            <w:tcW w:w="2671" w:type="dxa"/>
            <w:vMerge w:val="restart"/>
            <w:shd w:val="clear" w:color="auto" w:fill="D9D9D9"/>
          </w:tcPr>
          <w:p w:rsidR="00B45E53" w:rsidRPr="00FD6F22" w:rsidRDefault="00B45E53" w:rsidP="00941222">
            <w:pPr>
              <w:pStyle w:val="Apakpunkts"/>
              <w:numPr>
                <w:ilvl w:val="0"/>
                <w:numId w:val="0"/>
              </w:numPr>
              <w:jc w:val="right"/>
              <w:rPr>
                <w:rFonts w:ascii="Times New Roman" w:hAnsi="Times New Roman"/>
                <w:sz w:val="22"/>
                <w:szCs w:val="22"/>
              </w:rPr>
            </w:pPr>
            <w:r w:rsidRPr="00FD6F22">
              <w:rPr>
                <w:rFonts w:ascii="Times New Roman" w:hAnsi="Times New Roman"/>
                <w:sz w:val="22"/>
                <w:szCs w:val="22"/>
              </w:rPr>
              <w:t>Iepirkuma procedūras nolikumu saņēma:</w:t>
            </w:r>
          </w:p>
        </w:tc>
        <w:tc>
          <w:tcPr>
            <w:tcW w:w="3186" w:type="dxa"/>
            <w:shd w:val="clear" w:color="auto" w:fill="D9D9D9"/>
          </w:tcPr>
          <w:p w:rsidR="00B45E53" w:rsidRPr="00FD6F22" w:rsidRDefault="00B45E53" w:rsidP="00941222">
            <w:pPr>
              <w:pStyle w:val="Apakpunkts"/>
              <w:numPr>
                <w:ilvl w:val="0"/>
                <w:numId w:val="0"/>
              </w:numPr>
              <w:jc w:val="right"/>
              <w:rPr>
                <w:rFonts w:ascii="Times New Roman" w:hAnsi="Times New Roman"/>
                <w:b w:val="0"/>
                <w:sz w:val="22"/>
                <w:szCs w:val="22"/>
              </w:rPr>
            </w:pPr>
            <w:r w:rsidRPr="00FD6F22">
              <w:rPr>
                <w:rFonts w:ascii="Times New Roman" w:hAnsi="Times New Roman"/>
                <w:b w:val="0"/>
                <w:sz w:val="22"/>
                <w:szCs w:val="22"/>
              </w:rPr>
              <w:t>ieņemamais amats Pretendenta uzņēmumā:</w:t>
            </w:r>
          </w:p>
        </w:tc>
        <w:tc>
          <w:tcPr>
            <w:tcW w:w="3323" w:type="dxa"/>
          </w:tcPr>
          <w:p w:rsidR="00B45E53" w:rsidRPr="00FD6F22" w:rsidRDefault="00B45E53" w:rsidP="00941222">
            <w:pPr>
              <w:pStyle w:val="Apakpunkts"/>
              <w:numPr>
                <w:ilvl w:val="0"/>
                <w:numId w:val="0"/>
              </w:numPr>
              <w:jc w:val="right"/>
              <w:rPr>
                <w:rFonts w:ascii="Times New Roman" w:hAnsi="Times New Roman"/>
                <w:sz w:val="22"/>
                <w:szCs w:val="22"/>
              </w:rPr>
            </w:pPr>
          </w:p>
        </w:tc>
      </w:tr>
      <w:tr w:rsidR="00B45E53" w:rsidRPr="00FD6F22" w:rsidTr="00941222">
        <w:tc>
          <w:tcPr>
            <w:tcW w:w="2671" w:type="dxa"/>
            <w:vMerge/>
            <w:shd w:val="clear" w:color="auto" w:fill="D9D9D9"/>
          </w:tcPr>
          <w:p w:rsidR="00B45E53" w:rsidRPr="00FD6F22" w:rsidRDefault="00B45E53" w:rsidP="00941222">
            <w:pPr>
              <w:pStyle w:val="Apakpunkts"/>
              <w:numPr>
                <w:ilvl w:val="0"/>
                <w:numId w:val="0"/>
              </w:numPr>
              <w:jc w:val="right"/>
              <w:rPr>
                <w:rFonts w:ascii="Times New Roman" w:hAnsi="Times New Roman"/>
                <w:sz w:val="22"/>
                <w:szCs w:val="22"/>
              </w:rPr>
            </w:pPr>
          </w:p>
        </w:tc>
        <w:tc>
          <w:tcPr>
            <w:tcW w:w="3186" w:type="dxa"/>
            <w:shd w:val="clear" w:color="auto" w:fill="D9D9D9"/>
          </w:tcPr>
          <w:p w:rsidR="00B45E53" w:rsidRPr="00FD6F22" w:rsidRDefault="00B45E53" w:rsidP="00941222">
            <w:pPr>
              <w:pStyle w:val="Apakpunkts"/>
              <w:numPr>
                <w:ilvl w:val="0"/>
                <w:numId w:val="0"/>
              </w:numPr>
              <w:jc w:val="right"/>
              <w:rPr>
                <w:rFonts w:ascii="Times New Roman" w:hAnsi="Times New Roman"/>
                <w:b w:val="0"/>
                <w:sz w:val="22"/>
                <w:szCs w:val="22"/>
              </w:rPr>
            </w:pPr>
            <w:r w:rsidRPr="00FD6F22">
              <w:rPr>
                <w:rFonts w:ascii="Times New Roman" w:hAnsi="Times New Roman"/>
                <w:b w:val="0"/>
                <w:sz w:val="22"/>
                <w:szCs w:val="22"/>
              </w:rPr>
              <w:t>vārds un uzvārds:</w:t>
            </w:r>
          </w:p>
        </w:tc>
        <w:tc>
          <w:tcPr>
            <w:tcW w:w="3323" w:type="dxa"/>
          </w:tcPr>
          <w:p w:rsidR="00B45E53" w:rsidRPr="00FD6F22" w:rsidRDefault="00B45E53" w:rsidP="00941222">
            <w:pPr>
              <w:pStyle w:val="Apakpunkts"/>
              <w:numPr>
                <w:ilvl w:val="0"/>
                <w:numId w:val="0"/>
              </w:numPr>
              <w:jc w:val="right"/>
              <w:rPr>
                <w:rFonts w:ascii="Times New Roman" w:hAnsi="Times New Roman"/>
                <w:sz w:val="22"/>
                <w:szCs w:val="22"/>
              </w:rPr>
            </w:pPr>
          </w:p>
        </w:tc>
      </w:tr>
      <w:tr w:rsidR="00B45E53" w:rsidRPr="00FD6F22" w:rsidTr="00941222">
        <w:tc>
          <w:tcPr>
            <w:tcW w:w="2671" w:type="dxa"/>
            <w:vMerge/>
            <w:shd w:val="clear" w:color="auto" w:fill="D9D9D9"/>
          </w:tcPr>
          <w:p w:rsidR="00B45E53" w:rsidRPr="00FD6F22" w:rsidRDefault="00B45E53" w:rsidP="00941222">
            <w:pPr>
              <w:pStyle w:val="Apakpunkts"/>
              <w:numPr>
                <w:ilvl w:val="0"/>
                <w:numId w:val="0"/>
              </w:numPr>
              <w:jc w:val="right"/>
              <w:rPr>
                <w:rFonts w:ascii="Times New Roman" w:hAnsi="Times New Roman"/>
                <w:sz w:val="22"/>
                <w:szCs w:val="22"/>
              </w:rPr>
            </w:pPr>
          </w:p>
        </w:tc>
        <w:tc>
          <w:tcPr>
            <w:tcW w:w="3186" w:type="dxa"/>
            <w:shd w:val="clear" w:color="auto" w:fill="D9D9D9"/>
          </w:tcPr>
          <w:p w:rsidR="00B45E53" w:rsidRPr="00FD6F22" w:rsidRDefault="00B45E53" w:rsidP="00941222">
            <w:pPr>
              <w:pStyle w:val="Apakpunkts"/>
              <w:numPr>
                <w:ilvl w:val="0"/>
                <w:numId w:val="0"/>
              </w:numPr>
              <w:jc w:val="right"/>
              <w:rPr>
                <w:rFonts w:ascii="Times New Roman" w:hAnsi="Times New Roman"/>
                <w:b w:val="0"/>
                <w:sz w:val="22"/>
                <w:szCs w:val="22"/>
              </w:rPr>
            </w:pPr>
            <w:r w:rsidRPr="00FD6F22">
              <w:rPr>
                <w:rFonts w:ascii="Times New Roman" w:hAnsi="Times New Roman"/>
                <w:b w:val="0"/>
                <w:sz w:val="22"/>
                <w:szCs w:val="22"/>
              </w:rPr>
              <w:t>paraksts:</w:t>
            </w:r>
          </w:p>
        </w:tc>
        <w:tc>
          <w:tcPr>
            <w:tcW w:w="3323" w:type="dxa"/>
          </w:tcPr>
          <w:p w:rsidR="00B45E53" w:rsidRPr="00FD6F22" w:rsidRDefault="00B45E53" w:rsidP="00941222">
            <w:pPr>
              <w:pStyle w:val="Apakpunkts"/>
              <w:numPr>
                <w:ilvl w:val="0"/>
                <w:numId w:val="0"/>
              </w:numPr>
              <w:jc w:val="right"/>
              <w:rPr>
                <w:rFonts w:ascii="Times New Roman" w:hAnsi="Times New Roman"/>
                <w:sz w:val="22"/>
                <w:szCs w:val="22"/>
              </w:rPr>
            </w:pPr>
          </w:p>
        </w:tc>
      </w:tr>
      <w:tr w:rsidR="00B45E53" w:rsidRPr="00FD6F22" w:rsidTr="00941222">
        <w:tc>
          <w:tcPr>
            <w:tcW w:w="2671" w:type="dxa"/>
            <w:vMerge/>
            <w:shd w:val="clear" w:color="auto" w:fill="D9D9D9"/>
          </w:tcPr>
          <w:p w:rsidR="00B45E53" w:rsidRPr="00FD6F22" w:rsidRDefault="00B45E53" w:rsidP="00941222">
            <w:pPr>
              <w:pStyle w:val="Apakpunkts"/>
              <w:numPr>
                <w:ilvl w:val="0"/>
                <w:numId w:val="0"/>
              </w:numPr>
              <w:jc w:val="right"/>
              <w:rPr>
                <w:rFonts w:ascii="Times New Roman" w:hAnsi="Times New Roman"/>
                <w:sz w:val="22"/>
                <w:szCs w:val="22"/>
              </w:rPr>
            </w:pPr>
          </w:p>
        </w:tc>
        <w:tc>
          <w:tcPr>
            <w:tcW w:w="3186" w:type="dxa"/>
            <w:shd w:val="clear" w:color="auto" w:fill="D9D9D9"/>
          </w:tcPr>
          <w:p w:rsidR="00B45E53" w:rsidRPr="00FD6F22" w:rsidRDefault="00B45E53" w:rsidP="00941222">
            <w:pPr>
              <w:pStyle w:val="Apakpunkts"/>
              <w:numPr>
                <w:ilvl w:val="0"/>
                <w:numId w:val="0"/>
              </w:numPr>
              <w:jc w:val="right"/>
              <w:rPr>
                <w:rFonts w:ascii="Times New Roman" w:hAnsi="Times New Roman"/>
                <w:b w:val="0"/>
                <w:sz w:val="22"/>
                <w:szCs w:val="22"/>
              </w:rPr>
            </w:pPr>
            <w:r w:rsidRPr="00FD6F22">
              <w:rPr>
                <w:rFonts w:ascii="Times New Roman" w:hAnsi="Times New Roman"/>
                <w:b w:val="0"/>
                <w:sz w:val="22"/>
                <w:szCs w:val="22"/>
              </w:rPr>
              <w:t>datums:</w:t>
            </w:r>
          </w:p>
        </w:tc>
        <w:tc>
          <w:tcPr>
            <w:tcW w:w="3323" w:type="dxa"/>
          </w:tcPr>
          <w:p w:rsidR="00B45E53" w:rsidRPr="00FD6F22" w:rsidRDefault="00B45E53" w:rsidP="00941222">
            <w:pPr>
              <w:pStyle w:val="Apakpunkts"/>
              <w:numPr>
                <w:ilvl w:val="0"/>
                <w:numId w:val="0"/>
              </w:numPr>
              <w:jc w:val="right"/>
              <w:rPr>
                <w:rFonts w:ascii="Times New Roman" w:hAnsi="Times New Roman"/>
                <w:sz w:val="22"/>
                <w:szCs w:val="22"/>
              </w:rPr>
            </w:pPr>
          </w:p>
        </w:tc>
      </w:tr>
    </w:tbl>
    <w:p w:rsidR="00B45E53" w:rsidRPr="00FD6F22" w:rsidRDefault="00B45E53" w:rsidP="00B45E53">
      <w:pPr>
        <w:pStyle w:val="Apakpunkts"/>
        <w:numPr>
          <w:ilvl w:val="0"/>
          <w:numId w:val="0"/>
        </w:numPr>
        <w:jc w:val="right"/>
        <w:rPr>
          <w:rFonts w:ascii="Times New Roman" w:hAnsi="Times New Roman"/>
          <w:sz w:val="22"/>
          <w:szCs w:val="22"/>
        </w:rPr>
      </w:pPr>
    </w:p>
    <w:p w:rsidR="00B45E53" w:rsidRPr="00D94BAB" w:rsidRDefault="00B45E53" w:rsidP="00B45E53">
      <w:pPr>
        <w:pStyle w:val="Apakpunkts"/>
        <w:numPr>
          <w:ilvl w:val="0"/>
          <w:numId w:val="0"/>
        </w:numPr>
        <w:jc w:val="right"/>
        <w:rPr>
          <w:rFonts w:ascii="Times New Roman" w:hAnsi="Times New Roman"/>
          <w:sz w:val="22"/>
          <w:szCs w:val="22"/>
        </w:rPr>
      </w:pPr>
    </w:p>
    <w:p w:rsidR="00B45E53" w:rsidRPr="006376E5" w:rsidRDefault="00B45E53" w:rsidP="00B45E53">
      <w:pPr>
        <w:spacing w:after="0" w:line="240" w:lineRule="auto"/>
        <w:ind w:right="43"/>
        <w:jc w:val="center"/>
        <w:rPr>
          <w:rFonts w:ascii="Times New Roman" w:eastAsia="Times New Roman" w:hAnsi="Times New Roman"/>
          <w:b/>
          <w:bCs/>
          <w:u w:val="single"/>
        </w:rPr>
      </w:pPr>
    </w:p>
    <w:p w:rsidR="00A46B63" w:rsidRDefault="00A46B63">
      <w:bookmarkStart w:id="1" w:name="_GoBack"/>
      <w:bookmarkEnd w:id="1"/>
    </w:p>
    <w:sectPr w:rsidR="00A46B63" w:rsidSect="00916BD1">
      <w:pgSz w:w="11906" w:h="16838" w:code="9"/>
      <w:pgMar w:top="1134" w:right="1134" w:bottom="851" w:left="1134" w:header="709" w:footer="1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1396" w:rsidRDefault="00FE1396" w:rsidP="00B45E53">
      <w:pPr>
        <w:spacing w:after="0" w:line="240" w:lineRule="auto"/>
      </w:pPr>
      <w:r>
        <w:separator/>
      </w:r>
    </w:p>
  </w:endnote>
  <w:endnote w:type="continuationSeparator" w:id="0">
    <w:p w:rsidR="00FE1396" w:rsidRDefault="00FE1396" w:rsidP="00B45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Bookman Old Style">
    <w:altName w:val="Bookman Old Style"/>
    <w:panose1 w:val="02050604050505020204"/>
    <w:charset w:val="BA"/>
    <w:family w:val="roman"/>
    <w:pitch w:val="variable"/>
    <w:sig w:usb0="00000287" w:usb1="00000000" w:usb2="00000000" w:usb3="00000000" w:csb0="0000009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ndale Sans UI">
    <w:altName w:val="Times New Roman"/>
    <w:charset w:val="00"/>
    <w:family w:val="auto"/>
    <w:pitch w:val="variable"/>
  </w:font>
  <w:font w:name="BaltArial">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Calibri Italic">
    <w:panose1 w:val="00000000000000000000"/>
    <w:charset w:val="00"/>
    <w:family w:val="roman"/>
    <w:notTrueType/>
    <w:pitch w:val="default"/>
    <w:sig w:usb0="00000003" w:usb1="00000000" w:usb2="00000000" w:usb3="00000000" w:csb0="00000001" w:csb1="00000000"/>
  </w:font>
  <w:font w:name="Arial Bold Italic">
    <w:panose1 w:val="00000000000000000000"/>
    <w:charset w:val="00"/>
    <w:family w:val="roman"/>
    <w:notTrueType/>
    <w:pitch w:val="default"/>
    <w:sig w:usb0="00000003" w:usb1="00000000" w:usb2="00000000" w:usb3="00000000" w:csb0="00000001" w:csb1="00000000"/>
  </w:font>
  <w:font w:name="Arial Bold">
    <w:panose1 w:val="00000000000000000000"/>
    <w:charset w:val="00"/>
    <w:family w:val="roman"/>
    <w:notTrueType/>
    <w:pitch w:val="default"/>
    <w:sig w:usb0="00000003" w:usb1="00000000" w:usb2="00000000" w:usb3="00000000" w:csb0="00000001" w:csb1="00000000"/>
  </w:font>
  <w:font w:name="Times New Roman Italic">
    <w:altName w:val="Dutch TL"/>
    <w:panose1 w:val="00000000000000000000"/>
    <w:charset w:val="00"/>
    <w:family w:val="roman"/>
    <w:notTrueType/>
    <w:pitch w:val="default"/>
    <w:sig w:usb0="00000003" w:usb1="00000000" w:usb2="00000000" w:usb3="00000000" w:csb0="00000001" w:csb1="00000000"/>
  </w:font>
  <w:font w:name="Times New Roman Bold Italic">
    <w:altName w:val="Plantagenet Cherokee"/>
    <w:panose1 w:val="00000000000000000000"/>
    <w:charset w:val="00"/>
    <w:family w:val="roman"/>
    <w:notTrueType/>
    <w:pitch w:val="default"/>
    <w:sig w:usb0="00000003" w:usb1="00000000" w:usb2="00000000" w:usb3="00000000" w:csb0="00000001" w:csb1="00000000"/>
  </w:font>
  <w:font w:name="Arial Narrow">
    <w:panose1 w:val="020B0606020202030204"/>
    <w:charset w:val="BA"/>
    <w:family w:val="swiss"/>
    <w:pitch w:val="variable"/>
    <w:sig w:usb0="00000287" w:usb1="000008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BaltTimes">
    <w:panose1 w:val="00000000000000000000"/>
    <w:charset w:val="02"/>
    <w:family w:val="auto"/>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E53" w:rsidRDefault="00B45E53">
    <w:pPr>
      <w:pStyle w:val="Footer"/>
      <w:jc w:val="right"/>
    </w:pPr>
    <w:r w:rsidRPr="0060396F">
      <w:fldChar w:fldCharType="begin"/>
    </w:r>
    <w:r w:rsidRPr="0060396F">
      <w:instrText xml:space="preserve"> PAGE   \* MERGEFORMAT </w:instrText>
    </w:r>
    <w:r w:rsidRPr="0060396F">
      <w:fldChar w:fldCharType="separate"/>
    </w:r>
    <w:r>
      <w:rPr>
        <w:noProof/>
      </w:rPr>
      <w:t>15</w:t>
    </w:r>
    <w:r w:rsidRPr="0060396F">
      <w:fldChar w:fldCharType="end"/>
    </w:r>
  </w:p>
  <w:p w:rsidR="00B45E53" w:rsidRDefault="00B45E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1396" w:rsidRDefault="00FE1396" w:rsidP="00B45E53">
      <w:pPr>
        <w:spacing w:after="0" w:line="240" w:lineRule="auto"/>
      </w:pPr>
      <w:r>
        <w:separator/>
      </w:r>
    </w:p>
  </w:footnote>
  <w:footnote w:type="continuationSeparator" w:id="0">
    <w:p w:rsidR="00FE1396" w:rsidRDefault="00FE1396" w:rsidP="00B45E53">
      <w:pPr>
        <w:spacing w:after="0" w:line="240" w:lineRule="auto"/>
      </w:pPr>
      <w:r>
        <w:continuationSeparator/>
      </w:r>
    </w:p>
  </w:footnote>
  <w:footnote w:id="1">
    <w:p w:rsidR="00B45E53" w:rsidRPr="00F45371" w:rsidRDefault="00B45E53" w:rsidP="00B45E53">
      <w:pPr>
        <w:spacing w:before="120" w:after="0" w:line="240" w:lineRule="auto"/>
        <w:jc w:val="both"/>
        <w:rPr>
          <w:rFonts w:ascii="Times New Roman" w:hAnsi="Times New Roman"/>
          <w:sz w:val="16"/>
          <w:szCs w:val="16"/>
        </w:rPr>
      </w:pPr>
      <w:r>
        <w:rPr>
          <w:rStyle w:val="FootnoteReference"/>
        </w:rPr>
        <w:footnoteRef/>
      </w:r>
      <w:r>
        <w:t xml:space="preserve"> </w:t>
      </w:r>
      <w:r w:rsidRPr="00F45371">
        <w:rPr>
          <w:rFonts w:ascii="Times New Roman" w:hAnsi="Times New Roman"/>
          <w:sz w:val="16"/>
          <w:szCs w:val="16"/>
        </w:rPr>
        <w:t xml:space="preserve">Būvprojekts “Gājēju celiņa ar krasta stiprinājumu izbūve Salacgrīvas ostas teritorijā, kad.Nr. 66150010084, Bocmaņa laukums 4, Salacgrīva”; </w:t>
      </w:r>
    </w:p>
    <w:p w:rsidR="00B45E53" w:rsidRPr="00F45371" w:rsidRDefault="00B45E53" w:rsidP="00B45E53">
      <w:pPr>
        <w:pStyle w:val="FootnoteText"/>
        <w:ind w:left="142" w:hanging="142"/>
        <w:rPr>
          <w:sz w:val="16"/>
          <w:szCs w:val="16"/>
          <w:lang w:val="lv-LV"/>
        </w:rPr>
      </w:pPr>
      <w:r>
        <w:rPr>
          <w:rFonts w:ascii="Times New Roman" w:hAnsi="Times New Roman"/>
          <w:sz w:val="16"/>
          <w:szCs w:val="16"/>
          <w:lang w:val="lv-LV"/>
        </w:rPr>
        <w:t xml:space="preserve">   </w:t>
      </w:r>
      <w:r w:rsidRPr="00F45371">
        <w:rPr>
          <w:rFonts w:ascii="Times New Roman" w:hAnsi="Times New Roman"/>
          <w:sz w:val="16"/>
          <w:szCs w:val="16"/>
        </w:rPr>
        <w:t>Būvprojekts “Gājēju celiņa ar krasta stiprinājumu izbūve Salacgrīvas ostas teritorijā, ar pieslēgumu Krīperu ielai, kad.Nr. 66150010084, Bocmaņa laukums 4, Salacgrīva; kadastra Nr.6615 001 0073, Ostas iela 4, Salacgrīva”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8"/>
    <w:multiLevelType w:val="multilevel"/>
    <w:tmpl w:val="1B666014"/>
    <w:lvl w:ilvl="0">
      <w:start w:val="1"/>
      <w:numFmt w:val="lowerLetter"/>
      <w:lvlText w:val="%1)"/>
      <w:lvlJc w:val="left"/>
      <w:pPr>
        <w:tabs>
          <w:tab w:val="num" w:pos="426"/>
        </w:tabs>
        <w:ind w:left="426" w:firstLine="1843"/>
      </w:pPr>
      <w:rPr>
        <w:rFonts w:cs="Times New Roman" w:hint="default"/>
        <w:color w:val="000000"/>
        <w:position w:val="0"/>
        <w:sz w:val="24"/>
        <w:szCs w:val="24"/>
      </w:rPr>
    </w:lvl>
    <w:lvl w:ilvl="1">
      <w:start w:val="1"/>
      <w:numFmt w:val="lowerLetter"/>
      <w:lvlText w:val="%2."/>
      <w:lvlJc w:val="left"/>
      <w:pPr>
        <w:tabs>
          <w:tab w:val="num" w:pos="360"/>
        </w:tabs>
        <w:ind w:left="360" w:firstLine="2781"/>
      </w:pPr>
      <w:rPr>
        <w:rFonts w:cs="Times New Roman" w:hint="default"/>
        <w:color w:val="000000"/>
        <w:position w:val="0"/>
        <w:sz w:val="24"/>
        <w:szCs w:val="24"/>
      </w:rPr>
    </w:lvl>
    <w:lvl w:ilvl="2">
      <w:start w:val="1"/>
      <w:numFmt w:val="lowerRoman"/>
      <w:lvlText w:val="%3."/>
      <w:lvlJc w:val="left"/>
      <w:pPr>
        <w:tabs>
          <w:tab w:val="num" w:pos="360"/>
        </w:tabs>
        <w:ind w:left="360" w:firstLine="3501"/>
      </w:pPr>
      <w:rPr>
        <w:rFonts w:cs="Times New Roman" w:hint="default"/>
        <w:color w:val="000000"/>
        <w:position w:val="0"/>
        <w:sz w:val="24"/>
        <w:szCs w:val="24"/>
      </w:rPr>
    </w:lvl>
    <w:lvl w:ilvl="3">
      <w:start w:val="1"/>
      <w:numFmt w:val="decimal"/>
      <w:isLgl/>
      <w:lvlText w:val="%4."/>
      <w:lvlJc w:val="left"/>
      <w:pPr>
        <w:tabs>
          <w:tab w:val="num" w:pos="360"/>
        </w:tabs>
        <w:ind w:left="360" w:firstLine="4221"/>
      </w:pPr>
      <w:rPr>
        <w:rFonts w:cs="Times New Roman" w:hint="default"/>
        <w:b w:val="0"/>
        <w:color w:val="000000"/>
        <w:position w:val="0"/>
        <w:sz w:val="22"/>
        <w:szCs w:val="22"/>
      </w:rPr>
    </w:lvl>
    <w:lvl w:ilvl="4">
      <w:start w:val="1"/>
      <w:numFmt w:val="decimal"/>
      <w:lvlText w:val="%5)"/>
      <w:lvlJc w:val="left"/>
      <w:pPr>
        <w:tabs>
          <w:tab w:val="num" w:pos="360"/>
        </w:tabs>
        <w:ind w:left="360" w:firstLine="4941"/>
      </w:pPr>
      <w:rPr>
        <w:rFonts w:hint="default"/>
        <w:color w:val="000000"/>
        <w:position w:val="0"/>
        <w:sz w:val="22"/>
        <w:szCs w:val="22"/>
      </w:rPr>
    </w:lvl>
    <w:lvl w:ilvl="5">
      <w:start w:val="1"/>
      <w:numFmt w:val="lowerRoman"/>
      <w:lvlText w:val="%6."/>
      <w:lvlJc w:val="left"/>
      <w:pPr>
        <w:tabs>
          <w:tab w:val="num" w:pos="360"/>
        </w:tabs>
        <w:ind w:left="360" w:firstLine="5661"/>
      </w:pPr>
      <w:rPr>
        <w:rFonts w:cs="Times New Roman" w:hint="default"/>
        <w:color w:val="000000"/>
        <w:position w:val="0"/>
        <w:sz w:val="24"/>
        <w:szCs w:val="24"/>
      </w:rPr>
    </w:lvl>
    <w:lvl w:ilvl="6">
      <w:start w:val="1"/>
      <w:numFmt w:val="decimal"/>
      <w:isLgl/>
      <w:lvlText w:val="%7."/>
      <w:lvlJc w:val="left"/>
      <w:pPr>
        <w:tabs>
          <w:tab w:val="num" w:pos="360"/>
        </w:tabs>
        <w:ind w:left="360" w:firstLine="6381"/>
      </w:pPr>
      <w:rPr>
        <w:rFonts w:cs="Times New Roman" w:hint="default"/>
        <w:color w:val="000000"/>
        <w:position w:val="0"/>
        <w:sz w:val="24"/>
        <w:szCs w:val="24"/>
      </w:rPr>
    </w:lvl>
    <w:lvl w:ilvl="7">
      <w:start w:val="1"/>
      <w:numFmt w:val="lowerLetter"/>
      <w:lvlText w:val="%8."/>
      <w:lvlJc w:val="left"/>
      <w:pPr>
        <w:tabs>
          <w:tab w:val="num" w:pos="360"/>
        </w:tabs>
        <w:ind w:left="360" w:firstLine="7101"/>
      </w:pPr>
      <w:rPr>
        <w:rFonts w:cs="Times New Roman" w:hint="default"/>
        <w:color w:val="000000"/>
        <w:position w:val="0"/>
        <w:sz w:val="24"/>
        <w:szCs w:val="24"/>
      </w:rPr>
    </w:lvl>
    <w:lvl w:ilvl="8">
      <w:start w:val="1"/>
      <w:numFmt w:val="lowerRoman"/>
      <w:lvlText w:val="%9."/>
      <w:lvlJc w:val="left"/>
      <w:pPr>
        <w:tabs>
          <w:tab w:val="num" w:pos="360"/>
        </w:tabs>
        <w:ind w:left="360" w:firstLine="7821"/>
      </w:pPr>
      <w:rPr>
        <w:rFonts w:cs="Times New Roman" w:hint="default"/>
        <w:color w:val="000000"/>
        <w:position w:val="0"/>
        <w:sz w:val="24"/>
        <w:szCs w:val="24"/>
      </w:rPr>
    </w:lvl>
  </w:abstractNum>
  <w:abstractNum w:abstractNumId="1" w15:restartNumberingAfterBreak="0">
    <w:nsid w:val="01F83416"/>
    <w:multiLevelType w:val="multilevel"/>
    <w:tmpl w:val="886614B8"/>
    <w:lvl w:ilvl="0">
      <w:start w:val="1"/>
      <w:numFmt w:val="decimal"/>
      <w:pStyle w:val="StyleStyle1Justified"/>
      <w:lvlText w:val="%1."/>
      <w:lvlJc w:val="left"/>
      <w:pPr>
        <w:tabs>
          <w:tab w:val="num" w:pos="567"/>
        </w:tabs>
        <w:ind w:left="567" w:hanging="567"/>
      </w:pPr>
      <w:rPr>
        <w:rFonts w:cs="Times New Roman"/>
      </w:rPr>
    </w:lvl>
    <w:lvl w:ilvl="1">
      <w:start w:val="1"/>
      <w:numFmt w:val="decimal"/>
      <w:pStyle w:val="StyleStyle2Justified"/>
      <w:lvlText w:val="%1.%2."/>
      <w:lvlJc w:val="left"/>
      <w:pPr>
        <w:tabs>
          <w:tab w:val="num" w:pos="1134"/>
        </w:tabs>
        <w:ind w:left="1134" w:hanging="567"/>
      </w:pPr>
      <w:rPr>
        <w:rFonts w:cs="Times New Roman"/>
      </w:rPr>
    </w:lvl>
    <w:lvl w:ilvl="2">
      <w:start w:val="1"/>
      <w:numFmt w:val="decimal"/>
      <w:lvlText w:val="%1.%2.%3."/>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 w15:restartNumberingAfterBreak="0">
    <w:nsid w:val="03A630B7"/>
    <w:multiLevelType w:val="multilevel"/>
    <w:tmpl w:val="E8DCDC12"/>
    <w:lvl w:ilvl="0">
      <w:start w:val="2"/>
      <w:numFmt w:val="decimal"/>
      <w:lvlText w:val="%1."/>
      <w:lvlJc w:val="left"/>
      <w:pPr>
        <w:ind w:left="360" w:hanging="360"/>
      </w:pPr>
      <w:rPr>
        <w:rFonts w:hint="default"/>
        <w:b/>
      </w:rPr>
    </w:lvl>
    <w:lvl w:ilvl="1">
      <w:start w:val="1"/>
      <w:numFmt w:val="decimal"/>
      <w:lvlText w:val="%1.%2."/>
      <w:lvlJc w:val="left"/>
      <w:pPr>
        <w:ind w:left="1085" w:hanging="360"/>
      </w:pPr>
      <w:rPr>
        <w:rFonts w:hint="default"/>
        <w:b/>
      </w:rPr>
    </w:lvl>
    <w:lvl w:ilvl="2">
      <w:start w:val="1"/>
      <w:numFmt w:val="decimal"/>
      <w:lvlText w:val="%1.%2.%3."/>
      <w:lvlJc w:val="left"/>
      <w:pPr>
        <w:ind w:left="7950" w:hanging="720"/>
      </w:pPr>
      <w:rPr>
        <w:rFonts w:hint="default"/>
        <w:b w:val="0"/>
      </w:rPr>
    </w:lvl>
    <w:lvl w:ilvl="3">
      <w:start w:val="1"/>
      <w:numFmt w:val="decimal"/>
      <w:lvlText w:val="%1.%2.%3.%4."/>
      <w:lvlJc w:val="left"/>
      <w:pPr>
        <w:ind w:left="2895" w:hanging="720"/>
      </w:pPr>
      <w:rPr>
        <w:rFonts w:hint="default"/>
      </w:rPr>
    </w:lvl>
    <w:lvl w:ilvl="4">
      <w:start w:val="1"/>
      <w:numFmt w:val="decimal"/>
      <w:lvlText w:val="%1.%2.%3.%4.%5."/>
      <w:lvlJc w:val="left"/>
      <w:pPr>
        <w:ind w:left="3980" w:hanging="1080"/>
      </w:pPr>
      <w:rPr>
        <w:rFonts w:hint="default"/>
      </w:rPr>
    </w:lvl>
    <w:lvl w:ilvl="5">
      <w:start w:val="1"/>
      <w:numFmt w:val="decimal"/>
      <w:lvlText w:val="%1.%2.%3.%4.%5.%6."/>
      <w:lvlJc w:val="left"/>
      <w:pPr>
        <w:ind w:left="4705" w:hanging="1080"/>
      </w:pPr>
      <w:rPr>
        <w:rFonts w:hint="default"/>
      </w:rPr>
    </w:lvl>
    <w:lvl w:ilvl="6">
      <w:start w:val="1"/>
      <w:numFmt w:val="decimal"/>
      <w:lvlText w:val="%1.%2.%3.%4.%5.%6.%7."/>
      <w:lvlJc w:val="left"/>
      <w:pPr>
        <w:ind w:left="5790" w:hanging="1440"/>
      </w:pPr>
      <w:rPr>
        <w:rFonts w:hint="default"/>
      </w:rPr>
    </w:lvl>
    <w:lvl w:ilvl="7">
      <w:start w:val="1"/>
      <w:numFmt w:val="decimal"/>
      <w:lvlText w:val="%1.%2.%3.%4.%5.%6.%7.%8."/>
      <w:lvlJc w:val="left"/>
      <w:pPr>
        <w:ind w:left="6515" w:hanging="1440"/>
      </w:pPr>
      <w:rPr>
        <w:rFonts w:hint="default"/>
      </w:rPr>
    </w:lvl>
    <w:lvl w:ilvl="8">
      <w:start w:val="1"/>
      <w:numFmt w:val="decimal"/>
      <w:lvlText w:val="%1.%2.%3.%4.%5.%6.%7.%8.%9."/>
      <w:lvlJc w:val="left"/>
      <w:pPr>
        <w:ind w:left="7600" w:hanging="1800"/>
      </w:pPr>
      <w:rPr>
        <w:rFonts w:hint="default"/>
      </w:rPr>
    </w:lvl>
  </w:abstractNum>
  <w:abstractNum w:abstractNumId="3" w15:restartNumberingAfterBreak="0">
    <w:nsid w:val="0E5C1189"/>
    <w:multiLevelType w:val="multilevel"/>
    <w:tmpl w:val="A4C0D5D4"/>
    <w:lvl w:ilvl="0">
      <w:start w:val="1"/>
      <w:numFmt w:val="decimal"/>
      <w:pStyle w:val="Punkts"/>
      <w:lvlText w:val="%1."/>
      <w:lvlJc w:val="left"/>
      <w:pPr>
        <w:tabs>
          <w:tab w:val="num" w:pos="851"/>
        </w:tabs>
        <w:ind w:left="851" w:hanging="851"/>
      </w:pPr>
      <w:rPr>
        <w:rFonts w:hint="default"/>
        <w:b/>
      </w:rPr>
    </w:lvl>
    <w:lvl w:ilvl="1">
      <w:start w:val="1"/>
      <w:numFmt w:val="decimal"/>
      <w:pStyle w:val="Apakpunkts"/>
      <w:lvlText w:val="%1.%2."/>
      <w:lvlJc w:val="left"/>
      <w:pPr>
        <w:tabs>
          <w:tab w:val="num" w:pos="851"/>
        </w:tabs>
        <w:ind w:left="851" w:hanging="851"/>
      </w:pPr>
      <w:rPr>
        <w:rFonts w:ascii="Times New Roman" w:hAnsi="Times New Roman" w:cs="Times New Roman" w:hint="default"/>
        <w:b w:val="0"/>
        <w:color w:val="auto"/>
        <w:sz w:val="22"/>
        <w:szCs w:val="22"/>
      </w:rPr>
    </w:lvl>
    <w:lvl w:ilvl="2">
      <w:start w:val="1"/>
      <w:numFmt w:val="decimal"/>
      <w:pStyle w:val="Paragrfs"/>
      <w:lvlText w:val="%1.%2.%3."/>
      <w:lvlJc w:val="left"/>
      <w:pPr>
        <w:tabs>
          <w:tab w:val="num" w:pos="993"/>
        </w:tabs>
        <w:ind w:left="993" w:hanging="851"/>
      </w:pPr>
      <w:rPr>
        <w:rFonts w:ascii="Times New Roman" w:hAnsi="Times New Roman" w:cs="Times New Roman" w:hint="default"/>
        <w:b w:val="0"/>
        <w:color w:val="auto"/>
      </w:rPr>
    </w:lvl>
    <w:lvl w:ilvl="3">
      <w:start w:val="1"/>
      <w:numFmt w:val="lowerLetter"/>
      <w:lvlText w:val="%4."/>
      <w:lvlJc w:val="left"/>
      <w:pPr>
        <w:tabs>
          <w:tab w:val="num" w:pos="851"/>
        </w:tabs>
        <w:ind w:left="851" w:hanging="851"/>
      </w:pPr>
      <w:rPr>
        <w:rFonts w:hint="default"/>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 w15:restartNumberingAfterBreak="0">
    <w:nsid w:val="0E940437"/>
    <w:multiLevelType w:val="multilevel"/>
    <w:tmpl w:val="7F72A580"/>
    <w:lvl w:ilvl="0">
      <w:start w:val="1"/>
      <w:numFmt w:val="decimal"/>
      <w:lvlText w:val="%1."/>
      <w:lvlJc w:val="left"/>
      <w:pPr>
        <w:tabs>
          <w:tab w:val="num" w:pos="570"/>
        </w:tabs>
        <w:ind w:left="570" w:hanging="570"/>
      </w:pPr>
      <w:rPr>
        <w:rFonts w:cs="Times New Roman"/>
        <w:b w:val="0"/>
        <w:i w:val="0"/>
      </w:rPr>
    </w:lvl>
    <w:lvl w:ilvl="1">
      <w:start w:val="1"/>
      <w:numFmt w:val="decimal"/>
      <w:lvlText w:val="%1.%2."/>
      <w:lvlJc w:val="left"/>
      <w:pPr>
        <w:tabs>
          <w:tab w:val="num" w:pos="990"/>
        </w:tabs>
        <w:ind w:left="990" w:hanging="570"/>
      </w:pPr>
      <w:rPr>
        <w:rFonts w:cs="Times New Roman" w:hint="default"/>
      </w:rPr>
    </w:lvl>
    <w:lvl w:ilvl="2">
      <w:start w:val="1"/>
      <w:numFmt w:val="decimal"/>
      <w:lvlText w:val="%1.%2.%3."/>
      <w:lvlJc w:val="left"/>
      <w:pPr>
        <w:tabs>
          <w:tab w:val="num" w:pos="1560"/>
        </w:tabs>
        <w:ind w:left="1560" w:hanging="720"/>
      </w:pPr>
      <w:rPr>
        <w:rFonts w:cs="Times New Roman" w:hint="default"/>
      </w:rPr>
    </w:lvl>
    <w:lvl w:ilvl="3">
      <w:start w:val="1"/>
      <w:numFmt w:val="decimal"/>
      <w:lvlText w:val="%1.%2.%3.%4."/>
      <w:lvlJc w:val="left"/>
      <w:pPr>
        <w:tabs>
          <w:tab w:val="num" w:pos="1980"/>
        </w:tabs>
        <w:ind w:left="1980" w:hanging="720"/>
      </w:pPr>
      <w:rPr>
        <w:rFonts w:cs="Times New Roman" w:hint="default"/>
      </w:rPr>
    </w:lvl>
    <w:lvl w:ilvl="4">
      <w:start w:val="1"/>
      <w:numFmt w:val="decimal"/>
      <w:lvlText w:val="%1.%2.%3.%4.%5."/>
      <w:lvlJc w:val="left"/>
      <w:pPr>
        <w:tabs>
          <w:tab w:val="num" w:pos="2760"/>
        </w:tabs>
        <w:ind w:left="2760" w:hanging="1080"/>
      </w:pPr>
      <w:rPr>
        <w:rFonts w:cs="Times New Roman" w:hint="default"/>
      </w:rPr>
    </w:lvl>
    <w:lvl w:ilvl="5">
      <w:start w:val="1"/>
      <w:numFmt w:val="decimal"/>
      <w:lvlText w:val="%1.%2.%3.%4.%5.%6."/>
      <w:lvlJc w:val="left"/>
      <w:pPr>
        <w:tabs>
          <w:tab w:val="num" w:pos="3180"/>
        </w:tabs>
        <w:ind w:left="3180" w:hanging="1080"/>
      </w:pPr>
      <w:rPr>
        <w:rFonts w:cs="Times New Roman" w:hint="default"/>
      </w:rPr>
    </w:lvl>
    <w:lvl w:ilvl="6">
      <w:start w:val="1"/>
      <w:numFmt w:val="decimal"/>
      <w:lvlText w:val="%1.%2.%3.%4.%5.%6.%7."/>
      <w:lvlJc w:val="left"/>
      <w:pPr>
        <w:tabs>
          <w:tab w:val="num" w:pos="3960"/>
        </w:tabs>
        <w:ind w:left="3960" w:hanging="1440"/>
      </w:pPr>
      <w:rPr>
        <w:rFonts w:cs="Times New Roman" w:hint="default"/>
      </w:rPr>
    </w:lvl>
    <w:lvl w:ilvl="7">
      <w:start w:val="1"/>
      <w:numFmt w:val="decimal"/>
      <w:lvlText w:val="%1.%2.%3.%4.%5.%6.%7.%8."/>
      <w:lvlJc w:val="left"/>
      <w:pPr>
        <w:tabs>
          <w:tab w:val="num" w:pos="4380"/>
        </w:tabs>
        <w:ind w:left="4380" w:hanging="1440"/>
      </w:pPr>
      <w:rPr>
        <w:rFonts w:cs="Times New Roman" w:hint="default"/>
      </w:rPr>
    </w:lvl>
    <w:lvl w:ilvl="8">
      <w:start w:val="1"/>
      <w:numFmt w:val="decimal"/>
      <w:lvlText w:val="%1.%2.%3.%4.%5.%6.%7.%8.%9."/>
      <w:lvlJc w:val="left"/>
      <w:pPr>
        <w:tabs>
          <w:tab w:val="num" w:pos="5160"/>
        </w:tabs>
        <w:ind w:left="5160" w:hanging="1800"/>
      </w:pPr>
      <w:rPr>
        <w:rFonts w:cs="Times New Roman" w:hint="default"/>
      </w:rPr>
    </w:lvl>
  </w:abstractNum>
  <w:abstractNum w:abstractNumId="5" w15:restartNumberingAfterBreak="0">
    <w:nsid w:val="1A7E196C"/>
    <w:multiLevelType w:val="hybridMultilevel"/>
    <w:tmpl w:val="76B0D9DE"/>
    <w:lvl w:ilvl="0" w:tplc="D2467E4E">
      <w:start w:val="1"/>
      <w:numFmt w:val="decimal"/>
      <w:pStyle w:val="Index1"/>
      <w:lvlText w:val="%1)"/>
      <w:lvlJc w:val="left"/>
      <w:pPr>
        <w:ind w:left="754" w:hanging="360"/>
      </w:pPr>
      <w:rPr>
        <w:rFonts w:hint="default"/>
      </w:r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abstractNum w:abstractNumId="6" w15:restartNumberingAfterBreak="0">
    <w:nsid w:val="1C0073CB"/>
    <w:multiLevelType w:val="hybridMultilevel"/>
    <w:tmpl w:val="CF6639B8"/>
    <w:lvl w:ilvl="0" w:tplc="CF660374">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8503D59"/>
    <w:multiLevelType w:val="multilevel"/>
    <w:tmpl w:val="1412431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bCs/>
      </w:rPr>
    </w:lvl>
    <w:lvl w:ilvl="2">
      <w:start w:val="1"/>
      <w:numFmt w:val="decimal"/>
      <w:pStyle w:val="h3body1"/>
      <w:lvlText w:val="%1.%2.%3."/>
      <w:lvlJc w:val="left"/>
      <w:pPr>
        <w:tabs>
          <w:tab w:val="num" w:pos="862"/>
        </w:tabs>
        <w:ind w:left="862" w:hanging="720"/>
      </w:pPr>
      <w:rPr>
        <w:rFonts w:hint="default"/>
        <w:b w:val="0"/>
        <w:bCs/>
        <w:color w:val="auto"/>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2DAA1B48"/>
    <w:multiLevelType w:val="multilevel"/>
    <w:tmpl w:val="2F9840A2"/>
    <w:lvl w:ilvl="0">
      <w:start w:val="1"/>
      <w:numFmt w:val="decimal"/>
      <w:pStyle w:val="A1"/>
      <w:lvlText w:val="%1."/>
      <w:lvlJc w:val="left"/>
      <w:pPr>
        <w:ind w:left="540" w:hanging="540"/>
      </w:pPr>
      <w:rPr>
        <w:rFonts w:hint="default"/>
      </w:rPr>
    </w:lvl>
    <w:lvl w:ilvl="1">
      <w:start w:val="1"/>
      <w:numFmt w:val="decimal"/>
      <w:pStyle w:val="A2"/>
      <w:lvlText w:val="%1.%2."/>
      <w:lvlJc w:val="left"/>
      <w:pPr>
        <w:ind w:left="1170" w:hanging="540"/>
      </w:pPr>
      <w:rPr>
        <w:rFonts w:hint="default"/>
      </w:rPr>
    </w:lvl>
    <w:lvl w:ilvl="2">
      <w:start w:val="1"/>
      <w:numFmt w:val="decimal"/>
      <w:pStyle w:val="A3"/>
      <w:lvlText w:val="%1.%2.%3."/>
      <w:lvlJc w:val="left"/>
      <w:pPr>
        <w:ind w:left="1713" w:hanging="720"/>
      </w:pPr>
      <w:rPr>
        <w:rFonts w:hint="default"/>
        <w:sz w:val="24"/>
        <w:szCs w:val="24"/>
      </w:rPr>
    </w:lvl>
    <w:lvl w:ilvl="3">
      <w:start w:val="1"/>
      <w:numFmt w:val="decimal"/>
      <w:pStyle w:val="A4"/>
      <w:lvlText w:val="%1.%2.%3.%4."/>
      <w:lvlJc w:val="left"/>
      <w:pPr>
        <w:ind w:left="1146" w:hanging="720"/>
      </w:pPr>
      <w:rPr>
        <w:rFonts w:ascii="Times New Roman" w:hAnsi="Times New Roman" w:cs="Times New Roman"/>
        <w:b w:val="0"/>
        <w:bCs w:val="0"/>
        <w:i w:val="0"/>
        <w:iCs w:val="0"/>
        <w:caps w:val="0"/>
        <w:smallCaps w:val="0"/>
        <w:strike w:val="0"/>
        <w:dstrike w:val="0"/>
        <w:noProof w:val="0"/>
        <w:vanish w:val="0"/>
        <w:spacing w:val="0"/>
        <w:position w:val="0"/>
        <w:u w:val="none"/>
        <w:effect w:val="none"/>
        <w:vertAlign w:val="baseline"/>
        <w:em w:val="none"/>
        <w:specVanish w:val="0"/>
      </w:rPr>
    </w:lvl>
    <w:lvl w:ilvl="4">
      <w:start w:val="1"/>
      <w:numFmt w:val="decimal"/>
      <w:pStyle w:val="A5"/>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9" w15:restartNumberingAfterBreak="0">
    <w:nsid w:val="2E0A65DB"/>
    <w:multiLevelType w:val="multilevel"/>
    <w:tmpl w:val="8E8617F4"/>
    <w:lvl w:ilvl="0">
      <w:start w:val="3"/>
      <w:numFmt w:val="decimal"/>
      <w:lvlText w:val="%1."/>
      <w:lvlJc w:val="left"/>
      <w:pPr>
        <w:ind w:left="540" w:hanging="540"/>
      </w:pPr>
      <w:rPr>
        <w:rFonts w:hint="default"/>
        <w:b w:val="0"/>
      </w:rPr>
    </w:lvl>
    <w:lvl w:ilvl="1">
      <w:start w:val="1"/>
      <w:numFmt w:val="decimal"/>
      <w:lvlText w:val="%1.%2."/>
      <w:lvlJc w:val="left"/>
      <w:pPr>
        <w:ind w:left="540" w:hanging="540"/>
      </w:pPr>
      <w:rPr>
        <w:rFonts w:hint="default"/>
        <w:b w:val="0"/>
      </w:rPr>
    </w:lvl>
    <w:lvl w:ilvl="2">
      <w:start w:val="8"/>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 w15:restartNumberingAfterBreak="0">
    <w:nsid w:val="3B5C7B88"/>
    <w:multiLevelType w:val="hybridMultilevel"/>
    <w:tmpl w:val="AB52128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FA55B99"/>
    <w:multiLevelType w:val="hybridMultilevel"/>
    <w:tmpl w:val="A3D23572"/>
    <w:lvl w:ilvl="0" w:tplc="04260011">
      <w:start w:val="1"/>
      <w:numFmt w:val="decimal"/>
      <w:lvlText w:val="%1)"/>
      <w:lvlJc w:val="left"/>
      <w:pPr>
        <w:ind w:left="723" w:hanging="360"/>
      </w:pPr>
    </w:lvl>
    <w:lvl w:ilvl="1" w:tplc="04260019" w:tentative="1">
      <w:start w:val="1"/>
      <w:numFmt w:val="lowerLetter"/>
      <w:lvlText w:val="%2."/>
      <w:lvlJc w:val="left"/>
      <w:pPr>
        <w:ind w:left="1443" w:hanging="360"/>
      </w:pPr>
    </w:lvl>
    <w:lvl w:ilvl="2" w:tplc="0426001B" w:tentative="1">
      <w:start w:val="1"/>
      <w:numFmt w:val="lowerRoman"/>
      <w:lvlText w:val="%3."/>
      <w:lvlJc w:val="right"/>
      <w:pPr>
        <w:ind w:left="2163" w:hanging="180"/>
      </w:pPr>
    </w:lvl>
    <w:lvl w:ilvl="3" w:tplc="0426000F" w:tentative="1">
      <w:start w:val="1"/>
      <w:numFmt w:val="decimal"/>
      <w:lvlText w:val="%4."/>
      <w:lvlJc w:val="left"/>
      <w:pPr>
        <w:ind w:left="2883" w:hanging="360"/>
      </w:pPr>
    </w:lvl>
    <w:lvl w:ilvl="4" w:tplc="04260019" w:tentative="1">
      <w:start w:val="1"/>
      <w:numFmt w:val="lowerLetter"/>
      <w:lvlText w:val="%5."/>
      <w:lvlJc w:val="left"/>
      <w:pPr>
        <w:ind w:left="3603" w:hanging="360"/>
      </w:pPr>
    </w:lvl>
    <w:lvl w:ilvl="5" w:tplc="0426001B" w:tentative="1">
      <w:start w:val="1"/>
      <w:numFmt w:val="lowerRoman"/>
      <w:lvlText w:val="%6."/>
      <w:lvlJc w:val="right"/>
      <w:pPr>
        <w:ind w:left="4323" w:hanging="180"/>
      </w:pPr>
    </w:lvl>
    <w:lvl w:ilvl="6" w:tplc="0426000F" w:tentative="1">
      <w:start w:val="1"/>
      <w:numFmt w:val="decimal"/>
      <w:lvlText w:val="%7."/>
      <w:lvlJc w:val="left"/>
      <w:pPr>
        <w:ind w:left="5043" w:hanging="360"/>
      </w:pPr>
    </w:lvl>
    <w:lvl w:ilvl="7" w:tplc="04260019" w:tentative="1">
      <w:start w:val="1"/>
      <w:numFmt w:val="lowerLetter"/>
      <w:lvlText w:val="%8."/>
      <w:lvlJc w:val="left"/>
      <w:pPr>
        <w:ind w:left="5763" w:hanging="360"/>
      </w:pPr>
    </w:lvl>
    <w:lvl w:ilvl="8" w:tplc="0426001B" w:tentative="1">
      <w:start w:val="1"/>
      <w:numFmt w:val="lowerRoman"/>
      <w:lvlText w:val="%9."/>
      <w:lvlJc w:val="right"/>
      <w:pPr>
        <w:ind w:left="6483" w:hanging="180"/>
      </w:pPr>
    </w:lvl>
  </w:abstractNum>
  <w:abstractNum w:abstractNumId="12" w15:restartNumberingAfterBreak="0">
    <w:nsid w:val="4821573D"/>
    <w:multiLevelType w:val="multilevel"/>
    <w:tmpl w:val="0428BA4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bCs/>
      </w:rPr>
    </w:lvl>
    <w:lvl w:ilvl="2">
      <w:start w:val="1"/>
      <w:numFmt w:val="decimal"/>
      <w:lvlText w:val="%1.%2.%3."/>
      <w:lvlJc w:val="left"/>
      <w:pPr>
        <w:tabs>
          <w:tab w:val="num" w:pos="1713"/>
        </w:tabs>
        <w:ind w:left="1713" w:hanging="720"/>
      </w:pPr>
      <w:rPr>
        <w:rFonts w:hint="default"/>
        <w:b w:val="0"/>
        <w:bCs/>
        <w:color w:val="auto"/>
      </w:rPr>
    </w:lvl>
    <w:lvl w:ilvl="3">
      <w:start w:val="1"/>
      <w:numFmt w:val="decimal"/>
      <w:lvlText w:val="%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4D4F1D86"/>
    <w:multiLevelType w:val="multilevel"/>
    <w:tmpl w:val="9D0C767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bCs/>
      </w:rPr>
    </w:lvl>
    <w:lvl w:ilvl="2">
      <w:start w:val="1"/>
      <w:numFmt w:val="decimal"/>
      <w:lvlText w:val="%1.%2.%3."/>
      <w:lvlJc w:val="left"/>
      <w:pPr>
        <w:tabs>
          <w:tab w:val="num" w:pos="1713"/>
        </w:tabs>
        <w:ind w:left="1713" w:hanging="720"/>
      </w:pPr>
      <w:rPr>
        <w:rFonts w:hint="default"/>
        <w:b w:val="0"/>
        <w:bCs/>
        <w:color w:val="auto"/>
      </w:rPr>
    </w:lvl>
    <w:lvl w:ilvl="3">
      <w:start w:val="1"/>
      <w:numFmt w:val="decimal"/>
      <w:lvlText w:val="%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15:restartNumberingAfterBreak="0">
    <w:nsid w:val="4F0D66F8"/>
    <w:multiLevelType w:val="multilevel"/>
    <w:tmpl w:val="3118CE32"/>
    <w:lvl w:ilvl="0">
      <w:start w:val="1"/>
      <w:numFmt w:val="decimal"/>
      <w:lvlText w:val="%1.0"/>
      <w:lvlJc w:val="left"/>
      <w:pPr>
        <w:tabs>
          <w:tab w:val="num" w:pos="1134"/>
        </w:tabs>
        <w:ind w:left="1134" w:hanging="1134"/>
      </w:pPr>
      <w:rPr>
        <w:rFonts w:ascii="Arial" w:hAnsi="Arial" w:cs="Arial" w:hint="default"/>
        <w:b/>
        <w:bCs/>
        <w:i w:val="0"/>
        <w:iCs w:val="0"/>
        <w:sz w:val="20"/>
        <w:szCs w:val="20"/>
      </w:rPr>
    </w:lvl>
    <w:lvl w:ilvl="1">
      <w:start w:val="1"/>
      <w:numFmt w:val="decimal"/>
      <w:pStyle w:val="Q-Heading2"/>
      <w:isLgl/>
      <w:lvlText w:val="%1.%2"/>
      <w:lvlJc w:val="left"/>
      <w:pPr>
        <w:tabs>
          <w:tab w:val="num" w:pos="1134"/>
        </w:tabs>
        <w:ind w:left="1134" w:hanging="1134"/>
      </w:pPr>
      <w:rPr>
        <w:rFonts w:ascii="Arial" w:hAnsi="Arial" w:cs="Arial" w:hint="default"/>
        <w:b/>
        <w:bCs/>
        <w:i w:val="0"/>
        <w:iCs w:val="0"/>
        <w:sz w:val="24"/>
        <w:szCs w:val="24"/>
      </w:rPr>
    </w:lvl>
    <w:lvl w:ilvl="2">
      <w:start w:val="1"/>
      <w:numFmt w:val="decimal"/>
      <w:pStyle w:val="Q-Heading4"/>
      <w:lvlText w:val="%1.%2.%3"/>
      <w:lvlJc w:val="left"/>
      <w:pPr>
        <w:tabs>
          <w:tab w:val="num" w:pos="1134"/>
        </w:tabs>
        <w:ind w:left="1134" w:hanging="1134"/>
      </w:pPr>
      <w:rPr>
        <w:rFonts w:ascii="Arial" w:hAnsi="Arial" w:cs="Arial" w:hint="default"/>
        <w:b w:val="0"/>
        <w:bCs w:val="0"/>
        <w:i w:val="0"/>
        <w:iCs w:val="0"/>
        <w:sz w:val="20"/>
        <w:szCs w:val="20"/>
      </w:rPr>
    </w:lvl>
    <w:lvl w:ilvl="3">
      <w:start w:val="1"/>
      <w:numFmt w:val="decimal"/>
      <w:lvlText w:val="%3.%1.%2.%4"/>
      <w:lvlJc w:val="left"/>
      <w:pPr>
        <w:tabs>
          <w:tab w:val="num" w:pos="992"/>
        </w:tabs>
        <w:ind w:left="992" w:hanging="1134"/>
      </w:pPr>
      <w:rPr>
        <w:rFonts w:ascii="Arial" w:hAnsi="Arial" w:cs="Arial" w:hint="default"/>
        <w:b w:val="0"/>
        <w:bCs w:val="0"/>
        <w:i w:val="0"/>
        <w:iCs w:val="0"/>
        <w:sz w:val="22"/>
        <w:szCs w:val="22"/>
      </w:rPr>
    </w:lvl>
    <w:lvl w:ilvl="4">
      <w:start w:val="1"/>
      <w:numFmt w:val="decimal"/>
      <w:lvlText w:val="%1.%2.%3.%4.%5"/>
      <w:lvlJc w:val="left"/>
      <w:pPr>
        <w:tabs>
          <w:tab w:val="num" w:pos="866"/>
        </w:tabs>
        <w:ind w:left="866" w:hanging="1008"/>
      </w:pPr>
      <w:rPr>
        <w:rFonts w:cs="Times New Roman" w:hint="default"/>
      </w:rPr>
    </w:lvl>
    <w:lvl w:ilvl="5">
      <w:start w:val="1"/>
      <w:numFmt w:val="decimal"/>
      <w:lvlText w:val="%1.%2.%3.%4.%5.%6"/>
      <w:lvlJc w:val="left"/>
      <w:pPr>
        <w:tabs>
          <w:tab w:val="num" w:pos="1010"/>
        </w:tabs>
        <w:ind w:left="1010" w:hanging="1152"/>
      </w:pPr>
      <w:rPr>
        <w:rFonts w:cs="Times New Roman" w:hint="default"/>
      </w:rPr>
    </w:lvl>
    <w:lvl w:ilvl="6">
      <w:start w:val="1"/>
      <w:numFmt w:val="decimal"/>
      <w:lvlText w:val="%1.%2.%3.%4.%5.%6.%7"/>
      <w:lvlJc w:val="left"/>
      <w:pPr>
        <w:tabs>
          <w:tab w:val="num" w:pos="1154"/>
        </w:tabs>
        <w:ind w:left="1154" w:hanging="1296"/>
      </w:pPr>
      <w:rPr>
        <w:rFonts w:cs="Times New Roman" w:hint="default"/>
      </w:rPr>
    </w:lvl>
    <w:lvl w:ilvl="7">
      <w:start w:val="1"/>
      <w:numFmt w:val="decimal"/>
      <w:lvlText w:val="%1.%2.%3.%4.%5.%6.%7.%8"/>
      <w:lvlJc w:val="left"/>
      <w:pPr>
        <w:tabs>
          <w:tab w:val="num" w:pos="1298"/>
        </w:tabs>
        <w:ind w:left="1298" w:hanging="1440"/>
      </w:pPr>
      <w:rPr>
        <w:rFonts w:cs="Times New Roman" w:hint="default"/>
      </w:rPr>
    </w:lvl>
    <w:lvl w:ilvl="8">
      <w:start w:val="1"/>
      <w:numFmt w:val="decimal"/>
      <w:lvlText w:val="%1.%2.%3.%4.%5.%6.%7.%8.%9"/>
      <w:lvlJc w:val="left"/>
      <w:pPr>
        <w:tabs>
          <w:tab w:val="num" w:pos="1442"/>
        </w:tabs>
        <w:ind w:left="1442" w:hanging="1584"/>
      </w:pPr>
      <w:rPr>
        <w:rFonts w:cs="Times New Roman" w:hint="default"/>
      </w:rPr>
    </w:lvl>
  </w:abstractNum>
  <w:abstractNum w:abstractNumId="15" w15:restartNumberingAfterBreak="0">
    <w:nsid w:val="53F64DBE"/>
    <w:multiLevelType w:val="hybridMultilevel"/>
    <w:tmpl w:val="BE2E6488"/>
    <w:lvl w:ilvl="0" w:tplc="B3D68E02">
      <w:start w:val="1"/>
      <w:numFmt w:val="decimal"/>
      <w:lvlText w:val="%1)"/>
      <w:lvlJc w:val="left"/>
      <w:pPr>
        <w:ind w:left="720" w:hanging="360"/>
      </w:pPr>
    </w:lvl>
    <w:lvl w:ilvl="1" w:tplc="7DE649D4">
      <w:start w:val="1"/>
      <w:numFmt w:val="lowerLetter"/>
      <w:lvlText w:val="%2."/>
      <w:lvlJc w:val="left"/>
      <w:pPr>
        <w:ind w:left="1440" w:hanging="360"/>
      </w:pPr>
    </w:lvl>
    <w:lvl w:ilvl="2" w:tplc="C406C868" w:tentative="1">
      <w:start w:val="1"/>
      <w:numFmt w:val="lowerRoman"/>
      <w:lvlText w:val="%3."/>
      <w:lvlJc w:val="right"/>
      <w:pPr>
        <w:ind w:left="2160" w:hanging="180"/>
      </w:pPr>
    </w:lvl>
    <w:lvl w:ilvl="3" w:tplc="BB8C9A72" w:tentative="1">
      <w:start w:val="1"/>
      <w:numFmt w:val="decimal"/>
      <w:lvlText w:val="%4."/>
      <w:lvlJc w:val="left"/>
      <w:pPr>
        <w:ind w:left="2880" w:hanging="360"/>
      </w:pPr>
    </w:lvl>
    <w:lvl w:ilvl="4" w:tplc="AB044E10" w:tentative="1">
      <w:start w:val="1"/>
      <w:numFmt w:val="lowerLetter"/>
      <w:lvlText w:val="%5."/>
      <w:lvlJc w:val="left"/>
      <w:pPr>
        <w:ind w:left="3600" w:hanging="360"/>
      </w:pPr>
    </w:lvl>
    <w:lvl w:ilvl="5" w:tplc="2E70FE52" w:tentative="1">
      <w:start w:val="1"/>
      <w:numFmt w:val="lowerRoman"/>
      <w:lvlText w:val="%6."/>
      <w:lvlJc w:val="right"/>
      <w:pPr>
        <w:ind w:left="4320" w:hanging="180"/>
      </w:pPr>
    </w:lvl>
    <w:lvl w:ilvl="6" w:tplc="29761AE8" w:tentative="1">
      <w:start w:val="1"/>
      <w:numFmt w:val="decimal"/>
      <w:lvlText w:val="%7."/>
      <w:lvlJc w:val="left"/>
      <w:pPr>
        <w:ind w:left="5040" w:hanging="360"/>
      </w:pPr>
    </w:lvl>
    <w:lvl w:ilvl="7" w:tplc="87C061D0" w:tentative="1">
      <w:start w:val="1"/>
      <w:numFmt w:val="lowerLetter"/>
      <w:lvlText w:val="%8."/>
      <w:lvlJc w:val="left"/>
      <w:pPr>
        <w:ind w:left="5760" w:hanging="360"/>
      </w:pPr>
    </w:lvl>
    <w:lvl w:ilvl="8" w:tplc="C75225C8" w:tentative="1">
      <w:start w:val="1"/>
      <w:numFmt w:val="lowerRoman"/>
      <w:lvlText w:val="%9."/>
      <w:lvlJc w:val="right"/>
      <w:pPr>
        <w:ind w:left="6480" w:hanging="180"/>
      </w:pPr>
    </w:lvl>
  </w:abstractNum>
  <w:abstractNum w:abstractNumId="16" w15:restartNumberingAfterBreak="0">
    <w:nsid w:val="54A04AEF"/>
    <w:multiLevelType w:val="multilevel"/>
    <w:tmpl w:val="06986462"/>
    <w:lvl w:ilvl="0">
      <w:start w:val="1"/>
      <w:numFmt w:val="decimal"/>
      <w:pStyle w:val="Heading1a"/>
      <w:lvlText w:val="%1."/>
      <w:lvlJc w:val="left"/>
      <w:pPr>
        <w:ind w:left="360" w:hanging="360"/>
      </w:pPr>
      <w:rPr>
        <w:rFonts w:cs="Times New Roman"/>
        <w:b/>
        <w:bCs/>
        <w:color w:val="000000"/>
      </w:rPr>
    </w:lvl>
    <w:lvl w:ilvl="1">
      <w:start w:val="1"/>
      <w:numFmt w:val="decimal"/>
      <w:lvlText w:val="%1.%2."/>
      <w:lvlJc w:val="left"/>
      <w:pPr>
        <w:ind w:left="1070" w:hanging="360"/>
      </w:pPr>
      <w:rPr>
        <w:rFonts w:cs="Times New Roman"/>
        <w:b/>
        <w:bCs/>
        <w:color w:val="000000"/>
      </w:rPr>
    </w:lvl>
    <w:lvl w:ilvl="2">
      <w:start w:val="1"/>
      <w:numFmt w:val="decimal"/>
      <w:lvlText w:val="%1.%2.%3."/>
      <w:lvlJc w:val="left"/>
      <w:pPr>
        <w:ind w:left="2130" w:hanging="720"/>
      </w:pPr>
      <w:rPr>
        <w:rFonts w:cs="Times New Roman"/>
        <w:color w:val="000000"/>
      </w:rPr>
    </w:lvl>
    <w:lvl w:ilvl="3">
      <w:start w:val="1"/>
      <w:numFmt w:val="decimal"/>
      <w:lvlText w:val="%1.%2.%3.%4."/>
      <w:lvlJc w:val="left"/>
      <w:pPr>
        <w:ind w:left="2835" w:hanging="720"/>
      </w:pPr>
      <w:rPr>
        <w:rFonts w:cs="Times New Roman"/>
        <w:color w:val="000000"/>
      </w:rPr>
    </w:lvl>
    <w:lvl w:ilvl="4">
      <w:start w:val="1"/>
      <w:numFmt w:val="decimal"/>
      <w:lvlText w:val="%1.%2.%3.%4.%5."/>
      <w:lvlJc w:val="left"/>
      <w:pPr>
        <w:ind w:left="3900" w:hanging="1080"/>
      </w:pPr>
      <w:rPr>
        <w:rFonts w:cs="Times New Roman"/>
        <w:color w:val="000000"/>
      </w:rPr>
    </w:lvl>
    <w:lvl w:ilvl="5">
      <w:start w:val="1"/>
      <w:numFmt w:val="decimal"/>
      <w:lvlText w:val="%1.%2.%3.%4.%5.%6."/>
      <w:lvlJc w:val="left"/>
      <w:pPr>
        <w:ind w:left="4605" w:hanging="1080"/>
      </w:pPr>
      <w:rPr>
        <w:rFonts w:cs="Times New Roman"/>
        <w:color w:val="000000"/>
      </w:rPr>
    </w:lvl>
    <w:lvl w:ilvl="6">
      <w:start w:val="1"/>
      <w:numFmt w:val="decimal"/>
      <w:lvlText w:val="%1.%2.%3.%4.%5.%6.%7."/>
      <w:lvlJc w:val="left"/>
      <w:pPr>
        <w:ind w:left="5670" w:hanging="1440"/>
      </w:pPr>
      <w:rPr>
        <w:rFonts w:cs="Times New Roman"/>
        <w:color w:val="000000"/>
      </w:rPr>
    </w:lvl>
    <w:lvl w:ilvl="7">
      <w:start w:val="1"/>
      <w:numFmt w:val="decimal"/>
      <w:lvlText w:val="%1.%2.%3.%4.%5.%6.%7.%8."/>
      <w:lvlJc w:val="left"/>
      <w:pPr>
        <w:ind w:left="6375" w:hanging="1440"/>
      </w:pPr>
      <w:rPr>
        <w:rFonts w:cs="Times New Roman"/>
        <w:color w:val="000000"/>
      </w:rPr>
    </w:lvl>
    <w:lvl w:ilvl="8">
      <w:start w:val="1"/>
      <w:numFmt w:val="decimal"/>
      <w:lvlText w:val="%1.%2.%3.%4.%5.%6.%7.%8.%9."/>
      <w:lvlJc w:val="left"/>
      <w:pPr>
        <w:ind w:left="7440" w:hanging="1800"/>
      </w:pPr>
      <w:rPr>
        <w:rFonts w:cs="Times New Roman"/>
        <w:color w:val="000000"/>
      </w:rPr>
    </w:lvl>
  </w:abstractNum>
  <w:abstractNum w:abstractNumId="17" w15:restartNumberingAfterBreak="0">
    <w:nsid w:val="5C1272D7"/>
    <w:multiLevelType w:val="multilevel"/>
    <w:tmpl w:val="77DEF7BC"/>
    <w:lvl w:ilvl="0">
      <w:start w:val="1"/>
      <w:numFmt w:val="decimal"/>
      <w:pStyle w:val="1"/>
      <w:lvlText w:val="%1."/>
      <w:lvlJc w:val="left"/>
      <w:pPr>
        <w:ind w:left="360" w:hanging="360"/>
      </w:pPr>
    </w:lvl>
    <w:lvl w:ilvl="1">
      <w:start w:val="1"/>
      <w:numFmt w:val="decimal"/>
      <w:pStyle w:val="2"/>
      <w:lvlText w:val="%1.%2."/>
      <w:lvlJc w:val="left"/>
      <w:pPr>
        <w:ind w:left="792" w:hanging="432"/>
      </w:pPr>
    </w:lvl>
    <w:lvl w:ilvl="2">
      <w:start w:val="1"/>
      <w:numFmt w:val="decimal"/>
      <w:pStyle w:val="3"/>
      <w:lvlText w:val="%1.%2.%3."/>
      <w:lvlJc w:val="left"/>
      <w:pPr>
        <w:ind w:left="1224" w:hanging="50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pStyle w:val="4"/>
      <w:lvlText w:val="%1.%2.%3.%4."/>
      <w:lvlJc w:val="left"/>
      <w:pPr>
        <w:ind w:left="1728" w:hanging="64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2E52F0E"/>
    <w:multiLevelType w:val="hybridMultilevel"/>
    <w:tmpl w:val="60FAF3C0"/>
    <w:name w:val="WW8Num27322"/>
    <w:lvl w:ilvl="0" w:tplc="3FB433F8">
      <w:start w:val="1"/>
      <w:numFmt w:val="lowerLetter"/>
      <w:lvlText w:val="%1)"/>
      <w:lvlJc w:val="left"/>
      <w:pPr>
        <w:ind w:left="720" w:hanging="360"/>
      </w:pPr>
      <w:rPr>
        <w:rFonts w:cs="Times New Roman" w:hint="default"/>
        <w:b w:val="0"/>
      </w:rPr>
    </w:lvl>
    <w:lvl w:ilvl="1" w:tplc="0896D98C" w:tentative="1">
      <w:start w:val="1"/>
      <w:numFmt w:val="lowerLetter"/>
      <w:lvlText w:val="%2."/>
      <w:lvlJc w:val="left"/>
      <w:pPr>
        <w:ind w:left="1440" w:hanging="360"/>
      </w:pPr>
      <w:rPr>
        <w:rFonts w:cs="Times New Roman"/>
      </w:rPr>
    </w:lvl>
    <w:lvl w:ilvl="2" w:tplc="65AC068E" w:tentative="1">
      <w:start w:val="1"/>
      <w:numFmt w:val="lowerRoman"/>
      <w:lvlText w:val="%3."/>
      <w:lvlJc w:val="right"/>
      <w:pPr>
        <w:ind w:left="2160" w:hanging="180"/>
      </w:pPr>
      <w:rPr>
        <w:rFonts w:cs="Times New Roman"/>
      </w:rPr>
    </w:lvl>
    <w:lvl w:ilvl="3" w:tplc="BA803B42" w:tentative="1">
      <w:start w:val="1"/>
      <w:numFmt w:val="decimal"/>
      <w:lvlText w:val="%4."/>
      <w:lvlJc w:val="left"/>
      <w:pPr>
        <w:ind w:left="2880" w:hanging="360"/>
      </w:pPr>
      <w:rPr>
        <w:rFonts w:cs="Times New Roman"/>
      </w:rPr>
    </w:lvl>
    <w:lvl w:ilvl="4" w:tplc="AC14F3FC" w:tentative="1">
      <w:start w:val="1"/>
      <w:numFmt w:val="lowerLetter"/>
      <w:lvlText w:val="%5."/>
      <w:lvlJc w:val="left"/>
      <w:pPr>
        <w:ind w:left="3600" w:hanging="360"/>
      </w:pPr>
      <w:rPr>
        <w:rFonts w:cs="Times New Roman"/>
      </w:rPr>
    </w:lvl>
    <w:lvl w:ilvl="5" w:tplc="D2CC8FE0" w:tentative="1">
      <w:start w:val="1"/>
      <w:numFmt w:val="lowerRoman"/>
      <w:lvlText w:val="%6."/>
      <w:lvlJc w:val="right"/>
      <w:pPr>
        <w:ind w:left="4320" w:hanging="180"/>
      </w:pPr>
      <w:rPr>
        <w:rFonts w:cs="Times New Roman"/>
      </w:rPr>
    </w:lvl>
    <w:lvl w:ilvl="6" w:tplc="E7E0223E" w:tentative="1">
      <w:start w:val="1"/>
      <w:numFmt w:val="decimal"/>
      <w:lvlText w:val="%7."/>
      <w:lvlJc w:val="left"/>
      <w:pPr>
        <w:ind w:left="5040" w:hanging="360"/>
      </w:pPr>
      <w:rPr>
        <w:rFonts w:cs="Times New Roman"/>
      </w:rPr>
    </w:lvl>
    <w:lvl w:ilvl="7" w:tplc="FE4690D2" w:tentative="1">
      <w:start w:val="1"/>
      <w:numFmt w:val="lowerLetter"/>
      <w:lvlText w:val="%8."/>
      <w:lvlJc w:val="left"/>
      <w:pPr>
        <w:ind w:left="5760" w:hanging="360"/>
      </w:pPr>
      <w:rPr>
        <w:rFonts w:cs="Times New Roman"/>
      </w:rPr>
    </w:lvl>
    <w:lvl w:ilvl="8" w:tplc="5DBC73CA" w:tentative="1">
      <w:start w:val="1"/>
      <w:numFmt w:val="lowerRoman"/>
      <w:lvlText w:val="%9."/>
      <w:lvlJc w:val="right"/>
      <w:pPr>
        <w:ind w:left="6480" w:hanging="180"/>
      </w:pPr>
      <w:rPr>
        <w:rFonts w:cs="Times New Roman"/>
      </w:rPr>
    </w:lvl>
  </w:abstractNum>
  <w:abstractNum w:abstractNumId="19" w15:restartNumberingAfterBreak="0">
    <w:nsid w:val="63451A9E"/>
    <w:multiLevelType w:val="multilevel"/>
    <w:tmpl w:val="9CC6C460"/>
    <w:lvl w:ilvl="0">
      <w:start w:val="1"/>
      <w:numFmt w:val="decimal"/>
      <w:lvlText w:val="%1."/>
      <w:lvlJc w:val="left"/>
      <w:pPr>
        <w:tabs>
          <w:tab w:val="num" w:pos="1288"/>
        </w:tabs>
        <w:ind w:left="1288" w:hanging="720"/>
      </w:pPr>
      <w:rPr>
        <w:rFonts w:hint="default"/>
      </w:rPr>
    </w:lvl>
    <w:lvl w:ilvl="1">
      <w:start w:val="1"/>
      <w:numFmt w:val="decimal"/>
      <w:lvlText w:val="%1.%2."/>
      <w:lvlJc w:val="left"/>
      <w:pPr>
        <w:tabs>
          <w:tab w:val="num" w:pos="720"/>
        </w:tabs>
        <w:ind w:left="720" w:hanging="720"/>
      </w:pPr>
      <w:rPr>
        <w:rFonts w:hint="default"/>
        <w:b/>
        <w:color w:val="auto"/>
        <w:sz w:val="22"/>
        <w:szCs w:val="22"/>
      </w:rPr>
    </w:lvl>
    <w:lvl w:ilvl="2">
      <w:start w:val="1"/>
      <w:numFmt w:val="decimal"/>
      <w:lvlText w:val="%1.%2.%3."/>
      <w:lvlJc w:val="left"/>
      <w:pPr>
        <w:tabs>
          <w:tab w:val="num" w:pos="720"/>
        </w:tabs>
        <w:ind w:left="720" w:hanging="720"/>
      </w:pPr>
      <w:rPr>
        <w:rFonts w:ascii="Times New Roman" w:hAnsi="Times New Roman" w:cs="Times New Roman" w:hint="default"/>
        <w:b w:val="0"/>
        <w:color w:val="auto"/>
        <w:sz w:val="22"/>
        <w:szCs w:val="22"/>
      </w:rPr>
    </w:lvl>
    <w:lvl w:ilvl="3">
      <w:start w:val="1"/>
      <w:numFmt w:val="decimal"/>
      <w:lvlText w:val="%1.%2.%3.%4."/>
      <w:lvlJc w:val="left"/>
      <w:pPr>
        <w:tabs>
          <w:tab w:val="num" w:pos="2280"/>
        </w:tabs>
        <w:ind w:left="2280" w:hanging="720"/>
      </w:pPr>
      <w:rPr>
        <w:rFonts w:hint="default"/>
        <w:b w:val="0"/>
      </w:rPr>
    </w:lvl>
    <w:lvl w:ilvl="4">
      <w:start w:val="1"/>
      <w:numFmt w:val="decimal"/>
      <w:lvlText w:val="%1.%2.%3.%4.%5."/>
      <w:lvlJc w:val="left"/>
      <w:pPr>
        <w:tabs>
          <w:tab w:val="num" w:pos="1506"/>
        </w:tabs>
        <w:ind w:left="1506" w:hanging="1080"/>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75603C71"/>
    <w:multiLevelType w:val="multilevel"/>
    <w:tmpl w:val="BB484D3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bCs/>
      </w:rPr>
    </w:lvl>
    <w:lvl w:ilvl="2">
      <w:start w:val="1"/>
      <w:numFmt w:val="decimal"/>
      <w:lvlText w:val="%1.%2.%3."/>
      <w:lvlJc w:val="left"/>
      <w:pPr>
        <w:tabs>
          <w:tab w:val="num" w:pos="862"/>
        </w:tabs>
        <w:ind w:left="862" w:hanging="720"/>
      </w:pPr>
      <w:rPr>
        <w:rFonts w:hint="default"/>
        <w:b w:val="0"/>
        <w:bCs/>
        <w:color w:val="auto"/>
      </w:rPr>
    </w:lvl>
    <w:lvl w:ilvl="3">
      <w:start w:val="1"/>
      <w:numFmt w:val="decimal"/>
      <w:lvlText w:val="%1.%2.%3.%4."/>
      <w:lvlJc w:val="left"/>
      <w:pPr>
        <w:tabs>
          <w:tab w:val="num" w:pos="1800"/>
        </w:tabs>
        <w:ind w:left="1800" w:hanging="720"/>
      </w:pPr>
      <w:rPr>
        <w:rFonts w:hint="default"/>
        <w:b w:val="0"/>
      </w:rPr>
    </w:lvl>
    <w:lvl w:ilvl="4">
      <w:start w:val="1"/>
      <w:numFmt w:val="decimal"/>
      <w:lvlText w:val="%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15:restartNumberingAfterBreak="0">
    <w:nsid w:val="76764F2C"/>
    <w:multiLevelType w:val="hybridMultilevel"/>
    <w:tmpl w:val="657845F6"/>
    <w:lvl w:ilvl="0" w:tplc="66FADC48">
      <w:start w:val="1"/>
      <w:numFmt w:val="decimal"/>
      <w:lvlText w:val="%1."/>
      <w:lvlJc w:val="left"/>
      <w:pPr>
        <w:tabs>
          <w:tab w:val="num" w:pos="360"/>
        </w:tabs>
        <w:ind w:left="360" w:hanging="360"/>
      </w:pPr>
      <w:rPr>
        <w:rFonts w:hint="default"/>
        <w:b w:val="0"/>
        <w:i w:val="0"/>
      </w:rPr>
    </w:lvl>
    <w:lvl w:ilvl="1" w:tplc="2FF29D84">
      <w:start w:val="1"/>
      <w:numFmt w:val="lowerLetter"/>
      <w:lvlText w:val="%2."/>
      <w:lvlJc w:val="left"/>
      <w:pPr>
        <w:tabs>
          <w:tab w:val="num" w:pos="1080"/>
        </w:tabs>
        <w:ind w:left="1080" w:hanging="360"/>
      </w:pPr>
    </w:lvl>
    <w:lvl w:ilvl="2" w:tplc="77B6DF9A" w:tentative="1">
      <w:start w:val="1"/>
      <w:numFmt w:val="lowerRoman"/>
      <w:lvlText w:val="%3."/>
      <w:lvlJc w:val="right"/>
      <w:pPr>
        <w:tabs>
          <w:tab w:val="num" w:pos="1800"/>
        </w:tabs>
        <w:ind w:left="1800" w:hanging="180"/>
      </w:pPr>
    </w:lvl>
    <w:lvl w:ilvl="3" w:tplc="AB2A0612" w:tentative="1">
      <w:start w:val="1"/>
      <w:numFmt w:val="decimal"/>
      <w:lvlText w:val="%4."/>
      <w:lvlJc w:val="left"/>
      <w:pPr>
        <w:tabs>
          <w:tab w:val="num" w:pos="2520"/>
        </w:tabs>
        <w:ind w:left="2520" w:hanging="360"/>
      </w:pPr>
    </w:lvl>
    <w:lvl w:ilvl="4" w:tplc="342A75E6" w:tentative="1">
      <w:start w:val="1"/>
      <w:numFmt w:val="lowerLetter"/>
      <w:lvlText w:val="%5."/>
      <w:lvlJc w:val="left"/>
      <w:pPr>
        <w:tabs>
          <w:tab w:val="num" w:pos="3240"/>
        </w:tabs>
        <w:ind w:left="3240" w:hanging="360"/>
      </w:pPr>
    </w:lvl>
    <w:lvl w:ilvl="5" w:tplc="94A4EBC2" w:tentative="1">
      <w:start w:val="1"/>
      <w:numFmt w:val="lowerRoman"/>
      <w:lvlText w:val="%6."/>
      <w:lvlJc w:val="right"/>
      <w:pPr>
        <w:tabs>
          <w:tab w:val="num" w:pos="3960"/>
        </w:tabs>
        <w:ind w:left="3960" w:hanging="180"/>
      </w:pPr>
    </w:lvl>
    <w:lvl w:ilvl="6" w:tplc="0F6CFC18" w:tentative="1">
      <w:start w:val="1"/>
      <w:numFmt w:val="decimal"/>
      <w:lvlText w:val="%7."/>
      <w:lvlJc w:val="left"/>
      <w:pPr>
        <w:tabs>
          <w:tab w:val="num" w:pos="4680"/>
        </w:tabs>
        <w:ind w:left="4680" w:hanging="360"/>
      </w:pPr>
    </w:lvl>
    <w:lvl w:ilvl="7" w:tplc="D7C8A39A" w:tentative="1">
      <w:start w:val="1"/>
      <w:numFmt w:val="lowerLetter"/>
      <w:lvlText w:val="%8."/>
      <w:lvlJc w:val="left"/>
      <w:pPr>
        <w:tabs>
          <w:tab w:val="num" w:pos="5400"/>
        </w:tabs>
        <w:ind w:left="5400" w:hanging="360"/>
      </w:pPr>
    </w:lvl>
    <w:lvl w:ilvl="8" w:tplc="DAEC440C" w:tentative="1">
      <w:start w:val="1"/>
      <w:numFmt w:val="lowerRoman"/>
      <w:lvlText w:val="%9."/>
      <w:lvlJc w:val="right"/>
      <w:pPr>
        <w:tabs>
          <w:tab w:val="num" w:pos="6120"/>
        </w:tabs>
        <w:ind w:left="6120" w:hanging="180"/>
      </w:pPr>
    </w:lvl>
  </w:abstractNum>
  <w:abstractNum w:abstractNumId="22" w15:restartNumberingAfterBreak="0">
    <w:nsid w:val="7C412613"/>
    <w:multiLevelType w:val="multilevel"/>
    <w:tmpl w:val="CFDEF98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ascii="Times New Roman" w:hAnsi="Times New Roman" w:cs="Times New Roman" w:hint="default"/>
        <w:b w:val="0"/>
        <w:bCs/>
      </w:rPr>
    </w:lvl>
    <w:lvl w:ilvl="2">
      <w:start w:val="1"/>
      <w:numFmt w:val="decimal"/>
      <w:lvlText w:val="%1.%2.%3."/>
      <w:lvlJc w:val="left"/>
      <w:pPr>
        <w:tabs>
          <w:tab w:val="num" w:pos="1571"/>
        </w:tabs>
        <w:ind w:left="1571" w:hanging="720"/>
      </w:pPr>
      <w:rPr>
        <w:rFonts w:hint="default"/>
        <w:b w:val="0"/>
        <w:bCs/>
        <w:color w:val="auto"/>
      </w:rPr>
    </w:lvl>
    <w:lvl w:ilvl="3">
      <w:start w:val="1"/>
      <w:numFmt w:val="upperRoman"/>
      <w:lvlText w:val="%4."/>
      <w:lvlJc w:val="righ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19"/>
  </w:num>
  <w:num w:numId="2">
    <w:abstractNumId w:val="21"/>
  </w:num>
  <w:num w:numId="3">
    <w:abstractNumId w:val="7"/>
  </w:num>
  <w:num w:numId="4">
    <w:abstractNumId w:val="8"/>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8"/>
  </w:num>
  <w:num w:numId="8">
    <w:abstractNumId w:val="9"/>
  </w:num>
  <w:num w:numId="9">
    <w:abstractNumId w:val="3"/>
  </w:num>
  <w:num w:numId="10">
    <w:abstractNumId w:val="1"/>
  </w:num>
  <w:num w:numId="11">
    <w:abstractNumId w:val="0"/>
  </w:num>
  <w:num w:numId="12">
    <w:abstractNumId w:val="22"/>
  </w:num>
  <w:num w:numId="13">
    <w:abstractNumId w:val="5"/>
  </w:num>
  <w:num w:numId="14">
    <w:abstractNumId w:val="13"/>
  </w:num>
  <w:num w:numId="15">
    <w:abstractNumId w:val="12"/>
  </w:num>
  <w:num w:numId="16">
    <w:abstractNumId w:val="20"/>
  </w:num>
  <w:num w:numId="17">
    <w:abstractNumId w:val="4"/>
  </w:num>
  <w:num w:numId="18">
    <w:abstractNumId w:val="17"/>
  </w:num>
  <w:num w:numId="19">
    <w:abstractNumId w:val="15"/>
  </w:num>
  <w:num w:numId="20">
    <w:abstractNumId w:val="14"/>
  </w:num>
  <w:num w:numId="21">
    <w:abstractNumId w:val="10"/>
  </w:num>
  <w:num w:numId="22">
    <w:abstractNumId w:val="11"/>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E53"/>
    <w:rsid w:val="00001A27"/>
    <w:rsid w:val="0000576A"/>
    <w:rsid w:val="00017562"/>
    <w:rsid w:val="000211F2"/>
    <w:rsid w:val="00023343"/>
    <w:rsid w:val="00024173"/>
    <w:rsid w:val="0003605D"/>
    <w:rsid w:val="00037BD4"/>
    <w:rsid w:val="000426AB"/>
    <w:rsid w:val="00044741"/>
    <w:rsid w:val="000449FB"/>
    <w:rsid w:val="00062AA1"/>
    <w:rsid w:val="00067938"/>
    <w:rsid w:val="00067AD9"/>
    <w:rsid w:val="0008159F"/>
    <w:rsid w:val="00087E77"/>
    <w:rsid w:val="00090DD9"/>
    <w:rsid w:val="00093113"/>
    <w:rsid w:val="000A0141"/>
    <w:rsid w:val="000A1EAF"/>
    <w:rsid w:val="000A551F"/>
    <w:rsid w:val="000A68CE"/>
    <w:rsid w:val="000C4B58"/>
    <w:rsid w:val="000C645E"/>
    <w:rsid w:val="000D0F95"/>
    <w:rsid w:val="000D6847"/>
    <w:rsid w:val="000D7B8D"/>
    <w:rsid w:val="000E4104"/>
    <w:rsid w:val="000F04A1"/>
    <w:rsid w:val="000F1A55"/>
    <w:rsid w:val="000F41DE"/>
    <w:rsid w:val="000F431F"/>
    <w:rsid w:val="000F472A"/>
    <w:rsid w:val="000F4ED7"/>
    <w:rsid w:val="000F7293"/>
    <w:rsid w:val="0010009C"/>
    <w:rsid w:val="00106AF8"/>
    <w:rsid w:val="001073DD"/>
    <w:rsid w:val="00112E06"/>
    <w:rsid w:val="0011337E"/>
    <w:rsid w:val="0011455A"/>
    <w:rsid w:val="00116A6F"/>
    <w:rsid w:val="00122CB5"/>
    <w:rsid w:val="00123702"/>
    <w:rsid w:val="0012470F"/>
    <w:rsid w:val="001275D8"/>
    <w:rsid w:val="00147FDE"/>
    <w:rsid w:val="001537E7"/>
    <w:rsid w:val="00154E31"/>
    <w:rsid w:val="0015560B"/>
    <w:rsid w:val="0015618B"/>
    <w:rsid w:val="00156CF6"/>
    <w:rsid w:val="00160240"/>
    <w:rsid w:val="00177C3C"/>
    <w:rsid w:val="00177CFD"/>
    <w:rsid w:val="00180E16"/>
    <w:rsid w:val="00191C18"/>
    <w:rsid w:val="00191FF2"/>
    <w:rsid w:val="001940BD"/>
    <w:rsid w:val="001B1E0C"/>
    <w:rsid w:val="001B2105"/>
    <w:rsid w:val="001B358E"/>
    <w:rsid w:val="001B75ED"/>
    <w:rsid w:val="001B7730"/>
    <w:rsid w:val="001C51BB"/>
    <w:rsid w:val="001D19B3"/>
    <w:rsid w:val="001D3158"/>
    <w:rsid w:val="001D3B68"/>
    <w:rsid w:val="001E09DB"/>
    <w:rsid w:val="001E2656"/>
    <w:rsid w:val="001E36D7"/>
    <w:rsid w:val="001F3CC9"/>
    <w:rsid w:val="001F6606"/>
    <w:rsid w:val="001F6F61"/>
    <w:rsid w:val="001F72C6"/>
    <w:rsid w:val="002002DD"/>
    <w:rsid w:val="00200E29"/>
    <w:rsid w:val="0020283C"/>
    <w:rsid w:val="00205A7E"/>
    <w:rsid w:val="00207C91"/>
    <w:rsid w:val="00210FC1"/>
    <w:rsid w:val="00213494"/>
    <w:rsid w:val="00213CF8"/>
    <w:rsid w:val="00220368"/>
    <w:rsid w:val="00233C2C"/>
    <w:rsid w:val="00236D1A"/>
    <w:rsid w:val="00242C85"/>
    <w:rsid w:val="002458DB"/>
    <w:rsid w:val="00246AB9"/>
    <w:rsid w:val="002520F9"/>
    <w:rsid w:val="00255492"/>
    <w:rsid w:val="00256025"/>
    <w:rsid w:val="0026332C"/>
    <w:rsid w:val="00263C55"/>
    <w:rsid w:val="0027627E"/>
    <w:rsid w:val="0028141B"/>
    <w:rsid w:val="002823A6"/>
    <w:rsid w:val="002953B0"/>
    <w:rsid w:val="002A0233"/>
    <w:rsid w:val="002A2EF0"/>
    <w:rsid w:val="002A596A"/>
    <w:rsid w:val="002A7D7A"/>
    <w:rsid w:val="002B1873"/>
    <w:rsid w:val="002B2AAE"/>
    <w:rsid w:val="002B4D3D"/>
    <w:rsid w:val="002B5C65"/>
    <w:rsid w:val="002C747F"/>
    <w:rsid w:val="002D0CF0"/>
    <w:rsid w:val="002D18B0"/>
    <w:rsid w:val="002D21AE"/>
    <w:rsid w:val="002D3434"/>
    <w:rsid w:val="002D6EC8"/>
    <w:rsid w:val="002E1269"/>
    <w:rsid w:val="003031F6"/>
    <w:rsid w:val="003061B2"/>
    <w:rsid w:val="00311F4A"/>
    <w:rsid w:val="00312A43"/>
    <w:rsid w:val="0031355F"/>
    <w:rsid w:val="00323888"/>
    <w:rsid w:val="00330F10"/>
    <w:rsid w:val="0033299C"/>
    <w:rsid w:val="00343387"/>
    <w:rsid w:val="00353D28"/>
    <w:rsid w:val="003563C6"/>
    <w:rsid w:val="0036189F"/>
    <w:rsid w:val="00362378"/>
    <w:rsid w:val="003636D2"/>
    <w:rsid w:val="00365F8C"/>
    <w:rsid w:val="00367830"/>
    <w:rsid w:val="003734D9"/>
    <w:rsid w:val="003802E6"/>
    <w:rsid w:val="00384F10"/>
    <w:rsid w:val="003863B0"/>
    <w:rsid w:val="003874B3"/>
    <w:rsid w:val="00397594"/>
    <w:rsid w:val="003A33F6"/>
    <w:rsid w:val="003A430B"/>
    <w:rsid w:val="003A497D"/>
    <w:rsid w:val="003A60D6"/>
    <w:rsid w:val="003A6792"/>
    <w:rsid w:val="003A6D45"/>
    <w:rsid w:val="003B390A"/>
    <w:rsid w:val="003C076A"/>
    <w:rsid w:val="003C36AB"/>
    <w:rsid w:val="003C39F5"/>
    <w:rsid w:val="003C52B2"/>
    <w:rsid w:val="003D6076"/>
    <w:rsid w:val="003E062B"/>
    <w:rsid w:val="003E2068"/>
    <w:rsid w:val="003E429B"/>
    <w:rsid w:val="003F0F87"/>
    <w:rsid w:val="003F6F62"/>
    <w:rsid w:val="0040144A"/>
    <w:rsid w:val="00407BA3"/>
    <w:rsid w:val="004128CC"/>
    <w:rsid w:val="00422FC3"/>
    <w:rsid w:val="004247EE"/>
    <w:rsid w:val="00425765"/>
    <w:rsid w:val="0043200A"/>
    <w:rsid w:val="004331C2"/>
    <w:rsid w:val="00443A38"/>
    <w:rsid w:val="004443EA"/>
    <w:rsid w:val="00447357"/>
    <w:rsid w:val="00447B78"/>
    <w:rsid w:val="00452BF6"/>
    <w:rsid w:val="00452E27"/>
    <w:rsid w:val="00464017"/>
    <w:rsid w:val="00466841"/>
    <w:rsid w:val="004678D0"/>
    <w:rsid w:val="004739AB"/>
    <w:rsid w:val="004765A4"/>
    <w:rsid w:val="00485548"/>
    <w:rsid w:val="00485E2D"/>
    <w:rsid w:val="004865C8"/>
    <w:rsid w:val="00491359"/>
    <w:rsid w:val="00495019"/>
    <w:rsid w:val="004968E6"/>
    <w:rsid w:val="004A04DF"/>
    <w:rsid w:val="004A0B8E"/>
    <w:rsid w:val="004A184D"/>
    <w:rsid w:val="004A1AB9"/>
    <w:rsid w:val="004B4C56"/>
    <w:rsid w:val="004B5665"/>
    <w:rsid w:val="004C4E4C"/>
    <w:rsid w:val="004C52D5"/>
    <w:rsid w:val="004D2348"/>
    <w:rsid w:val="004D6899"/>
    <w:rsid w:val="00503F9E"/>
    <w:rsid w:val="00507532"/>
    <w:rsid w:val="00517610"/>
    <w:rsid w:val="00525026"/>
    <w:rsid w:val="005263F4"/>
    <w:rsid w:val="0052772F"/>
    <w:rsid w:val="005314C4"/>
    <w:rsid w:val="005346B8"/>
    <w:rsid w:val="00554E40"/>
    <w:rsid w:val="00557B83"/>
    <w:rsid w:val="005611CF"/>
    <w:rsid w:val="0056154F"/>
    <w:rsid w:val="00570487"/>
    <w:rsid w:val="00571276"/>
    <w:rsid w:val="005803DB"/>
    <w:rsid w:val="005836AF"/>
    <w:rsid w:val="00586D2A"/>
    <w:rsid w:val="005870DE"/>
    <w:rsid w:val="00587B4B"/>
    <w:rsid w:val="005929CF"/>
    <w:rsid w:val="005929FE"/>
    <w:rsid w:val="00593B61"/>
    <w:rsid w:val="00595B38"/>
    <w:rsid w:val="00596613"/>
    <w:rsid w:val="005A007B"/>
    <w:rsid w:val="005A0309"/>
    <w:rsid w:val="005A4378"/>
    <w:rsid w:val="005B05EE"/>
    <w:rsid w:val="005B4C9A"/>
    <w:rsid w:val="005B5311"/>
    <w:rsid w:val="005B7AED"/>
    <w:rsid w:val="005C5401"/>
    <w:rsid w:val="005C64AD"/>
    <w:rsid w:val="005D1851"/>
    <w:rsid w:val="005D1E70"/>
    <w:rsid w:val="005D3067"/>
    <w:rsid w:val="005D3B21"/>
    <w:rsid w:val="005D791A"/>
    <w:rsid w:val="005E1B3F"/>
    <w:rsid w:val="005E29A0"/>
    <w:rsid w:val="005E5185"/>
    <w:rsid w:val="005E6D8A"/>
    <w:rsid w:val="005E7CE8"/>
    <w:rsid w:val="005F377E"/>
    <w:rsid w:val="005F52CB"/>
    <w:rsid w:val="00604CB7"/>
    <w:rsid w:val="006074D1"/>
    <w:rsid w:val="00610EDB"/>
    <w:rsid w:val="006146D7"/>
    <w:rsid w:val="006302F4"/>
    <w:rsid w:val="0063169C"/>
    <w:rsid w:val="00635C58"/>
    <w:rsid w:val="0064241A"/>
    <w:rsid w:val="006520FF"/>
    <w:rsid w:val="00652E4F"/>
    <w:rsid w:val="00653E54"/>
    <w:rsid w:val="00656475"/>
    <w:rsid w:val="00660898"/>
    <w:rsid w:val="00661975"/>
    <w:rsid w:val="00664565"/>
    <w:rsid w:val="00671B26"/>
    <w:rsid w:val="006736EB"/>
    <w:rsid w:val="00674E5D"/>
    <w:rsid w:val="006762F3"/>
    <w:rsid w:val="00682179"/>
    <w:rsid w:val="00685681"/>
    <w:rsid w:val="00685740"/>
    <w:rsid w:val="006862F3"/>
    <w:rsid w:val="00686AB5"/>
    <w:rsid w:val="00697A28"/>
    <w:rsid w:val="006A1603"/>
    <w:rsid w:val="006A5ABA"/>
    <w:rsid w:val="006B471B"/>
    <w:rsid w:val="006B69D1"/>
    <w:rsid w:val="006C189B"/>
    <w:rsid w:val="006C2B8B"/>
    <w:rsid w:val="006C3BB5"/>
    <w:rsid w:val="006C4185"/>
    <w:rsid w:val="006D30A1"/>
    <w:rsid w:val="006D6F9A"/>
    <w:rsid w:val="006E195E"/>
    <w:rsid w:val="006E6C15"/>
    <w:rsid w:val="006F170D"/>
    <w:rsid w:val="006F4423"/>
    <w:rsid w:val="006F4527"/>
    <w:rsid w:val="006F4FFE"/>
    <w:rsid w:val="006F6697"/>
    <w:rsid w:val="0070088F"/>
    <w:rsid w:val="00700FF6"/>
    <w:rsid w:val="00704E73"/>
    <w:rsid w:val="0071073A"/>
    <w:rsid w:val="007154B1"/>
    <w:rsid w:val="0071636B"/>
    <w:rsid w:val="00716466"/>
    <w:rsid w:val="00721E95"/>
    <w:rsid w:val="007344C1"/>
    <w:rsid w:val="00735141"/>
    <w:rsid w:val="00737391"/>
    <w:rsid w:val="00744A8B"/>
    <w:rsid w:val="007600A8"/>
    <w:rsid w:val="00763CD7"/>
    <w:rsid w:val="00765283"/>
    <w:rsid w:val="00774835"/>
    <w:rsid w:val="00782239"/>
    <w:rsid w:val="00782394"/>
    <w:rsid w:val="007827ED"/>
    <w:rsid w:val="00785976"/>
    <w:rsid w:val="007869E3"/>
    <w:rsid w:val="00786C47"/>
    <w:rsid w:val="00787E47"/>
    <w:rsid w:val="00790E66"/>
    <w:rsid w:val="007953D0"/>
    <w:rsid w:val="007A26D2"/>
    <w:rsid w:val="007A4570"/>
    <w:rsid w:val="007A5F25"/>
    <w:rsid w:val="007A7E6E"/>
    <w:rsid w:val="007B1F6F"/>
    <w:rsid w:val="007B3802"/>
    <w:rsid w:val="007B5352"/>
    <w:rsid w:val="007B5593"/>
    <w:rsid w:val="007B6B5C"/>
    <w:rsid w:val="007B7480"/>
    <w:rsid w:val="007B7B6C"/>
    <w:rsid w:val="007B7FA4"/>
    <w:rsid w:val="007C09F6"/>
    <w:rsid w:val="007C3BB9"/>
    <w:rsid w:val="007C5543"/>
    <w:rsid w:val="007C7F4A"/>
    <w:rsid w:val="007E0EF7"/>
    <w:rsid w:val="007E47DA"/>
    <w:rsid w:val="007E526D"/>
    <w:rsid w:val="007E739F"/>
    <w:rsid w:val="007F2C8F"/>
    <w:rsid w:val="007F4AEA"/>
    <w:rsid w:val="00801483"/>
    <w:rsid w:val="0080168F"/>
    <w:rsid w:val="008031E8"/>
    <w:rsid w:val="00814B97"/>
    <w:rsid w:val="00821AA3"/>
    <w:rsid w:val="00823F52"/>
    <w:rsid w:val="0082581D"/>
    <w:rsid w:val="00835663"/>
    <w:rsid w:val="00835FDB"/>
    <w:rsid w:val="00837A33"/>
    <w:rsid w:val="00847BA9"/>
    <w:rsid w:val="00850FBC"/>
    <w:rsid w:val="0085313A"/>
    <w:rsid w:val="008538D2"/>
    <w:rsid w:val="00856A45"/>
    <w:rsid w:val="00872DEE"/>
    <w:rsid w:val="00893436"/>
    <w:rsid w:val="00895543"/>
    <w:rsid w:val="00896DAC"/>
    <w:rsid w:val="008973F2"/>
    <w:rsid w:val="00897DF6"/>
    <w:rsid w:val="008A18AC"/>
    <w:rsid w:val="008A717A"/>
    <w:rsid w:val="008B761C"/>
    <w:rsid w:val="008C4CDE"/>
    <w:rsid w:val="008C7843"/>
    <w:rsid w:val="008D033D"/>
    <w:rsid w:val="008D22AD"/>
    <w:rsid w:val="008D478D"/>
    <w:rsid w:val="008D499E"/>
    <w:rsid w:val="008D7C81"/>
    <w:rsid w:val="008E0982"/>
    <w:rsid w:val="008E31E4"/>
    <w:rsid w:val="008E3B16"/>
    <w:rsid w:val="008E6A11"/>
    <w:rsid w:val="008E7AF0"/>
    <w:rsid w:val="008F3C6C"/>
    <w:rsid w:val="008F7F88"/>
    <w:rsid w:val="00903007"/>
    <w:rsid w:val="009071E8"/>
    <w:rsid w:val="00911374"/>
    <w:rsid w:val="0091592D"/>
    <w:rsid w:val="00920A35"/>
    <w:rsid w:val="00923A9A"/>
    <w:rsid w:val="009315D6"/>
    <w:rsid w:val="009325B3"/>
    <w:rsid w:val="0093634E"/>
    <w:rsid w:val="0094000F"/>
    <w:rsid w:val="009436A7"/>
    <w:rsid w:val="00944935"/>
    <w:rsid w:val="009454B4"/>
    <w:rsid w:val="009543A9"/>
    <w:rsid w:val="0095474E"/>
    <w:rsid w:val="00960CF9"/>
    <w:rsid w:val="00970D80"/>
    <w:rsid w:val="00971BDB"/>
    <w:rsid w:val="00971DC2"/>
    <w:rsid w:val="009729FA"/>
    <w:rsid w:val="009733A6"/>
    <w:rsid w:val="00975263"/>
    <w:rsid w:val="009871A2"/>
    <w:rsid w:val="009931C5"/>
    <w:rsid w:val="009932BE"/>
    <w:rsid w:val="009A0CAB"/>
    <w:rsid w:val="009A0E84"/>
    <w:rsid w:val="009B07CA"/>
    <w:rsid w:val="009B3F63"/>
    <w:rsid w:val="009B4308"/>
    <w:rsid w:val="009B4CF3"/>
    <w:rsid w:val="009C3B2F"/>
    <w:rsid w:val="009C3D0D"/>
    <w:rsid w:val="009C42E4"/>
    <w:rsid w:val="009D5DA5"/>
    <w:rsid w:val="009E6898"/>
    <w:rsid w:val="009E6F3F"/>
    <w:rsid w:val="009F039D"/>
    <w:rsid w:val="009F3AC6"/>
    <w:rsid w:val="009F3F0A"/>
    <w:rsid w:val="009F708C"/>
    <w:rsid w:val="009F70B6"/>
    <w:rsid w:val="009F78D5"/>
    <w:rsid w:val="00A00C45"/>
    <w:rsid w:val="00A04813"/>
    <w:rsid w:val="00A26AEF"/>
    <w:rsid w:val="00A339E6"/>
    <w:rsid w:val="00A33A29"/>
    <w:rsid w:val="00A343CF"/>
    <w:rsid w:val="00A46B63"/>
    <w:rsid w:val="00A504C2"/>
    <w:rsid w:val="00A633C9"/>
    <w:rsid w:val="00A647CA"/>
    <w:rsid w:val="00A64C20"/>
    <w:rsid w:val="00A671A6"/>
    <w:rsid w:val="00A67224"/>
    <w:rsid w:val="00A7707B"/>
    <w:rsid w:val="00A823EC"/>
    <w:rsid w:val="00A82433"/>
    <w:rsid w:val="00A91AB0"/>
    <w:rsid w:val="00A928D1"/>
    <w:rsid w:val="00AA0B63"/>
    <w:rsid w:val="00AA3E88"/>
    <w:rsid w:val="00AA4E74"/>
    <w:rsid w:val="00AA6D59"/>
    <w:rsid w:val="00AC476F"/>
    <w:rsid w:val="00AC7055"/>
    <w:rsid w:val="00AC7206"/>
    <w:rsid w:val="00AD1838"/>
    <w:rsid w:val="00AE55E4"/>
    <w:rsid w:val="00AF17A3"/>
    <w:rsid w:val="00AF2A31"/>
    <w:rsid w:val="00AF2CFB"/>
    <w:rsid w:val="00B00354"/>
    <w:rsid w:val="00B01C86"/>
    <w:rsid w:val="00B01FB6"/>
    <w:rsid w:val="00B05853"/>
    <w:rsid w:val="00B109DD"/>
    <w:rsid w:val="00B11EEF"/>
    <w:rsid w:val="00B2251B"/>
    <w:rsid w:val="00B27653"/>
    <w:rsid w:val="00B3204C"/>
    <w:rsid w:val="00B41B90"/>
    <w:rsid w:val="00B44791"/>
    <w:rsid w:val="00B45E53"/>
    <w:rsid w:val="00B50F7B"/>
    <w:rsid w:val="00B53C33"/>
    <w:rsid w:val="00B5701A"/>
    <w:rsid w:val="00B57493"/>
    <w:rsid w:val="00B606B9"/>
    <w:rsid w:val="00B63AE5"/>
    <w:rsid w:val="00B6422A"/>
    <w:rsid w:val="00B65CC6"/>
    <w:rsid w:val="00B67149"/>
    <w:rsid w:val="00B741D5"/>
    <w:rsid w:val="00B770B4"/>
    <w:rsid w:val="00B80BD7"/>
    <w:rsid w:val="00B83F85"/>
    <w:rsid w:val="00B849F4"/>
    <w:rsid w:val="00B93656"/>
    <w:rsid w:val="00BB4820"/>
    <w:rsid w:val="00BB649A"/>
    <w:rsid w:val="00BC3DC0"/>
    <w:rsid w:val="00BC407F"/>
    <w:rsid w:val="00BC7C8C"/>
    <w:rsid w:val="00BD519B"/>
    <w:rsid w:val="00BD5B55"/>
    <w:rsid w:val="00BD6481"/>
    <w:rsid w:val="00BE7C7C"/>
    <w:rsid w:val="00BF011B"/>
    <w:rsid w:val="00BF499A"/>
    <w:rsid w:val="00C06E8A"/>
    <w:rsid w:val="00C07A98"/>
    <w:rsid w:val="00C13A98"/>
    <w:rsid w:val="00C149A5"/>
    <w:rsid w:val="00C158E6"/>
    <w:rsid w:val="00C1759C"/>
    <w:rsid w:val="00C22FD0"/>
    <w:rsid w:val="00C25505"/>
    <w:rsid w:val="00C2714B"/>
    <w:rsid w:val="00C2760E"/>
    <w:rsid w:val="00C43CD0"/>
    <w:rsid w:val="00C5145D"/>
    <w:rsid w:val="00C51B75"/>
    <w:rsid w:val="00C52917"/>
    <w:rsid w:val="00C608B2"/>
    <w:rsid w:val="00C65BEE"/>
    <w:rsid w:val="00C65F78"/>
    <w:rsid w:val="00C66E47"/>
    <w:rsid w:val="00C67027"/>
    <w:rsid w:val="00C677CA"/>
    <w:rsid w:val="00C71EB4"/>
    <w:rsid w:val="00C762C8"/>
    <w:rsid w:val="00C81C07"/>
    <w:rsid w:val="00C841B1"/>
    <w:rsid w:val="00C9396B"/>
    <w:rsid w:val="00C94625"/>
    <w:rsid w:val="00C94CA5"/>
    <w:rsid w:val="00CA31FE"/>
    <w:rsid w:val="00CB446B"/>
    <w:rsid w:val="00CC7464"/>
    <w:rsid w:val="00CC7773"/>
    <w:rsid w:val="00CD2746"/>
    <w:rsid w:val="00CD49C0"/>
    <w:rsid w:val="00CD5BDD"/>
    <w:rsid w:val="00CE781A"/>
    <w:rsid w:val="00D0347D"/>
    <w:rsid w:val="00D05C43"/>
    <w:rsid w:val="00D06DF5"/>
    <w:rsid w:val="00D10D73"/>
    <w:rsid w:val="00D1252D"/>
    <w:rsid w:val="00D22472"/>
    <w:rsid w:val="00D37B77"/>
    <w:rsid w:val="00D4485F"/>
    <w:rsid w:val="00D461B6"/>
    <w:rsid w:val="00D50963"/>
    <w:rsid w:val="00D50F04"/>
    <w:rsid w:val="00D521E3"/>
    <w:rsid w:val="00D5452E"/>
    <w:rsid w:val="00D8125D"/>
    <w:rsid w:val="00D82288"/>
    <w:rsid w:val="00D86049"/>
    <w:rsid w:val="00D86DED"/>
    <w:rsid w:val="00D87779"/>
    <w:rsid w:val="00D90CD8"/>
    <w:rsid w:val="00D923BF"/>
    <w:rsid w:val="00D9465D"/>
    <w:rsid w:val="00D97E6C"/>
    <w:rsid w:val="00DB28F9"/>
    <w:rsid w:val="00DB2ADE"/>
    <w:rsid w:val="00DB43EC"/>
    <w:rsid w:val="00DB5D16"/>
    <w:rsid w:val="00DB6E49"/>
    <w:rsid w:val="00DC0A27"/>
    <w:rsid w:val="00DC2E62"/>
    <w:rsid w:val="00DC6AC9"/>
    <w:rsid w:val="00DD1D5A"/>
    <w:rsid w:val="00DD35D0"/>
    <w:rsid w:val="00DD6C9A"/>
    <w:rsid w:val="00DE04DE"/>
    <w:rsid w:val="00DE4FFF"/>
    <w:rsid w:val="00DE7BC2"/>
    <w:rsid w:val="00DF1FE3"/>
    <w:rsid w:val="00DF30CB"/>
    <w:rsid w:val="00DF3828"/>
    <w:rsid w:val="00E038FC"/>
    <w:rsid w:val="00E116BA"/>
    <w:rsid w:val="00E12125"/>
    <w:rsid w:val="00E1215E"/>
    <w:rsid w:val="00E121E5"/>
    <w:rsid w:val="00E14763"/>
    <w:rsid w:val="00E33216"/>
    <w:rsid w:val="00E34D3E"/>
    <w:rsid w:val="00E3710D"/>
    <w:rsid w:val="00E4070F"/>
    <w:rsid w:val="00E4280A"/>
    <w:rsid w:val="00E42919"/>
    <w:rsid w:val="00E44A8E"/>
    <w:rsid w:val="00E521FB"/>
    <w:rsid w:val="00E53194"/>
    <w:rsid w:val="00E53FFA"/>
    <w:rsid w:val="00E56097"/>
    <w:rsid w:val="00E62389"/>
    <w:rsid w:val="00E6573B"/>
    <w:rsid w:val="00E65E4C"/>
    <w:rsid w:val="00E722EC"/>
    <w:rsid w:val="00E757A2"/>
    <w:rsid w:val="00E77353"/>
    <w:rsid w:val="00E8026B"/>
    <w:rsid w:val="00E908A3"/>
    <w:rsid w:val="00E92C82"/>
    <w:rsid w:val="00E96C31"/>
    <w:rsid w:val="00EA30B4"/>
    <w:rsid w:val="00EB5A2E"/>
    <w:rsid w:val="00EB5C8A"/>
    <w:rsid w:val="00EC24EC"/>
    <w:rsid w:val="00EC4187"/>
    <w:rsid w:val="00EC6345"/>
    <w:rsid w:val="00ED263F"/>
    <w:rsid w:val="00EE0162"/>
    <w:rsid w:val="00EE07B3"/>
    <w:rsid w:val="00EE3A96"/>
    <w:rsid w:val="00EF27DF"/>
    <w:rsid w:val="00EF35BB"/>
    <w:rsid w:val="00EF7C4C"/>
    <w:rsid w:val="00EF7DCA"/>
    <w:rsid w:val="00F00598"/>
    <w:rsid w:val="00F02A0E"/>
    <w:rsid w:val="00F03886"/>
    <w:rsid w:val="00F05269"/>
    <w:rsid w:val="00F05FF4"/>
    <w:rsid w:val="00F060BB"/>
    <w:rsid w:val="00F10E3E"/>
    <w:rsid w:val="00F137F2"/>
    <w:rsid w:val="00F200D2"/>
    <w:rsid w:val="00F2236F"/>
    <w:rsid w:val="00F23D13"/>
    <w:rsid w:val="00F27B20"/>
    <w:rsid w:val="00F35816"/>
    <w:rsid w:val="00F36001"/>
    <w:rsid w:val="00F4236B"/>
    <w:rsid w:val="00F44639"/>
    <w:rsid w:val="00F47640"/>
    <w:rsid w:val="00F50595"/>
    <w:rsid w:val="00F50FB9"/>
    <w:rsid w:val="00F51D10"/>
    <w:rsid w:val="00F5247E"/>
    <w:rsid w:val="00F57FF0"/>
    <w:rsid w:val="00F61AFD"/>
    <w:rsid w:val="00F71E2D"/>
    <w:rsid w:val="00F76F71"/>
    <w:rsid w:val="00F96F6E"/>
    <w:rsid w:val="00FA010F"/>
    <w:rsid w:val="00FB1C3E"/>
    <w:rsid w:val="00FB57A7"/>
    <w:rsid w:val="00FB7A38"/>
    <w:rsid w:val="00FC0C30"/>
    <w:rsid w:val="00FC1F33"/>
    <w:rsid w:val="00FC628A"/>
    <w:rsid w:val="00FD0D9A"/>
    <w:rsid w:val="00FE0729"/>
    <w:rsid w:val="00FE1396"/>
    <w:rsid w:val="00FE330A"/>
    <w:rsid w:val="00FE52E2"/>
    <w:rsid w:val="00FE66AC"/>
    <w:rsid w:val="00FF14E6"/>
    <w:rsid w:val="00FF5B2C"/>
    <w:rsid w:val="00FF6B96"/>
    <w:rsid w:val="00FF716E"/>
    <w:rsid w:val="00FF7E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83B5A6-3B26-4943-B6C2-E380A3E7D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heme="minorHAnsi" w:hAnsi="Bookman Old Style" w:cstheme="minorBidi"/>
        <w:sz w:val="22"/>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E53"/>
    <w:pPr>
      <w:spacing w:after="200" w:line="276" w:lineRule="auto"/>
    </w:pPr>
    <w:rPr>
      <w:rFonts w:ascii="Calibri" w:eastAsia="Calibri" w:hAnsi="Calibri" w:cs="Times New Roman"/>
    </w:rPr>
  </w:style>
  <w:style w:type="paragraph" w:styleId="Heading1">
    <w:name w:val="heading 1"/>
    <w:aliases w:val="Section Heading,heading1,Antraste 1,h1,Section Heading Char,heading1 Char,Antraste 1 Char,h1 Char,H1"/>
    <w:basedOn w:val="Normal"/>
    <w:next w:val="Normal"/>
    <w:link w:val="Heading1Char"/>
    <w:qFormat/>
    <w:rsid w:val="00B45E53"/>
    <w:pPr>
      <w:keepNext/>
      <w:spacing w:before="240" w:after="60"/>
      <w:outlineLvl w:val="0"/>
    </w:pPr>
    <w:rPr>
      <w:rFonts w:ascii="Calibri Light" w:eastAsia="Times New Roman" w:hAnsi="Calibri Light"/>
      <w:b/>
      <w:bCs/>
      <w:kern w:val="32"/>
      <w:sz w:val="32"/>
      <w:szCs w:val="32"/>
    </w:rPr>
  </w:style>
  <w:style w:type="paragraph" w:styleId="Heading2">
    <w:name w:val="heading 2"/>
    <w:aliases w:val="1.1.not"/>
    <w:basedOn w:val="Normal"/>
    <w:next w:val="Normal"/>
    <w:link w:val="Heading2Char"/>
    <w:qFormat/>
    <w:rsid w:val="00B45E53"/>
    <w:pPr>
      <w:keepNext/>
      <w:spacing w:before="240" w:after="60" w:line="240" w:lineRule="auto"/>
      <w:outlineLvl w:val="1"/>
    </w:pPr>
    <w:rPr>
      <w:rFonts w:ascii="Times New Roman" w:eastAsia="Times New Roman" w:hAnsi="Times New Roman"/>
      <w:b/>
      <w:bCs/>
      <w:iCs/>
      <w:color w:val="000000"/>
      <w:sz w:val="28"/>
      <w:szCs w:val="28"/>
      <w:lang w:val="x-none"/>
    </w:rPr>
  </w:style>
  <w:style w:type="paragraph" w:styleId="Heading3">
    <w:name w:val="heading 3"/>
    <w:basedOn w:val="Normal"/>
    <w:next w:val="Normal"/>
    <w:link w:val="Heading3Char"/>
    <w:unhideWhenUsed/>
    <w:qFormat/>
    <w:rsid w:val="00B45E53"/>
    <w:pPr>
      <w:keepNext/>
      <w:spacing w:before="240" w:after="60"/>
      <w:outlineLvl w:val="2"/>
    </w:pPr>
    <w:rPr>
      <w:rFonts w:ascii="Calibri Light" w:eastAsia="Times New Roman" w:hAnsi="Calibri Light"/>
      <w:b/>
      <w:bCs/>
      <w:sz w:val="26"/>
      <w:szCs w:val="26"/>
      <w:lang w:val="x-none"/>
    </w:rPr>
  </w:style>
  <w:style w:type="paragraph" w:styleId="Heading4">
    <w:name w:val="heading 4"/>
    <w:basedOn w:val="Normal"/>
    <w:next w:val="Normal"/>
    <w:link w:val="Heading4Char"/>
    <w:uiPriority w:val="9"/>
    <w:unhideWhenUsed/>
    <w:qFormat/>
    <w:rsid w:val="00B45E53"/>
    <w:pPr>
      <w:keepNext/>
      <w:spacing w:before="240" w:after="60"/>
      <w:outlineLvl w:val="3"/>
    </w:pPr>
    <w:rPr>
      <w:rFonts w:eastAsia="Times New Roman"/>
      <w:b/>
      <w:bCs/>
      <w:sz w:val="28"/>
      <w:szCs w:val="28"/>
    </w:rPr>
  </w:style>
  <w:style w:type="paragraph" w:styleId="Heading5">
    <w:name w:val="heading 5"/>
    <w:basedOn w:val="Normal"/>
    <w:next w:val="Normal"/>
    <w:link w:val="Heading5Char"/>
    <w:qFormat/>
    <w:rsid w:val="00B45E53"/>
    <w:pPr>
      <w:tabs>
        <w:tab w:val="num" w:pos="1008"/>
      </w:tabs>
      <w:suppressAutoHyphens/>
      <w:spacing w:after="0" w:line="240" w:lineRule="auto"/>
      <w:ind w:left="1008" w:hanging="1008"/>
      <w:outlineLvl w:val="4"/>
    </w:pPr>
    <w:rPr>
      <w:rFonts w:ascii="Times New Roman" w:eastAsia="Times New Roman" w:hAnsi="Times New Roman"/>
      <w:b/>
      <w:bCs/>
      <w:i/>
      <w:iCs/>
      <w:sz w:val="26"/>
      <w:szCs w:val="26"/>
      <w:lang w:val="en-GB" w:eastAsia="zh-CN"/>
    </w:rPr>
  </w:style>
  <w:style w:type="paragraph" w:styleId="Heading6">
    <w:name w:val="heading 6"/>
    <w:basedOn w:val="Normal"/>
    <w:next w:val="Normal"/>
    <w:link w:val="Heading6Char"/>
    <w:qFormat/>
    <w:rsid w:val="00B45E53"/>
    <w:pPr>
      <w:tabs>
        <w:tab w:val="num" w:pos="1440"/>
      </w:tabs>
      <w:suppressAutoHyphens/>
      <w:spacing w:after="0" w:line="240" w:lineRule="auto"/>
      <w:ind w:left="1152" w:hanging="1152"/>
      <w:outlineLvl w:val="5"/>
    </w:pPr>
    <w:rPr>
      <w:rFonts w:ascii="Times New Roman" w:eastAsia="Times New Roman" w:hAnsi="Times New Roman"/>
      <w:b/>
      <w:bCs/>
      <w:lang w:val="en-GB" w:eastAsia="zh-CN"/>
    </w:rPr>
  </w:style>
  <w:style w:type="paragraph" w:styleId="Heading7">
    <w:name w:val="heading 7"/>
    <w:basedOn w:val="Normal"/>
    <w:next w:val="Normal"/>
    <w:link w:val="Heading7Char"/>
    <w:qFormat/>
    <w:rsid w:val="00B45E53"/>
    <w:pPr>
      <w:tabs>
        <w:tab w:val="num" w:pos="1440"/>
      </w:tabs>
      <w:suppressAutoHyphens/>
      <w:spacing w:after="0" w:line="240" w:lineRule="auto"/>
      <w:ind w:left="1296" w:hanging="1296"/>
      <w:outlineLvl w:val="6"/>
    </w:pPr>
    <w:rPr>
      <w:rFonts w:ascii="Times New Roman" w:eastAsia="Times New Roman" w:hAnsi="Times New Roman"/>
      <w:b/>
      <w:sz w:val="24"/>
      <w:szCs w:val="24"/>
      <w:lang w:val="en-GB" w:eastAsia="zh-CN"/>
    </w:rPr>
  </w:style>
  <w:style w:type="paragraph" w:styleId="Heading8">
    <w:name w:val="heading 8"/>
    <w:basedOn w:val="Normal"/>
    <w:next w:val="Normal"/>
    <w:link w:val="Heading8Char"/>
    <w:qFormat/>
    <w:rsid w:val="00B45E53"/>
    <w:pPr>
      <w:tabs>
        <w:tab w:val="num" w:pos="1800"/>
      </w:tabs>
      <w:suppressAutoHyphens/>
      <w:spacing w:after="0" w:line="240" w:lineRule="auto"/>
      <w:ind w:left="1440" w:hanging="1440"/>
      <w:outlineLvl w:val="7"/>
    </w:pPr>
    <w:rPr>
      <w:rFonts w:ascii="Times New Roman" w:eastAsia="Times New Roman" w:hAnsi="Times New Roman"/>
      <w:b/>
      <w:i/>
      <w:iCs/>
      <w:sz w:val="24"/>
      <w:szCs w:val="24"/>
      <w:lang w:val="en-GB" w:eastAsia="zh-CN"/>
    </w:rPr>
  </w:style>
  <w:style w:type="paragraph" w:styleId="Heading9">
    <w:name w:val="heading 9"/>
    <w:basedOn w:val="Normal"/>
    <w:next w:val="Normal"/>
    <w:link w:val="Heading9Char"/>
    <w:unhideWhenUsed/>
    <w:qFormat/>
    <w:rsid w:val="00B45E53"/>
    <w:pPr>
      <w:spacing w:before="240" w:after="60"/>
      <w:outlineLvl w:val="8"/>
    </w:pPr>
    <w:rPr>
      <w:rFonts w:ascii="Calibri Light" w:eastAsia="Times New Roman" w:hAnsi="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basedOn w:val="DefaultParagraphFont"/>
    <w:link w:val="Heading1"/>
    <w:rsid w:val="00B45E53"/>
    <w:rPr>
      <w:rFonts w:ascii="Calibri Light" w:eastAsia="Times New Roman" w:hAnsi="Calibri Light" w:cs="Times New Roman"/>
      <w:b/>
      <w:bCs/>
      <w:kern w:val="32"/>
      <w:sz w:val="32"/>
      <w:szCs w:val="32"/>
    </w:rPr>
  </w:style>
  <w:style w:type="character" w:customStyle="1" w:styleId="Heading2Char">
    <w:name w:val="Heading 2 Char"/>
    <w:aliases w:val="1.1.not Char"/>
    <w:basedOn w:val="DefaultParagraphFont"/>
    <w:link w:val="Heading2"/>
    <w:rsid w:val="00B45E53"/>
    <w:rPr>
      <w:rFonts w:ascii="Times New Roman" w:eastAsia="Times New Roman" w:hAnsi="Times New Roman" w:cs="Times New Roman"/>
      <w:b/>
      <w:bCs/>
      <w:iCs/>
      <w:color w:val="000000"/>
      <w:sz w:val="28"/>
      <w:szCs w:val="28"/>
      <w:lang w:val="x-none"/>
    </w:rPr>
  </w:style>
  <w:style w:type="character" w:customStyle="1" w:styleId="Heading3Char">
    <w:name w:val="Heading 3 Char"/>
    <w:basedOn w:val="DefaultParagraphFont"/>
    <w:link w:val="Heading3"/>
    <w:rsid w:val="00B45E53"/>
    <w:rPr>
      <w:rFonts w:ascii="Calibri Light" w:eastAsia="Times New Roman" w:hAnsi="Calibri Light" w:cs="Times New Roman"/>
      <w:b/>
      <w:bCs/>
      <w:sz w:val="26"/>
      <w:szCs w:val="26"/>
      <w:lang w:val="x-none"/>
    </w:rPr>
  </w:style>
  <w:style w:type="character" w:customStyle="1" w:styleId="Heading4Char">
    <w:name w:val="Heading 4 Char"/>
    <w:basedOn w:val="DefaultParagraphFont"/>
    <w:link w:val="Heading4"/>
    <w:uiPriority w:val="9"/>
    <w:rsid w:val="00B45E53"/>
    <w:rPr>
      <w:rFonts w:ascii="Calibri" w:eastAsia="Times New Roman" w:hAnsi="Calibri" w:cs="Times New Roman"/>
      <w:b/>
      <w:bCs/>
      <w:sz w:val="28"/>
      <w:szCs w:val="28"/>
    </w:rPr>
  </w:style>
  <w:style w:type="character" w:customStyle="1" w:styleId="Heading5Char">
    <w:name w:val="Heading 5 Char"/>
    <w:basedOn w:val="DefaultParagraphFont"/>
    <w:link w:val="Heading5"/>
    <w:rsid w:val="00B45E53"/>
    <w:rPr>
      <w:rFonts w:ascii="Times New Roman" w:eastAsia="Times New Roman" w:hAnsi="Times New Roman" w:cs="Times New Roman"/>
      <w:b/>
      <w:bCs/>
      <w:i/>
      <w:iCs/>
      <w:sz w:val="26"/>
      <w:szCs w:val="26"/>
      <w:lang w:val="en-GB" w:eastAsia="zh-CN"/>
    </w:rPr>
  </w:style>
  <w:style w:type="character" w:customStyle="1" w:styleId="Heading6Char">
    <w:name w:val="Heading 6 Char"/>
    <w:basedOn w:val="DefaultParagraphFont"/>
    <w:link w:val="Heading6"/>
    <w:rsid w:val="00B45E53"/>
    <w:rPr>
      <w:rFonts w:ascii="Times New Roman" w:eastAsia="Times New Roman" w:hAnsi="Times New Roman" w:cs="Times New Roman"/>
      <w:b/>
      <w:bCs/>
      <w:lang w:val="en-GB" w:eastAsia="zh-CN"/>
    </w:rPr>
  </w:style>
  <w:style w:type="character" w:customStyle="1" w:styleId="Heading7Char">
    <w:name w:val="Heading 7 Char"/>
    <w:basedOn w:val="DefaultParagraphFont"/>
    <w:link w:val="Heading7"/>
    <w:rsid w:val="00B45E53"/>
    <w:rPr>
      <w:rFonts w:ascii="Times New Roman" w:eastAsia="Times New Roman" w:hAnsi="Times New Roman" w:cs="Times New Roman"/>
      <w:b/>
      <w:sz w:val="24"/>
      <w:szCs w:val="24"/>
      <w:lang w:val="en-GB" w:eastAsia="zh-CN"/>
    </w:rPr>
  </w:style>
  <w:style w:type="character" w:customStyle="1" w:styleId="Heading8Char">
    <w:name w:val="Heading 8 Char"/>
    <w:basedOn w:val="DefaultParagraphFont"/>
    <w:link w:val="Heading8"/>
    <w:rsid w:val="00B45E53"/>
    <w:rPr>
      <w:rFonts w:ascii="Times New Roman" w:eastAsia="Times New Roman" w:hAnsi="Times New Roman" w:cs="Times New Roman"/>
      <w:b/>
      <w:i/>
      <w:iCs/>
      <w:sz w:val="24"/>
      <w:szCs w:val="24"/>
      <w:lang w:val="en-GB" w:eastAsia="zh-CN"/>
    </w:rPr>
  </w:style>
  <w:style w:type="character" w:customStyle="1" w:styleId="Heading9Char">
    <w:name w:val="Heading 9 Char"/>
    <w:basedOn w:val="DefaultParagraphFont"/>
    <w:link w:val="Heading9"/>
    <w:rsid w:val="00B45E53"/>
    <w:rPr>
      <w:rFonts w:ascii="Calibri Light" w:eastAsia="Times New Roman" w:hAnsi="Calibri Light" w:cs="Times New Roman"/>
    </w:rPr>
  </w:style>
  <w:style w:type="paragraph" w:styleId="Footer">
    <w:name w:val="footer"/>
    <w:aliases w:val="Rakstz. Rakstz. Rakstz. Rakstz. Rakstz. Rakstz.1,Rakstz. Rakstz. Rakstz. Rakstz. Rakstz. Rakstz. Rakstz. Rakstz. Rak Rakstz.  Rakstz.,Rakstz. Rakstz. Rakstz. Rakstz. Rakstz. Rakstz. Rakstz. Rakstz. Rakstz. Rakstz. Rakstz. Rakstz. Rakstz."/>
    <w:basedOn w:val="Normal"/>
    <w:link w:val="FooterChar"/>
    <w:uiPriority w:val="99"/>
    <w:unhideWhenUsed/>
    <w:rsid w:val="00B45E53"/>
    <w:pPr>
      <w:tabs>
        <w:tab w:val="center" w:pos="4153"/>
        <w:tab w:val="right" w:pos="8306"/>
      </w:tabs>
      <w:spacing w:after="0" w:line="240" w:lineRule="auto"/>
    </w:pPr>
  </w:style>
  <w:style w:type="character" w:customStyle="1" w:styleId="FooterChar">
    <w:name w:val="Footer Char"/>
    <w:aliases w:val="Rakstz. Rakstz. Rakstz. Rakstz. Rakstz. Rakstz.1 Char,Rakstz. Rakstz. Rakstz. Rakstz. Rakstz. Rakstz. Rakstz. Rakstz. Rak Rakstz.  Rakstz. Char"/>
    <w:basedOn w:val="DefaultParagraphFont"/>
    <w:link w:val="Footer"/>
    <w:uiPriority w:val="99"/>
    <w:rsid w:val="00B45E53"/>
    <w:rPr>
      <w:rFonts w:ascii="Calibri" w:eastAsia="Calibri" w:hAnsi="Calibri" w:cs="Times New Roman"/>
    </w:rPr>
  </w:style>
  <w:style w:type="paragraph" w:styleId="FootnoteText">
    <w:name w:val="footnote text"/>
    <w:aliases w:val="Footnote Text Char2 Char,Footnote Text Char1 Char2 Char,Footnote Text Char Char Char Char,Footnote Text Char1 Char Char Char Char,Footnote Text Char Char Char Char Char Char, Rakstz.,Rakstz.,Footnote,Fußnote"/>
    <w:basedOn w:val="Normal"/>
    <w:link w:val="FootnoteTextChar"/>
    <w:unhideWhenUsed/>
    <w:rsid w:val="00B45E53"/>
    <w:pPr>
      <w:spacing w:after="0" w:line="240" w:lineRule="auto"/>
    </w:pPr>
    <w:rPr>
      <w:sz w:val="20"/>
      <w:szCs w:val="20"/>
      <w:lang w:val="x-none" w:eastAsia="x-none"/>
    </w:rPr>
  </w:style>
  <w:style w:type="character" w:customStyle="1" w:styleId="FootnoteTextChar">
    <w:name w:val="Footnote Text Char"/>
    <w:aliases w:val="Footnote Text Char2 Char Char,Footnote Text Char1 Char2 Char Char,Footnote Text Char Char Char Char Char,Footnote Text Char1 Char Char Char Char Char,Footnote Text Char Char Char Char Char Char Char, Rakstz. Char,Rakstz. Char"/>
    <w:basedOn w:val="DefaultParagraphFont"/>
    <w:link w:val="FootnoteText"/>
    <w:rsid w:val="00B45E53"/>
    <w:rPr>
      <w:rFonts w:ascii="Calibri" w:eastAsia="Calibri" w:hAnsi="Calibri" w:cs="Times New Roman"/>
      <w:sz w:val="20"/>
      <w:szCs w:val="20"/>
      <w:lang w:val="x-none" w:eastAsia="x-none"/>
    </w:rPr>
  </w:style>
  <w:style w:type="paragraph" w:styleId="Header">
    <w:name w:val="header"/>
    <w:aliases w:val="Char, Char"/>
    <w:basedOn w:val="Normal"/>
    <w:link w:val="HeaderChar"/>
    <w:unhideWhenUsed/>
    <w:rsid w:val="00B45E53"/>
    <w:pPr>
      <w:tabs>
        <w:tab w:val="center" w:pos="4153"/>
        <w:tab w:val="right" w:pos="8306"/>
      </w:tabs>
      <w:spacing w:after="0" w:line="240" w:lineRule="auto"/>
    </w:pPr>
  </w:style>
  <w:style w:type="character" w:customStyle="1" w:styleId="HeaderChar">
    <w:name w:val="Header Char"/>
    <w:aliases w:val="Char Char1, Char Char1"/>
    <w:basedOn w:val="DefaultParagraphFont"/>
    <w:link w:val="Header"/>
    <w:rsid w:val="00B45E53"/>
    <w:rPr>
      <w:rFonts w:ascii="Calibri" w:eastAsia="Calibri" w:hAnsi="Calibri" w:cs="Times New Roman"/>
    </w:rPr>
  </w:style>
  <w:style w:type="character" w:styleId="FootnoteReference">
    <w:name w:val="footnote reference"/>
    <w:aliases w:val="Footnote symbol"/>
    <w:rsid w:val="00B45E53"/>
    <w:rPr>
      <w:vertAlign w:val="superscript"/>
    </w:rPr>
  </w:style>
  <w:style w:type="character" w:styleId="PageNumber">
    <w:name w:val="page number"/>
    <w:rsid w:val="00B45E53"/>
  </w:style>
  <w:style w:type="character" w:styleId="CommentReference">
    <w:name w:val="annotation reference"/>
    <w:unhideWhenUsed/>
    <w:rsid w:val="00B45E53"/>
    <w:rPr>
      <w:sz w:val="16"/>
      <w:szCs w:val="16"/>
    </w:rPr>
  </w:style>
  <w:style w:type="paragraph" w:styleId="CommentText">
    <w:name w:val="annotation text"/>
    <w:basedOn w:val="Normal"/>
    <w:link w:val="CommentTextChar"/>
    <w:uiPriority w:val="99"/>
    <w:unhideWhenUsed/>
    <w:rsid w:val="00B45E53"/>
    <w:pPr>
      <w:spacing w:line="240" w:lineRule="auto"/>
    </w:pPr>
    <w:rPr>
      <w:sz w:val="20"/>
      <w:szCs w:val="20"/>
      <w:lang w:val="x-none" w:eastAsia="x-none"/>
    </w:rPr>
  </w:style>
  <w:style w:type="character" w:customStyle="1" w:styleId="CommentTextChar">
    <w:name w:val="Comment Text Char"/>
    <w:basedOn w:val="DefaultParagraphFont"/>
    <w:link w:val="CommentText"/>
    <w:uiPriority w:val="99"/>
    <w:rsid w:val="00B45E53"/>
    <w:rPr>
      <w:rFonts w:ascii="Calibri" w:eastAsia="Calibri" w:hAnsi="Calibri" w:cs="Times New Roman"/>
      <w:sz w:val="20"/>
      <w:szCs w:val="20"/>
      <w:lang w:val="x-none" w:eastAsia="x-none"/>
    </w:rPr>
  </w:style>
  <w:style w:type="paragraph" w:styleId="CommentSubject">
    <w:name w:val="annotation subject"/>
    <w:basedOn w:val="CommentText"/>
    <w:next w:val="CommentText"/>
    <w:link w:val="CommentSubjectChar"/>
    <w:semiHidden/>
    <w:unhideWhenUsed/>
    <w:rsid w:val="00B45E53"/>
    <w:rPr>
      <w:b/>
      <w:bCs/>
    </w:rPr>
  </w:style>
  <w:style w:type="character" w:customStyle="1" w:styleId="CommentSubjectChar">
    <w:name w:val="Comment Subject Char"/>
    <w:basedOn w:val="CommentTextChar"/>
    <w:link w:val="CommentSubject"/>
    <w:semiHidden/>
    <w:rsid w:val="00B45E53"/>
    <w:rPr>
      <w:rFonts w:ascii="Calibri" w:eastAsia="Calibri" w:hAnsi="Calibri" w:cs="Times New Roman"/>
      <w:b/>
      <w:bCs/>
      <w:sz w:val="20"/>
      <w:szCs w:val="20"/>
      <w:lang w:val="x-none" w:eastAsia="x-none"/>
    </w:rPr>
  </w:style>
  <w:style w:type="paragraph" w:styleId="BalloonText">
    <w:name w:val="Balloon Text"/>
    <w:basedOn w:val="Normal"/>
    <w:link w:val="BalloonTextChar"/>
    <w:semiHidden/>
    <w:unhideWhenUsed/>
    <w:rsid w:val="00B45E53"/>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semiHidden/>
    <w:rsid w:val="00B45E53"/>
    <w:rPr>
      <w:rFonts w:ascii="Tahoma" w:eastAsia="Calibri" w:hAnsi="Tahoma" w:cs="Times New Roman"/>
      <w:sz w:val="16"/>
      <w:szCs w:val="16"/>
      <w:lang w:val="x-none" w:eastAsia="x-none"/>
    </w:rPr>
  </w:style>
  <w:style w:type="paragraph" w:customStyle="1" w:styleId="ListParagraph1">
    <w:name w:val="List Paragraph1"/>
    <w:basedOn w:val="Normal"/>
    <w:qFormat/>
    <w:rsid w:val="00B45E53"/>
    <w:pPr>
      <w:ind w:left="720"/>
      <w:contextualSpacing/>
    </w:pPr>
  </w:style>
  <w:style w:type="paragraph" w:styleId="List3">
    <w:name w:val="List 3"/>
    <w:basedOn w:val="Normal"/>
    <w:rsid w:val="00B45E53"/>
    <w:pPr>
      <w:spacing w:after="0" w:line="240" w:lineRule="auto"/>
      <w:ind w:left="849" w:hanging="283"/>
      <w:contextualSpacing/>
    </w:pPr>
    <w:rPr>
      <w:rFonts w:ascii="Times New Roman" w:eastAsia="Times New Roman" w:hAnsi="Times New Roman"/>
      <w:sz w:val="24"/>
      <w:szCs w:val="24"/>
      <w:lang w:eastAsia="lv-LV"/>
    </w:rPr>
  </w:style>
  <w:style w:type="paragraph" w:styleId="BodyText">
    <w:name w:val="Body Text"/>
    <w:aliases w:val="Body Text1"/>
    <w:basedOn w:val="Normal"/>
    <w:link w:val="BodyTextChar"/>
    <w:rsid w:val="00B45E53"/>
    <w:pPr>
      <w:spacing w:after="0" w:line="240" w:lineRule="auto"/>
      <w:jc w:val="both"/>
    </w:pPr>
    <w:rPr>
      <w:rFonts w:ascii="Times New Roman" w:eastAsia="Times New Roman" w:hAnsi="Times New Roman"/>
      <w:sz w:val="24"/>
      <w:szCs w:val="24"/>
      <w:lang w:val="x-none" w:eastAsia="x-none"/>
    </w:rPr>
  </w:style>
  <w:style w:type="character" w:customStyle="1" w:styleId="BodyTextChar">
    <w:name w:val="Body Text Char"/>
    <w:aliases w:val="Body Text1 Char"/>
    <w:basedOn w:val="DefaultParagraphFont"/>
    <w:link w:val="BodyText"/>
    <w:rsid w:val="00B45E53"/>
    <w:rPr>
      <w:rFonts w:ascii="Times New Roman" w:eastAsia="Times New Roman" w:hAnsi="Times New Roman" w:cs="Times New Roman"/>
      <w:sz w:val="24"/>
      <w:szCs w:val="24"/>
      <w:lang w:val="x-none" w:eastAsia="x-none"/>
    </w:rPr>
  </w:style>
  <w:style w:type="character" w:customStyle="1" w:styleId="st">
    <w:name w:val="st"/>
    <w:basedOn w:val="DefaultParagraphFont"/>
    <w:rsid w:val="00B45E53"/>
  </w:style>
  <w:style w:type="table" w:styleId="TableGrid">
    <w:name w:val="Table Grid"/>
    <w:basedOn w:val="TableNormal"/>
    <w:rsid w:val="00B45E53"/>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nhideWhenUsed/>
    <w:rsid w:val="00B45E53"/>
    <w:pPr>
      <w:spacing w:after="120" w:line="480" w:lineRule="auto"/>
    </w:pPr>
    <w:rPr>
      <w:lang w:val="x-none"/>
    </w:rPr>
  </w:style>
  <w:style w:type="character" w:customStyle="1" w:styleId="BodyText2Char">
    <w:name w:val="Body Text 2 Char"/>
    <w:basedOn w:val="DefaultParagraphFont"/>
    <w:link w:val="BodyText2"/>
    <w:rsid w:val="00B45E53"/>
    <w:rPr>
      <w:rFonts w:ascii="Calibri" w:eastAsia="Calibri" w:hAnsi="Calibri" w:cs="Times New Roman"/>
      <w:lang w:val="x-none"/>
    </w:rPr>
  </w:style>
  <w:style w:type="paragraph" w:customStyle="1" w:styleId="ColorfulList-Accent11">
    <w:name w:val="Colorful List - Accent 11"/>
    <w:basedOn w:val="Normal"/>
    <w:uiPriority w:val="34"/>
    <w:qFormat/>
    <w:rsid w:val="00B45E53"/>
    <w:pPr>
      <w:ind w:left="720"/>
      <w:contextualSpacing/>
    </w:pPr>
    <w:rPr>
      <w:rFonts w:eastAsia="Times New Roman"/>
      <w:lang w:eastAsia="lv-LV"/>
    </w:rPr>
  </w:style>
  <w:style w:type="paragraph" w:customStyle="1" w:styleId="Revision1">
    <w:name w:val="Revision1"/>
    <w:hidden/>
    <w:semiHidden/>
    <w:rsid w:val="00B45E53"/>
    <w:rPr>
      <w:rFonts w:ascii="Calibri" w:eastAsia="Calibri" w:hAnsi="Calibri" w:cs="Times New Roman"/>
    </w:rPr>
  </w:style>
  <w:style w:type="character" w:styleId="Hyperlink">
    <w:name w:val="Hyperlink"/>
    <w:uiPriority w:val="99"/>
    <w:rsid w:val="00B45E53"/>
    <w:rPr>
      <w:color w:val="0000FF"/>
      <w:u w:val="single"/>
    </w:rPr>
  </w:style>
  <w:style w:type="paragraph" w:customStyle="1" w:styleId="ColorfulList-Accent13">
    <w:name w:val="Colorful List - Accent 13"/>
    <w:basedOn w:val="Normal"/>
    <w:uiPriority w:val="99"/>
    <w:qFormat/>
    <w:rsid w:val="00B45E53"/>
    <w:pPr>
      <w:ind w:left="720"/>
      <w:contextualSpacing/>
    </w:pPr>
  </w:style>
  <w:style w:type="paragraph" w:customStyle="1" w:styleId="ColorfulShading-Accent11">
    <w:name w:val="Colorful Shading - Accent 11"/>
    <w:hidden/>
    <w:uiPriority w:val="99"/>
    <w:semiHidden/>
    <w:rsid w:val="00B45E53"/>
    <w:rPr>
      <w:rFonts w:ascii="Calibri" w:eastAsia="Calibri" w:hAnsi="Calibri" w:cs="Times New Roman"/>
    </w:rPr>
  </w:style>
  <w:style w:type="paragraph" w:customStyle="1" w:styleId="tv213">
    <w:name w:val="tv213"/>
    <w:basedOn w:val="Normal"/>
    <w:rsid w:val="00B45E53"/>
    <w:pPr>
      <w:spacing w:before="100" w:beforeAutospacing="1" w:after="100" w:afterAutospacing="1" w:line="240" w:lineRule="auto"/>
    </w:pPr>
    <w:rPr>
      <w:rFonts w:ascii="Times New Roman" w:eastAsia="Times New Roman" w:hAnsi="Times New Roman"/>
      <w:sz w:val="24"/>
      <w:szCs w:val="24"/>
      <w:lang w:eastAsia="lv-LV"/>
    </w:rPr>
  </w:style>
  <w:style w:type="numbering" w:customStyle="1" w:styleId="NoList1">
    <w:name w:val="No List1"/>
    <w:next w:val="NoList"/>
    <w:uiPriority w:val="99"/>
    <w:semiHidden/>
    <w:unhideWhenUsed/>
    <w:rsid w:val="00B45E53"/>
  </w:style>
  <w:style w:type="table" w:customStyle="1" w:styleId="TableGrid1">
    <w:name w:val="Table Grid1"/>
    <w:basedOn w:val="TableNormal"/>
    <w:next w:val="TableGrid"/>
    <w:uiPriority w:val="59"/>
    <w:rsid w:val="00B45E53"/>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ndkopa">
    <w:name w:val="Rindkopa"/>
    <w:basedOn w:val="Normal"/>
    <w:next w:val="Normal"/>
    <w:rsid w:val="00B45E53"/>
    <w:pPr>
      <w:spacing w:after="0" w:line="240" w:lineRule="auto"/>
      <w:ind w:left="851"/>
      <w:jc w:val="both"/>
    </w:pPr>
    <w:rPr>
      <w:rFonts w:ascii="Arial" w:eastAsia="Times New Roman" w:hAnsi="Arial"/>
      <w:sz w:val="20"/>
      <w:szCs w:val="24"/>
      <w:lang w:eastAsia="lv-LV"/>
    </w:rPr>
  </w:style>
  <w:style w:type="paragraph" w:customStyle="1" w:styleId="A1">
    <w:name w:val="A1"/>
    <w:basedOn w:val="Normal"/>
    <w:qFormat/>
    <w:rsid w:val="00B45E53"/>
    <w:pPr>
      <w:keepNext/>
      <w:numPr>
        <w:numId w:val="4"/>
      </w:numPr>
      <w:spacing w:before="360" w:after="120" w:line="240" w:lineRule="auto"/>
      <w:ind w:left="255" w:hanging="255"/>
      <w:jc w:val="center"/>
    </w:pPr>
    <w:rPr>
      <w:rFonts w:ascii="Times New Roman" w:eastAsia="Times New Roman" w:hAnsi="Times New Roman"/>
      <w:b/>
      <w:bCs/>
      <w:kern w:val="28"/>
      <w:sz w:val="28"/>
      <w:szCs w:val="28"/>
      <w:lang w:eastAsia="lv-LV"/>
    </w:rPr>
  </w:style>
  <w:style w:type="paragraph" w:customStyle="1" w:styleId="A2">
    <w:name w:val="A2"/>
    <w:basedOn w:val="Normal"/>
    <w:qFormat/>
    <w:rsid w:val="00B45E53"/>
    <w:pPr>
      <w:keepNext/>
      <w:numPr>
        <w:ilvl w:val="1"/>
        <w:numId w:val="4"/>
      </w:numPr>
      <w:spacing w:before="60" w:after="60" w:line="240" w:lineRule="auto"/>
      <w:ind w:left="567" w:hanging="539"/>
      <w:jc w:val="both"/>
    </w:pPr>
    <w:rPr>
      <w:rFonts w:ascii="Times New Roman" w:eastAsia="Times New Roman" w:hAnsi="Times New Roman"/>
      <w:b/>
      <w:bCs/>
      <w:i/>
      <w:iCs/>
      <w:kern w:val="28"/>
      <w:sz w:val="24"/>
      <w:szCs w:val="28"/>
      <w:lang w:eastAsia="lv-LV"/>
    </w:rPr>
  </w:style>
  <w:style w:type="paragraph" w:customStyle="1" w:styleId="A3">
    <w:name w:val="A3"/>
    <w:basedOn w:val="Normal"/>
    <w:link w:val="A3Char"/>
    <w:qFormat/>
    <w:rsid w:val="00B45E53"/>
    <w:pPr>
      <w:numPr>
        <w:ilvl w:val="2"/>
        <w:numId w:val="4"/>
      </w:numPr>
      <w:spacing w:after="100" w:afterAutospacing="1" w:line="240" w:lineRule="auto"/>
      <w:ind w:left="709"/>
      <w:jc w:val="both"/>
    </w:pPr>
    <w:rPr>
      <w:rFonts w:ascii="Times New Roman" w:eastAsia="Times New Roman" w:hAnsi="Times New Roman"/>
      <w:bCs/>
      <w:iCs/>
      <w:kern w:val="28"/>
      <w:sz w:val="24"/>
      <w:szCs w:val="28"/>
      <w:lang w:val="x-none" w:eastAsia="x-none"/>
    </w:rPr>
  </w:style>
  <w:style w:type="paragraph" w:customStyle="1" w:styleId="A4">
    <w:name w:val="A4"/>
    <w:basedOn w:val="Normal"/>
    <w:qFormat/>
    <w:rsid w:val="00B45E53"/>
    <w:pPr>
      <w:numPr>
        <w:ilvl w:val="3"/>
        <w:numId w:val="4"/>
      </w:numPr>
      <w:tabs>
        <w:tab w:val="left" w:pos="1134"/>
      </w:tabs>
      <w:spacing w:after="100" w:afterAutospacing="1" w:line="240" w:lineRule="auto"/>
      <w:ind w:left="1134" w:hanging="1002"/>
      <w:jc w:val="both"/>
    </w:pPr>
    <w:rPr>
      <w:rFonts w:ascii="Times New Roman" w:eastAsia="Times New Roman" w:hAnsi="Times New Roman"/>
      <w:bCs/>
      <w:iCs/>
      <w:kern w:val="28"/>
      <w:sz w:val="24"/>
      <w:szCs w:val="28"/>
      <w:lang w:eastAsia="lv-LV"/>
    </w:rPr>
  </w:style>
  <w:style w:type="character" w:customStyle="1" w:styleId="A3Char">
    <w:name w:val="A3 Char"/>
    <w:link w:val="A3"/>
    <w:rsid w:val="00B45E53"/>
    <w:rPr>
      <w:rFonts w:ascii="Times New Roman" w:eastAsia="Times New Roman" w:hAnsi="Times New Roman" w:cs="Times New Roman"/>
      <w:bCs/>
      <w:iCs/>
      <w:kern w:val="28"/>
      <w:sz w:val="24"/>
      <w:szCs w:val="28"/>
      <w:lang w:val="x-none" w:eastAsia="x-none"/>
    </w:rPr>
  </w:style>
  <w:style w:type="paragraph" w:customStyle="1" w:styleId="A5">
    <w:name w:val="A5"/>
    <w:basedOn w:val="Normal"/>
    <w:qFormat/>
    <w:rsid w:val="00B45E53"/>
    <w:pPr>
      <w:widowControl w:val="0"/>
      <w:numPr>
        <w:ilvl w:val="4"/>
        <w:numId w:val="4"/>
      </w:numPr>
      <w:tabs>
        <w:tab w:val="left" w:pos="1560"/>
      </w:tabs>
      <w:overflowPunct w:val="0"/>
      <w:autoSpaceDE w:val="0"/>
      <w:autoSpaceDN w:val="0"/>
      <w:adjustRightInd w:val="0"/>
      <w:spacing w:after="120" w:line="240" w:lineRule="auto"/>
      <w:ind w:left="1560"/>
      <w:jc w:val="both"/>
    </w:pPr>
    <w:rPr>
      <w:rFonts w:ascii="Times New Roman" w:eastAsia="Times New Roman" w:hAnsi="Times New Roman"/>
      <w:kern w:val="28"/>
      <w:sz w:val="24"/>
      <w:szCs w:val="24"/>
      <w:lang w:eastAsia="lv-LV"/>
    </w:rPr>
  </w:style>
  <w:style w:type="paragraph" w:styleId="EndnoteText">
    <w:name w:val="endnote text"/>
    <w:basedOn w:val="Normal"/>
    <w:link w:val="EndnoteTextChar"/>
    <w:semiHidden/>
    <w:unhideWhenUsed/>
    <w:rsid w:val="00B45E53"/>
    <w:pPr>
      <w:spacing w:after="0" w:line="240" w:lineRule="auto"/>
    </w:pPr>
    <w:rPr>
      <w:sz w:val="20"/>
      <w:szCs w:val="20"/>
      <w:lang w:val="x-none"/>
    </w:rPr>
  </w:style>
  <w:style w:type="character" w:customStyle="1" w:styleId="EndnoteTextChar">
    <w:name w:val="Endnote Text Char"/>
    <w:basedOn w:val="DefaultParagraphFont"/>
    <w:link w:val="EndnoteText"/>
    <w:semiHidden/>
    <w:rsid w:val="00B45E53"/>
    <w:rPr>
      <w:rFonts w:ascii="Calibri" w:eastAsia="Calibri" w:hAnsi="Calibri" w:cs="Times New Roman"/>
      <w:sz w:val="20"/>
      <w:szCs w:val="20"/>
      <w:lang w:val="x-none"/>
    </w:rPr>
  </w:style>
  <w:style w:type="character" w:styleId="EndnoteReference">
    <w:name w:val="endnote reference"/>
    <w:semiHidden/>
    <w:unhideWhenUsed/>
    <w:rsid w:val="00B45E53"/>
    <w:rPr>
      <w:vertAlign w:val="superscript"/>
    </w:rPr>
  </w:style>
  <w:style w:type="paragraph" w:customStyle="1" w:styleId="Default">
    <w:name w:val="Default"/>
    <w:rsid w:val="00B45E53"/>
    <w:pPr>
      <w:autoSpaceDE w:val="0"/>
      <w:autoSpaceDN w:val="0"/>
      <w:adjustRightInd w:val="0"/>
    </w:pPr>
    <w:rPr>
      <w:rFonts w:ascii="Times New Roman" w:eastAsia="Times New Roman" w:hAnsi="Times New Roman" w:cs="Times New Roman"/>
      <w:color w:val="000000"/>
      <w:sz w:val="24"/>
      <w:szCs w:val="24"/>
      <w:lang w:eastAsia="lv-LV"/>
    </w:rPr>
  </w:style>
  <w:style w:type="character" w:styleId="FollowedHyperlink">
    <w:name w:val="FollowedHyperlink"/>
    <w:uiPriority w:val="99"/>
    <w:semiHidden/>
    <w:unhideWhenUsed/>
    <w:rsid w:val="00B45E53"/>
    <w:rPr>
      <w:color w:val="800080"/>
      <w:u w:val="single"/>
    </w:rPr>
  </w:style>
  <w:style w:type="paragraph" w:customStyle="1" w:styleId="ListParagraph2">
    <w:name w:val="List Paragraph2"/>
    <w:rsid w:val="00B45E53"/>
    <w:pPr>
      <w:ind w:left="720"/>
    </w:pPr>
    <w:rPr>
      <w:rFonts w:ascii="Times New Roman" w:eastAsia="Times New Roman" w:hAnsi="Times New Roman" w:cs="Times New Roman"/>
      <w:color w:val="000000"/>
      <w:sz w:val="24"/>
      <w:szCs w:val="24"/>
      <w:lang w:eastAsia="lv-LV"/>
    </w:rPr>
  </w:style>
  <w:style w:type="paragraph" w:styleId="ListParagraph">
    <w:name w:val="List Paragraph"/>
    <w:aliases w:val="Strip,H&amp;P List Paragraph,Normal bullet 2,Bullet list"/>
    <w:basedOn w:val="Normal"/>
    <w:link w:val="ListParagraphChar"/>
    <w:uiPriority w:val="99"/>
    <w:qFormat/>
    <w:rsid w:val="00B45E53"/>
    <w:pPr>
      <w:spacing w:after="160" w:line="259" w:lineRule="auto"/>
      <w:ind w:left="720"/>
      <w:contextualSpacing/>
    </w:pPr>
    <w:rPr>
      <w:rFonts w:ascii="Times New Roman" w:hAnsi="Times New Roman"/>
      <w:sz w:val="24"/>
      <w:lang w:val="x-none"/>
    </w:rPr>
  </w:style>
  <w:style w:type="paragraph" w:styleId="PlainText">
    <w:name w:val="Plain Text"/>
    <w:basedOn w:val="Normal"/>
    <w:link w:val="PlainTextChar"/>
    <w:unhideWhenUsed/>
    <w:rsid w:val="00B45E53"/>
    <w:pPr>
      <w:spacing w:after="0" w:line="240" w:lineRule="auto"/>
    </w:pPr>
    <w:rPr>
      <w:rFonts w:ascii="Verdana" w:eastAsia="Times New Roman" w:hAnsi="Verdana"/>
      <w:sz w:val="20"/>
      <w:szCs w:val="20"/>
      <w:lang w:val="x-none" w:eastAsia="x-none"/>
    </w:rPr>
  </w:style>
  <w:style w:type="character" w:customStyle="1" w:styleId="PlainTextChar">
    <w:name w:val="Plain Text Char"/>
    <w:basedOn w:val="DefaultParagraphFont"/>
    <w:link w:val="PlainText"/>
    <w:rsid w:val="00B45E53"/>
    <w:rPr>
      <w:rFonts w:ascii="Verdana" w:eastAsia="Times New Roman" w:hAnsi="Verdana" w:cs="Times New Roman"/>
      <w:sz w:val="20"/>
      <w:szCs w:val="20"/>
      <w:lang w:val="x-none" w:eastAsia="x-none"/>
    </w:rPr>
  </w:style>
  <w:style w:type="paragraph" w:customStyle="1" w:styleId="Heading1a">
    <w:name w:val="Heading 1a"/>
    <w:basedOn w:val="Normal"/>
    <w:qFormat/>
    <w:rsid w:val="00B45E53"/>
    <w:pPr>
      <w:keepNext/>
      <w:numPr>
        <w:numId w:val="5"/>
      </w:numPr>
      <w:spacing w:before="240" w:after="120" w:line="240" w:lineRule="auto"/>
      <w:jc w:val="both"/>
      <w:outlineLvl w:val="0"/>
    </w:pPr>
    <w:rPr>
      <w:rFonts w:ascii="Times New Roman" w:eastAsia="Times New Roman" w:hAnsi="Times New Roman"/>
      <w:b/>
      <w:color w:val="000000"/>
      <w:kern w:val="32"/>
      <w:lang w:eastAsia="lv-LV"/>
    </w:rPr>
  </w:style>
  <w:style w:type="character" w:customStyle="1" w:styleId="ListParagraphChar">
    <w:name w:val="List Paragraph Char"/>
    <w:aliases w:val="Strip Char,H&amp;P List Paragraph Char,Normal bullet 2 Char,Bullet list Char"/>
    <w:link w:val="ListParagraph"/>
    <w:uiPriority w:val="99"/>
    <w:locked/>
    <w:rsid w:val="00B45E53"/>
    <w:rPr>
      <w:rFonts w:ascii="Times New Roman" w:eastAsia="Calibri" w:hAnsi="Times New Roman" w:cs="Times New Roman"/>
      <w:sz w:val="24"/>
      <w:lang w:val="x-none"/>
    </w:rPr>
  </w:style>
  <w:style w:type="paragraph" w:customStyle="1" w:styleId="ColorfulList-Accent12">
    <w:name w:val="Colorful List - Accent 12"/>
    <w:basedOn w:val="Normal"/>
    <w:link w:val="ColorfulList-Accent1Char"/>
    <w:uiPriority w:val="99"/>
    <w:rsid w:val="00B45E53"/>
    <w:pPr>
      <w:spacing w:after="0" w:line="240" w:lineRule="auto"/>
      <w:ind w:left="720"/>
    </w:pPr>
    <w:rPr>
      <w:rFonts w:ascii="Times New Roman" w:eastAsia="Times New Roman" w:hAnsi="Times New Roman"/>
      <w:sz w:val="24"/>
      <w:szCs w:val="24"/>
      <w:lang w:val="x-none" w:eastAsia="x-none"/>
    </w:rPr>
  </w:style>
  <w:style w:type="character" w:customStyle="1" w:styleId="ColorfulList-Accent1Char">
    <w:name w:val="Colorful List - Accent 1 Char"/>
    <w:link w:val="ColorfulList-Accent12"/>
    <w:uiPriority w:val="99"/>
    <w:locked/>
    <w:rsid w:val="00B45E53"/>
    <w:rPr>
      <w:rFonts w:ascii="Times New Roman" w:eastAsia="Times New Roman" w:hAnsi="Times New Roman" w:cs="Times New Roman"/>
      <w:sz w:val="24"/>
      <w:szCs w:val="24"/>
      <w:lang w:val="x-none" w:eastAsia="x-none"/>
    </w:rPr>
  </w:style>
  <w:style w:type="paragraph" w:styleId="Title">
    <w:name w:val="Title"/>
    <w:basedOn w:val="Normal"/>
    <w:link w:val="TitleChar"/>
    <w:qFormat/>
    <w:rsid w:val="00B45E53"/>
    <w:pPr>
      <w:shd w:val="clear" w:color="auto" w:fill="FFFFFF"/>
      <w:autoSpaceDE w:val="0"/>
      <w:autoSpaceDN w:val="0"/>
      <w:adjustRightInd w:val="0"/>
      <w:spacing w:after="0" w:line="240" w:lineRule="auto"/>
      <w:jc w:val="center"/>
    </w:pPr>
    <w:rPr>
      <w:rFonts w:ascii="Times New Roman" w:eastAsia="Times New Roman" w:hAnsi="Times New Roman"/>
      <w:color w:val="000000"/>
      <w:sz w:val="28"/>
      <w:szCs w:val="24"/>
      <w:lang w:val="x-none"/>
    </w:rPr>
  </w:style>
  <w:style w:type="character" w:customStyle="1" w:styleId="TitleChar">
    <w:name w:val="Title Char"/>
    <w:basedOn w:val="DefaultParagraphFont"/>
    <w:link w:val="Title"/>
    <w:qFormat/>
    <w:rsid w:val="00B45E53"/>
    <w:rPr>
      <w:rFonts w:ascii="Times New Roman" w:eastAsia="Times New Roman" w:hAnsi="Times New Roman" w:cs="Times New Roman"/>
      <w:color w:val="000000"/>
      <w:sz w:val="28"/>
      <w:szCs w:val="24"/>
      <w:shd w:val="clear" w:color="auto" w:fill="FFFFFF"/>
      <w:lang w:val="x-none"/>
    </w:rPr>
  </w:style>
  <w:style w:type="paragraph" w:customStyle="1" w:styleId="BodyTextcenter">
    <w:name w:val="Body Text center"/>
    <w:basedOn w:val="BodyText"/>
    <w:autoRedefine/>
    <w:uiPriority w:val="99"/>
    <w:rsid w:val="00B45E53"/>
    <w:pPr>
      <w:shd w:val="clear" w:color="auto" w:fill="FFFFFF"/>
      <w:jc w:val="center"/>
    </w:pPr>
    <w:rPr>
      <w:b/>
      <w:sz w:val="28"/>
      <w:szCs w:val="28"/>
      <w:lang w:val="lv-LV" w:eastAsia="ru-RU"/>
    </w:rPr>
  </w:style>
  <w:style w:type="paragraph" w:customStyle="1" w:styleId="BodyTextcenterbold">
    <w:name w:val="Body Text center bold"/>
    <w:basedOn w:val="BodyTextcenter"/>
    <w:autoRedefine/>
    <w:uiPriority w:val="99"/>
    <w:rsid w:val="00B45E53"/>
  </w:style>
  <w:style w:type="paragraph" w:styleId="NoSpacing">
    <w:name w:val="No Spacing"/>
    <w:uiPriority w:val="1"/>
    <w:qFormat/>
    <w:rsid w:val="00B45E53"/>
    <w:rPr>
      <w:rFonts w:ascii="Calibri" w:eastAsia="Calibri" w:hAnsi="Calibri" w:cs="Times New Roman"/>
    </w:rPr>
  </w:style>
  <w:style w:type="paragraph" w:customStyle="1" w:styleId="Punkts">
    <w:name w:val="Punkts"/>
    <w:basedOn w:val="Normal"/>
    <w:next w:val="Apakpunkts"/>
    <w:uiPriority w:val="99"/>
    <w:rsid w:val="00B45E53"/>
    <w:pPr>
      <w:numPr>
        <w:numId w:val="9"/>
      </w:numPr>
      <w:spacing w:after="60" w:line="240" w:lineRule="auto"/>
    </w:pPr>
    <w:rPr>
      <w:rFonts w:ascii="Arial" w:eastAsia="Times New Roman" w:hAnsi="Arial"/>
      <w:b/>
      <w:sz w:val="20"/>
      <w:szCs w:val="24"/>
      <w:lang w:eastAsia="lv-LV"/>
    </w:rPr>
  </w:style>
  <w:style w:type="paragraph" w:customStyle="1" w:styleId="Apakpunkts">
    <w:name w:val="Apakšpunkts"/>
    <w:basedOn w:val="Normal"/>
    <w:link w:val="ApakpunktsChar"/>
    <w:rsid w:val="00B45E53"/>
    <w:pPr>
      <w:numPr>
        <w:ilvl w:val="1"/>
        <w:numId w:val="9"/>
      </w:numPr>
      <w:spacing w:after="60" w:line="240" w:lineRule="auto"/>
    </w:pPr>
    <w:rPr>
      <w:rFonts w:ascii="Arial" w:eastAsia="Times New Roman" w:hAnsi="Arial"/>
      <w:b/>
      <w:sz w:val="20"/>
      <w:szCs w:val="24"/>
      <w:lang w:val="x-none" w:eastAsia="x-none"/>
    </w:rPr>
  </w:style>
  <w:style w:type="paragraph" w:customStyle="1" w:styleId="Paragrfs">
    <w:name w:val="Paragrāfs"/>
    <w:basedOn w:val="Normal"/>
    <w:next w:val="Rindkopa"/>
    <w:link w:val="ParagrfsChar"/>
    <w:rsid w:val="00B45E53"/>
    <w:pPr>
      <w:numPr>
        <w:ilvl w:val="2"/>
        <w:numId w:val="9"/>
      </w:numPr>
      <w:spacing w:after="60" w:line="240" w:lineRule="auto"/>
      <w:jc w:val="both"/>
    </w:pPr>
    <w:rPr>
      <w:rFonts w:ascii="Arial" w:eastAsia="Times New Roman" w:hAnsi="Arial"/>
      <w:sz w:val="20"/>
      <w:szCs w:val="24"/>
      <w:lang w:val="x-none" w:eastAsia="x-none"/>
    </w:rPr>
  </w:style>
  <w:style w:type="character" w:customStyle="1" w:styleId="ApakpunktsChar">
    <w:name w:val="Apakšpunkts Char"/>
    <w:link w:val="Apakpunkts"/>
    <w:rsid w:val="00B45E53"/>
    <w:rPr>
      <w:rFonts w:ascii="Arial" w:eastAsia="Times New Roman" w:hAnsi="Arial" w:cs="Times New Roman"/>
      <w:b/>
      <w:sz w:val="20"/>
      <w:szCs w:val="24"/>
      <w:lang w:val="x-none" w:eastAsia="x-none"/>
    </w:rPr>
  </w:style>
  <w:style w:type="character" w:customStyle="1" w:styleId="apple-style-span">
    <w:name w:val="apple-style-span"/>
    <w:basedOn w:val="DefaultParagraphFont"/>
    <w:rsid w:val="00B45E53"/>
  </w:style>
  <w:style w:type="character" w:customStyle="1" w:styleId="ParagrfsChar">
    <w:name w:val="Paragrāfs Char"/>
    <w:link w:val="Paragrfs"/>
    <w:rsid w:val="00B45E53"/>
    <w:rPr>
      <w:rFonts w:ascii="Arial" w:eastAsia="Times New Roman" w:hAnsi="Arial" w:cs="Times New Roman"/>
      <w:sz w:val="20"/>
      <w:szCs w:val="24"/>
      <w:lang w:val="x-none" w:eastAsia="x-none"/>
    </w:rPr>
  </w:style>
  <w:style w:type="paragraph" w:styleId="BodyText3">
    <w:name w:val="Body Text 3"/>
    <w:basedOn w:val="Normal"/>
    <w:link w:val="BodyText3Char"/>
    <w:uiPriority w:val="99"/>
    <w:semiHidden/>
    <w:unhideWhenUsed/>
    <w:rsid w:val="00B45E53"/>
    <w:pPr>
      <w:spacing w:after="120"/>
    </w:pPr>
    <w:rPr>
      <w:sz w:val="16"/>
      <w:szCs w:val="16"/>
      <w:lang w:val="x-none"/>
    </w:rPr>
  </w:style>
  <w:style w:type="character" w:customStyle="1" w:styleId="BodyText3Char">
    <w:name w:val="Body Text 3 Char"/>
    <w:basedOn w:val="DefaultParagraphFont"/>
    <w:link w:val="BodyText3"/>
    <w:uiPriority w:val="99"/>
    <w:semiHidden/>
    <w:rsid w:val="00B45E53"/>
    <w:rPr>
      <w:rFonts w:ascii="Calibri" w:eastAsia="Calibri" w:hAnsi="Calibri" w:cs="Times New Roman"/>
      <w:sz w:val="16"/>
      <w:szCs w:val="16"/>
      <w:lang w:val="x-none"/>
    </w:rPr>
  </w:style>
  <w:style w:type="paragraph" w:styleId="Subtitle">
    <w:name w:val="Subtitle"/>
    <w:basedOn w:val="Normal"/>
    <w:link w:val="SubtitleChar"/>
    <w:qFormat/>
    <w:rsid w:val="00B45E53"/>
    <w:pPr>
      <w:spacing w:after="0" w:line="240" w:lineRule="auto"/>
      <w:jc w:val="both"/>
    </w:pPr>
    <w:rPr>
      <w:rFonts w:ascii="Times New Roman" w:eastAsia="Times New Roman" w:hAnsi="Times New Roman"/>
      <w:sz w:val="26"/>
      <w:szCs w:val="20"/>
      <w:lang w:val="x-none" w:eastAsia="x-none"/>
    </w:rPr>
  </w:style>
  <w:style w:type="character" w:customStyle="1" w:styleId="SubtitleChar">
    <w:name w:val="Subtitle Char"/>
    <w:basedOn w:val="DefaultParagraphFont"/>
    <w:link w:val="Subtitle"/>
    <w:rsid w:val="00B45E53"/>
    <w:rPr>
      <w:rFonts w:ascii="Times New Roman" w:eastAsia="Times New Roman" w:hAnsi="Times New Roman" w:cs="Times New Roman"/>
      <w:sz w:val="26"/>
      <w:szCs w:val="20"/>
      <w:lang w:val="x-none" w:eastAsia="x-none"/>
    </w:rPr>
  </w:style>
  <w:style w:type="paragraph" w:customStyle="1" w:styleId="StyleStyle2Justified">
    <w:name w:val="Style Style2 + Justified"/>
    <w:basedOn w:val="Normal"/>
    <w:rsid w:val="00B45E53"/>
    <w:pPr>
      <w:numPr>
        <w:ilvl w:val="1"/>
        <w:numId w:val="10"/>
      </w:numPr>
      <w:spacing w:before="240" w:after="120" w:line="240" w:lineRule="auto"/>
      <w:jc w:val="both"/>
    </w:pPr>
    <w:rPr>
      <w:rFonts w:ascii="Times New Roman" w:eastAsia="Times New Roman" w:hAnsi="Times New Roman"/>
      <w:b/>
      <w:bCs/>
      <w:sz w:val="24"/>
      <w:szCs w:val="20"/>
    </w:rPr>
  </w:style>
  <w:style w:type="paragraph" w:customStyle="1" w:styleId="StyleStyle1Justified">
    <w:name w:val="Style Style1 + Justified"/>
    <w:basedOn w:val="Normal"/>
    <w:rsid w:val="00B45E53"/>
    <w:pPr>
      <w:numPr>
        <w:numId w:val="10"/>
      </w:numPr>
      <w:tabs>
        <w:tab w:val="num" w:pos="1134"/>
      </w:tabs>
      <w:spacing w:before="40" w:after="40" w:line="240" w:lineRule="auto"/>
      <w:jc w:val="both"/>
    </w:pPr>
    <w:rPr>
      <w:rFonts w:ascii="Times New Roman" w:eastAsia="Times New Roman" w:hAnsi="Times New Roman"/>
      <w:sz w:val="24"/>
      <w:szCs w:val="20"/>
    </w:rPr>
  </w:style>
  <w:style w:type="paragraph" w:customStyle="1" w:styleId="h3body1">
    <w:name w:val="h3_body_1"/>
    <w:autoRedefine/>
    <w:uiPriority w:val="99"/>
    <w:qFormat/>
    <w:rsid w:val="00B45E53"/>
    <w:pPr>
      <w:numPr>
        <w:ilvl w:val="2"/>
        <w:numId w:val="3"/>
      </w:numPr>
      <w:tabs>
        <w:tab w:val="clear" w:pos="862"/>
        <w:tab w:val="left" w:pos="851"/>
      </w:tabs>
      <w:spacing w:after="120"/>
      <w:jc w:val="both"/>
    </w:pPr>
    <w:rPr>
      <w:rFonts w:ascii="Times New Roman" w:eastAsia="Times New Roman" w:hAnsi="Times New Roman" w:cs="Times New Roman"/>
      <w:bCs/>
    </w:rPr>
  </w:style>
  <w:style w:type="paragraph" w:styleId="BlockText">
    <w:name w:val="Block Text"/>
    <w:basedOn w:val="Normal"/>
    <w:rsid w:val="00B45E53"/>
    <w:pPr>
      <w:spacing w:after="0" w:line="240" w:lineRule="auto"/>
      <w:ind w:left="851" w:right="-58"/>
    </w:pPr>
    <w:rPr>
      <w:rFonts w:ascii="Times New Roman" w:eastAsia="Times New Roman" w:hAnsi="Times New Roman"/>
      <w:sz w:val="24"/>
      <w:szCs w:val="20"/>
    </w:rPr>
  </w:style>
  <w:style w:type="paragraph" w:customStyle="1" w:styleId="Sarakstarindkopa11">
    <w:name w:val="Saraksta rindkopa11"/>
    <w:basedOn w:val="Normal"/>
    <w:rsid w:val="00B45E53"/>
    <w:pPr>
      <w:widowControl w:val="0"/>
      <w:suppressAutoHyphens/>
      <w:spacing w:after="0" w:line="240" w:lineRule="auto"/>
      <w:ind w:left="720"/>
    </w:pPr>
    <w:rPr>
      <w:rFonts w:ascii="Times New Roman" w:eastAsia="Times New Roman" w:hAnsi="Times New Roman"/>
      <w:color w:val="000000"/>
      <w:sz w:val="24"/>
      <w:szCs w:val="24"/>
      <w:lang w:eastAsia="ar-SA"/>
    </w:rPr>
  </w:style>
  <w:style w:type="paragraph" w:customStyle="1" w:styleId="Standard">
    <w:name w:val="Standard"/>
    <w:rsid w:val="00B45E53"/>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styleId="Index1">
    <w:name w:val="index 1"/>
    <w:basedOn w:val="Normal"/>
    <w:next w:val="Normal"/>
    <w:autoRedefine/>
    <w:unhideWhenUsed/>
    <w:rsid w:val="00B45E53"/>
    <w:pPr>
      <w:numPr>
        <w:numId w:val="13"/>
      </w:numPr>
      <w:spacing w:after="0" w:line="240" w:lineRule="auto"/>
      <w:jc w:val="both"/>
    </w:pPr>
    <w:rPr>
      <w:rFonts w:ascii="Times New Roman" w:eastAsia="Times New Roman" w:hAnsi="Times New Roman"/>
      <w:lang w:eastAsia="lv-LV"/>
    </w:rPr>
  </w:style>
  <w:style w:type="paragraph" w:customStyle="1" w:styleId="appakspunkts">
    <w:name w:val="appakspunkts"/>
    <w:basedOn w:val="Normal"/>
    <w:rsid w:val="00B45E53"/>
    <w:pPr>
      <w:spacing w:after="0" w:line="240" w:lineRule="auto"/>
      <w:ind w:left="720" w:hanging="720"/>
      <w:jc w:val="both"/>
    </w:pPr>
    <w:rPr>
      <w:rFonts w:ascii="BaltArial" w:eastAsia="Times New Roman" w:hAnsi="BaltArial"/>
      <w:sz w:val="24"/>
      <w:szCs w:val="20"/>
    </w:rPr>
  </w:style>
  <w:style w:type="paragraph" w:customStyle="1" w:styleId="Sarakstarindkopa2">
    <w:name w:val="Saraksta rindkopa2"/>
    <w:basedOn w:val="Normal"/>
    <w:uiPriority w:val="34"/>
    <w:qFormat/>
    <w:rsid w:val="00B45E53"/>
    <w:pPr>
      <w:spacing w:after="0" w:line="240" w:lineRule="auto"/>
      <w:ind w:left="720"/>
      <w:contextualSpacing/>
    </w:pPr>
    <w:rPr>
      <w:rFonts w:ascii="Times New Roman" w:eastAsia="Times New Roman" w:hAnsi="Times New Roman"/>
      <w:sz w:val="24"/>
      <w:szCs w:val="24"/>
      <w:lang w:eastAsia="lv-LV"/>
    </w:rPr>
  </w:style>
  <w:style w:type="character" w:customStyle="1" w:styleId="apple-converted-space">
    <w:name w:val="apple-converted-space"/>
    <w:basedOn w:val="DefaultParagraphFont"/>
    <w:rsid w:val="00B45E53"/>
  </w:style>
  <w:style w:type="character" w:customStyle="1" w:styleId="HeaderChar1">
    <w:name w:val="Header Char1"/>
    <w:aliases w:val="Char Char, Char Char"/>
    <w:qFormat/>
    <w:locked/>
    <w:rsid w:val="00B45E53"/>
    <w:rPr>
      <w:rFonts w:ascii="Times New Roman" w:eastAsia="Times New Roman" w:hAnsi="Times New Roman" w:cs="Times New Roman"/>
      <w:sz w:val="24"/>
      <w:szCs w:val="24"/>
      <w:lang w:val="en-GB"/>
    </w:rPr>
  </w:style>
  <w:style w:type="paragraph" w:customStyle="1" w:styleId="1">
    <w:name w:val="1"/>
    <w:basedOn w:val="Normal"/>
    <w:next w:val="2"/>
    <w:qFormat/>
    <w:rsid w:val="00B45E53"/>
    <w:pPr>
      <w:numPr>
        <w:numId w:val="18"/>
      </w:numPr>
      <w:tabs>
        <w:tab w:val="left" w:pos="426"/>
      </w:tabs>
      <w:spacing w:before="200" w:line="240" w:lineRule="auto"/>
      <w:ind w:left="426" w:hanging="426"/>
      <w:jc w:val="center"/>
    </w:pPr>
    <w:rPr>
      <w:rFonts w:ascii="Times New Roman" w:eastAsia="Times New Roman" w:hAnsi="Times New Roman"/>
      <w:b/>
      <w:sz w:val="24"/>
      <w:szCs w:val="24"/>
      <w:lang w:val="en-GB"/>
    </w:rPr>
  </w:style>
  <w:style w:type="paragraph" w:customStyle="1" w:styleId="2">
    <w:name w:val="2"/>
    <w:basedOn w:val="Normal"/>
    <w:autoRedefine/>
    <w:qFormat/>
    <w:rsid w:val="00B45E53"/>
    <w:pPr>
      <w:numPr>
        <w:ilvl w:val="1"/>
        <w:numId w:val="18"/>
      </w:numPr>
      <w:tabs>
        <w:tab w:val="left" w:pos="567"/>
      </w:tabs>
      <w:spacing w:before="80" w:after="80" w:line="240" w:lineRule="auto"/>
      <w:ind w:left="567" w:hanging="567"/>
      <w:jc w:val="both"/>
    </w:pPr>
    <w:rPr>
      <w:rFonts w:ascii="Times New Roman" w:eastAsia="Times New Roman" w:hAnsi="Times New Roman"/>
      <w:sz w:val="24"/>
      <w:szCs w:val="24"/>
    </w:rPr>
  </w:style>
  <w:style w:type="paragraph" w:customStyle="1" w:styleId="3">
    <w:name w:val="3"/>
    <w:basedOn w:val="Normal"/>
    <w:qFormat/>
    <w:rsid w:val="00B45E53"/>
    <w:pPr>
      <w:numPr>
        <w:ilvl w:val="2"/>
        <w:numId w:val="18"/>
      </w:numPr>
      <w:tabs>
        <w:tab w:val="left" w:pos="1276"/>
      </w:tabs>
      <w:spacing w:after="0" w:line="240" w:lineRule="auto"/>
      <w:ind w:left="1276" w:hanging="709"/>
      <w:jc w:val="both"/>
    </w:pPr>
    <w:rPr>
      <w:rFonts w:ascii="Times New Roman" w:eastAsia="Times New Roman" w:hAnsi="Times New Roman"/>
      <w:sz w:val="24"/>
      <w:szCs w:val="24"/>
    </w:rPr>
  </w:style>
  <w:style w:type="paragraph" w:customStyle="1" w:styleId="4">
    <w:name w:val="4"/>
    <w:basedOn w:val="Normal"/>
    <w:qFormat/>
    <w:rsid w:val="00B45E53"/>
    <w:pPr>
      <w:numPr>
        <w:ilvl w:val="3"/>
        <w:numId w:val="18"/>
      </w:numPr>
      <w:tabs>
        <w:tab w:val="left" w:pos="2127"/>
      </w:tabs>
      <w:spacing w:after="0" w:line="240" w:lineRule="auto"/>
      <w:ind w:left="2127" w:hanging="851"/>
      <w:jc w:val="both"/>
    </w:pPr>
    <w:rPr>
      <w:rFonts w:ascii="Times New Roman" w:eastAsia="Times New Roman" w:hAnsi="Times New Roman"/>
      <w:sz w:val="24"/>
      <w:szCs w:val="24"/>
    </w:rPr>
  </w:style>
  <w:style w:type="paragraph" w:customStyle="1" w:styleId="Heading11">
    <w:name w:val="Heading 11"/>
    <w:next w:val="Body"/>
    <w:rsid w:val="00B45E53"/>
    <w:pPr>
      <w:keepNext/>
      <w:outlineLvl w:val="0"/>
    </w:pPr>
    <w:rPr>
      <w:rFonts w:ascii="Helvetica" w:eastAsia="Times New Roman" w:hAnsi="Helvetica" w:cs="Helvetica"/>
      <w:b/>
      <w:bCs/>
      <w:color w:val="000000"/>
      <w:sz w:val="36"/>
      <w:szCs w:val="36"/>
      <w:lang w:eastAsia="lv-LV"/>
    </w:rPr>
  </w:style>
  <w:style w:type="paragraph" w:customStyle="1" w:styleId="Heading21">
    <w:name w:val="Heading 21"/>
    <w:next w:val="Body"/>
    <w:rsid w:val="00B45E53"/>
    <w:pPr>
      <w:keepNext/>
      <w:outlineLvl w:val="1"/>
    </w:pPr>
    <w:rPr>
      <w:rFonts w:ascii="Helvetica" w:eastAsia="Times New Roman" w:hAnsi="Helvetica" w:cs="Helvetica"/>
      <w:b/>
      <w:bCs/>
      <w:color w:val="000000"/>
      <w:sz w:val="24"/>
      <w:szCs w:val="24"/>
      <w:lang w:eastAsia="lv-LV"/>
    </w:rPr>
  </w:style>
  <w:style w:type="paragraph" w:customStyle="1" w:styleId="Heading31">
    <w:name w:val="Heading 31"/>
    <w:next w:val="Body"/>
    <w:rsid w:val="00B45E53"/>
    <w:pPr>
      <w:keepNext/>
      <w:outlineLvl w:val="2"/>
    </w:pPr>
    <w:rPr>
      <w:rFonts w:ascii="Helvetica" w:eastAsia="Times New Roman" w:hAnsi="Helvetica" w:cs="Helvetica"/>
      <w:b/>
      <w:bCs/>
      <w:color w:val="000000"/>
      <w:sz w:val="24"/>
      <w:szCs w:val="24"/>
      <w:lang w:eastAsia="lv-LV"/>
    </w:rPr>
  </w:style>
  <w:style w:type="paragraph" w:customStyle="1" w:styleId="Heading41">
    <w:name w:val="Heading 41"/>
    <w:next w:val="Body"/>
    <w:autoRedefine/>
    <w:rsid w:val="00B45E53"/>
    <w:pPr>
      <w:keepNext/>
      <w:outlineLvl w:val="3"/>
    </w:pPr>
    <w:rPr>
      <w:rFonts w:ascii="Helvetica" w:eastAsia="Times New Roman" w:hAnsi="Helvetica" w:cs="Helvetica"/>
      <w:b/>
      <w:bCs/>
      <w:color w:val="000000"/>
      <w:sz w:val="24"/>
      <w:szCs w:val="24"/>
      <w:lang w:eastAsia="lv-LV"/>
    </w:rPr>
  </w:style>
  <w:style w:type="paragraph" w:customStyle="1" w:styleId="Heading51">
    <w:name w:val="Heading 51"/>
    <w:next w:val="Body"/>
    <w:rsid w:val="00B45E53"/>
    <w:pPr>
      <w:keepNext/>
      <w:outlineLvl w:val="4"/>
    </w:pPr>
    <w:rPr>
      <w:rFonts w:ascii="Helvetica" w:eastAsia="Times New Roman" w:hAnsi="Helvetica" w:cs="Helvetica"/>
      <w:b/>
      <w:bCs/>
      <w:color w:val="000000"/>
      <w:sz w:val="24"/>
      <w:szCs w:val="24"/>
      <w:lang w:eastAsia="lv-LV"/>
    </w:rPr>
  </w:style>
  <w:style w:type="paragraph" w:customStyle="1" w:styleId="Heading61">
    <w:name w:val="Heading 61"/>
    <w:next w:val="Body"/>
    <w:rsid w:val="00B45E53"/>
    <w:pPr>
      <w:keepNext/>
      <w:outlineLvl w:val="5"/>
    </w:pPr>
    <w:rPr>
      <w:rFonts w:ascii="Helvetica" w:eastAsia="Times New Roman" w:hAnsi="Helvetica" w:cs="Helvetica"/>
      <w:b/>
      <w:bCs/>
      <w:color w:val="000000"/>
      <w:sz w:val="24"/>
      <w:szCs w:val="24"/>
      <w:lang w:eastAsia="lv-LV"/>
    </w:rPr>
  </w:style>
  <w:style w:type="paragraph" w:customStyle="1" w:styleId="Heading71">
    <w:name w:val="Heading 71"/>
    <w:next w:val="Body"/>
    <w:rsid w:val="00B45E53"/>
    <w:pPr>
      <w:keepNext/>
      <w:outlineLvl w:val="6"/>
    </w:pPr>
    <w:rPr>
      <w:rFonts w:ascii="Helvetica" w:eastAsia="Times New Roman" w:hAnsi="Helvetica" w:cs="Helvetica"/>
      <w:b/>
      <w:bCs/>
      <w:color w:val="000000"/>
      <w:sz w:val="24"/>
      <w:szCs w:val="24"/>
      <w:lang w:eastAsia="lv-LV"/>
    </w:rPr>
  </w:style>
  <w:style w:type="paragraph" w:customStyle="1" w:styleId="Heading81">
    <w:name w:val="Heading 81"/>
    <w:next w:val="Body"/>
    <w:rsid w:val="00B45E53"/>
    <w:pPr>
      <w:keepNext/>
      <w:outlineLvl w:val="7"/>
    </w:pPr>
    <w:rPr>
      <w:rFonts w:ascii="Helvetica" w:eastAsia="Times New Roman" w:hAnsi="Helvetica" w:cs="Helvetica"/>
      <w:b/>
      <w:bCs/>
      <w:color w:val="000000"/>
      <w:sz w:val="24"/>
      <w:szCs w:val="24"/>
      <w:lang w:eastAsia="lv-LV"/>
    </w:rPr>
  </w:style>
  <w:style w:type="paragraph" w:customStyle="1" w:styleId="Heading91">
    <w:name w:val="Heading 91"/>
    <w:next w:val="Body"/>
    <w:rsid w:val="00B45E53"/>
    <w:pPr>
      <w:keepNext/>
      <w:outlineLvl w:val="8"/>
    </w:pPr>
    <w:rPr>
      <w:rFonts w:ascii="Helvetica" w:eastAsia="Times New Roman" w:hAnsi="Helvetica" w:cs="Helvetica"/>
      <w:b/>
      <w:bCs/>
      <w:color w:val="000000"/>
      <w:sz w:val="24"/>
      <w:szCs w:val="24"/>
      <w:lang w:eastAsia="lv-LV"/>
    </w:rPr>
  </w:style>
  <w:style w:type="paragraph" w:customStyle="1" w:styleId="Header1">
    <w:name w:val="Header1"/>
    <w:rsid w:val="00B45E53"/>
    <w:pPr>
      <w:tabs>
        <w:tab w:val="center" w:pos="4153"/>
        <w:tab w:val="right" w:pos="8306"/>
      </w:tabs>
    </w:pPr>
    <w:rPr>
      <w:rFonts w:ascii="Times New Roman" w:eastAsia="Times New Roman" w:hAnsi="Times New Roman" w:cs="Times New Roman"/>
      <w:color w:val="000000"/>
      <w:sz w:val="24"/>
      <w:szCs w:val="24"/>
      <w:lang w:eastAsia="lv-LV"/>
    </w:rPr>
  </w:style>
  <w:style w:type="paragraph" w:customStyle="1" w:styleId="Footer1">
    <w:name w:val="Footer1"/>
    <w:rsid w:val="00B45E53"/>
    <w:pPr>
      <w:tabs>
        <w:tab w:val="center" w:pos="4153"/>
        <w:tab w:val="right" w:pos="8306"/>
      </w:tabs>
    </w:pPr>
    <w:rPr>
      <w:rFonts w:ascii="Times New Roman" w:eastAsia="Times New Roman" w:hAnsi="Times New Roman" w:cs="Times New Roman"/>
      <w:color w:val="000000"/>
      <w:sz w:val="24"/>
      <w:szCs w:val="24"/>
      <w:lang w:eastAsia="lv-LV"/>
    </w:rPr>
  </w:style>
  <w:style w:type="paragraph" w:customStyle="1" w:styleId="FreeForm">
    <w:name w:val="Free Form"/>
    <w:rsid w:val="00B45E53"/>
    <w:rPr>
      <w:rFonts w:ascii="Times New Roman" w:eastAsia="Times New Roman" w:hAnsi="Times New Roman" w:cs="Times New Roman"/>
      <w:color w:val="000000"/>
      <w:sz w:val="20"/>
      <w:szCs w:val="20"/>
      <w:lang w:eastAsia="lv-LV"/>
    </w:rPr>
  </w:style>
  <w:style w:type="paragraph" w:customStyle="1" w:styleId="TOC11">
    <w:name w:val="TOC 11"/>
    <w:next w:val="Normal"/>
    <w:rsid w:val="00B45E53"/>
    <w:pPr>
      <w:tabs>
        <w:tab w:val="left" w:pos="426"/>
        <w:tab w:val="right" w:leader="dot" w:pos="9061"/>
      </w:tabs>
      <w:ind w:left="426" w:hanging="426"/>
      <w:outlineLvl w:val="0"/>
    </w:pPr>
    <w:rPr>
      <w:rFonts w:ascii="Times New Roman Bold" w:eastAsia="Times New Roman" w:hAnsi="Times New Roman Bold" w:cs="Times New Roman Bold"/>
      <w:caps/>
      <w:color w:val="000000"/>
      <w:sz w:val="24"/>
      <w:szCs w:val="24"/>
      <w:lang w:eastAsia="lv-LV"/>
    </w:rPr>
  </w:style>
  <w:style w:type="paragraph" w:customStyle="1" w:styleId="TOC111">
    <w:name w:val="TOC 111"/>
    <w:autoRedefine/>
    <w:rsid w:val="00B45E53"/>
    <w:pPr>
      <w:tabs>
        <w:tab w:val="right" w:leader="dot" w:pos="9065"/>
      </w:tabs>
      <w:spacing w:before="240"/>
      <w:ind w:left="720"/>
      <w:outlineLvl w:val="0"/>
    </w:pPr>
    <w:rPr>
      <w:rFonts w:ascii="Helvetica" w:eastAsia="Times New Roman" w:hAnsi="Helvetica" w:cs="Helvetica"/>
      <w:b/>
      <w:bCs/>
      <w:i/>
      <w:iCs/>
      <w:color w:val="000000"/>
      <w:sz w:val="24"/>
      <w:szCs w:val="24"/>
      <w:lang w:eastAsia="lv-LV"/>
    </w:rPr>
  </w:style>
  <w:style w:type="paragraph" w:customStyle="1" w:styleId="TOC21">
    <w:name w:val="TOC 21"/>
    <w:next w:val="Normal"/>
    <w:rsid w:val="00B45E53"/>
    <w:pPr>
      <w:tabs>
        <w:tab w:val="left" w:pos="426"/>
        <w:tab w:val="right" w:leader="dot" w:pos="9061"/>
      </w:tabs>
      <w:ind w:left="426" w:hanging="426"/>
      <w:outlineLvl w:val="0"/>
    </w:pPr>
    <w:rPr>
      <w:rFonts w:ascii="Times New Roman Bold" w:eastAsia="Times New Roman" w:hAnsi="Times New Roman Bold" w:cs="Times New Roman Bold"/>
      <w:caps/>
      <w:color w:val="000000"/>
      <w:sz w:val="24"/>
      <w:szCs w:val="24"/>
      <w:lang w:eastAsia="lv-LV"/>
    </w:rPr>
  </w:style>
  <w:style w:type="paragraph" w:customStyle="1" w:styleId="TOC31">
    <w:name w:val="TOC 31"/>
    <w:next w:val="Normal"/>
    <w:rsid w:val="00B45E53"/>
    <w:pPr>
      <w:tabs>
        <w:tab w:val="right" w:leader="dot" w:pos="9055"/>
      </w:tabs>
      <w:ind w:left="240"/>
      <w:outlineLvl w:val="0"/>
    </w:pPr>
    <w:rPr>
      <w:rFonts w:ascii="Calibri" w:eastAsia="Times New Roman" w:hAnsi="Calibri" w:cs="Calibri"/>
      <w:smallCaps/>
      <w:color w:val="000000"/>
      <w:sz w:val="20"/>
      <w:szCs w:val="20"/>
      <w:lang w:eastAsia="lv-LV"/>
    </w:rPr>
  </w:style>
  <w:style w:type="paragraph" w:customStyle="1" w:styleId="TOC41">
    <w:name w:val="TOC 41"/>
    <w:next w:val="Normal"/>
    <w:rsid w:val="00B45E53"/>
    <w:pPr>
      <w:tabs>
        <w:tab w:val="right" w:leader="dot" w:pos="9055"/>
      </w:tabs>
      <w:ind w:left="480"/>
      <w:outlineLvl w:val="0"/>
    </w:pPr>
    <w:rPr>
      <w:rFonts w:ascii="Calibri Italic" w:eastAsia="Times New Roman" w:hAnsi="Calibri Italic" w:cs="Calibri Italic"/>
      <w:color w:val="000000"/>
      <w:sz w:val="20"/>
      <w:szCs w:val="20"/>
      <w:lang w:eastAsia="lv-LV"/>
    </w:rPr>
  </w:style>
  <w:style w:type="paragraph" w:customStyle="1" w:styleId="TOC51">
    <w:name w:val="TOC 51"/>
    <w:rsid w:val="00B45E53"/>
    <w:pPr>
      <w:tabs>
        <w:tab w:val="right" w:leader="dot" w:pos="9065"/>
      </w:tabs>
      <w:spacing w:before="240" w:after="60"/>
      <w:ind w:left="360"/>
      <w:outlineLvl w:val="0"/>
    </w:pPr>
    <w:rPr>
      <w:rFonts w:ascii="Helvetica" w:eastAsia="Times New Roman" w:hAnsi="Helvetica" w:cs="Helvetica"/>
      <w:b/>
      <w:bCs/>
      <w:color w:val="000000"/>
      <w:sz w:val="28"/>
      <w:szCs w:val="28"/>
      <w:lang w:eastAsia="lv-LV"/>
    </w:rPr>
  </w:style>
  <w:style w:type="paragraph" w:customStyle="1" w:styleId="TOC61">
    <w:name w:val="TOC 61"/>
    <w:rsid w:val="00B45E53"/>
    <w:pPr>
      <w:tabs>
        <w:tab w:val="right" w:leader="dot" w:pos="9065"/>
      </w:tabs>
      <w:spacing w:before="240" w:after="60"/>
      <w:outlineLvl w:val="0"/>
    </w:pPr>
    <w:rPr>
      <w:rFonts w:ascii="Helvetica" w:eastAsia="Times New Roman" w:hAnsi="Helvetica" w:cs="Helvetica"/>
      <w:b/>
      <w:bCs/>
      <w:color w:val="000000"/>
      <w:sz w:val="36"/>
      <w:szCs w:val="36"/>
      <w:lang w:eastAsia="lv-LV"/>
    </w:rPr>
  </w:style>
  <w:style w:type="paragraph" w:customStyle="1" w:styleId="TOC71">
    <w:name w:val="TOC 71"/>
    <w:basedOn w:val="TOC21"/>
    <w:next w:val="Normal"/>
    <w:rsid w:val="00B45E53"/>
    <w:pPr>
      <w:tabs>
        <w:tab w:val="clear" w:pos="9061"/>
        <w:tab w:val="right" w:leader="dot" w:pos="9045"/>
      </w:tabs>
    </w:pPr>
  </w:style>
  <w:style w:type="paragraph" w:customStyle="1" w:styleId="Body">
    <w:name w:val="Body"/>
    <w:autoRedefine/>
    <w:rsid w:val="00B45E53"/>
    <w:rPr>
      <w:rFonts w:ascii="Helvetica" w:eastAsia="Times New Roman" w:hAnsi="Helvetica" w:cs="Helvetica"/>
      <w:color w:val="000000"/>
      <w:sz w:val="24"/>
      <w:szCs w:val="24"/>
      <w:lang w:eastAsia="lv-LV"/>
    </w:rPr>
  </w:style>
  <w:style w:type="paragraph" w:customStyle="1" w:styleId="Heading22">
    <w:name w:val="Heading 22"/>
    <w:next w:val="Normal"/>
    <w:rsid w:val="00B45E53"/>
    <w:pPr>
      <w:keepNext/>
      <w:spacing w:before="240" w:after="60"/>
      <w:outlineLvl w:val="1"/>
    </w:pPr>
    <w:rPr>
      <w:rFonts w:ascii="Arial Bold Italic" w:eastAsia="Times New Roman" w:hAnsi="Arial Bold Italic" w:cs="Arial Bold Italic"/>
      <w:color w:val="000000"/>
      <w:sz w:val="28"/>
      <w:szCs w:val="28"/>
      <w:lang w:eastAsia="lv-LV"/>
    </w:rPr>
  </w:style>
  <w:style w:type="paragraph" w:customStyle="1" w:styleId="StyleHeading2Before18ptAfter6pt">
    <w:name w:val="Style Heading 2 + Before:  18 pt After:  6 pt"/>
    <w:autoRedefine/>
    <w:rsid w:val="00B45E53"/>
    <w:pPr>
      <w:keepNext/>
      <w:keepLines/>
      <w:tabs>
        <w:tab w:val="left" w:pos="680"/>
        <w:tab w:val="left" w:pos="1440"/>
      </w:tabs>
      <w:spacing w:before="240" w:after="60"/>
      <w:ind w:left="1440" w:hanging="360"/>
      <w:outlineLvl w:val="1"/>
    </w:pPr>
    <w:rPr>
      <w:rFonts w:ascii="Times New Roman Bold" w:eastAsia="Times New Roman" w:hAnsi="Times New Roman Bold" w:cs="Times New Roman Bold"/>
      <w:color w:val="000000"/>
      <w:spacing w:val="-2"/>
      <w:sz w:val="28"/>
      <w:szCs w:val="28"/>
      <w:u w:val="single"/>
      <w:lang w:val="en-GB" w:eastAsia="lv-LV"/>
    </w:rPr>
  </w:style>
  <w:style w:type="paragraph" w:customStyle="1" w:styleId="Level2">
    <w:name w:val="Level 2"/>
    <w:next w:val="Body2"/>
    <w:autoRedefine/>
    <w:rsid w:val="00B45E53"/>
    <w:pPr>
      <w:tabs>
        <w:tab w:val="left" w:pos="2291"/>
      </w:tabs>
      <w:spacing w:after="210" w:line="264" w:lineRule="auto"/>
      <w:ind w:left="2291" w:hanging="360"/>
      <w:jc w:val="both"/>
      <w:outlineLvl w:val="1"/>
    </w:pPr>
    <w:rPr>
      <w:rFonts w:ascii="Arial" w:eastAsia="Times New Roman" w:hAnsi="Arial" w:cs="Arial"/>
      <w:color w:val="000000"/>
      <w:sz w:val="21"/>
      <w:szCs w:val="21"/>
      <w:lang w:val="en-GB" w:eastAsia="lv-LV"/>
    </w:rPr>
  </w:style>
  <w:style w:type="paragraph" w:customStyle="1" w:styleId="Body2">
    <w:name w:val="Body 2"/>
    <w:rsid w:val="00B45E53"/>
    <w:pPr>
      <w:spacing w:after="210" w:line="264" w:lineRule="auto"/>
      <w:ind w:left="709"/>
      <w:jc w:val="both"/>
    </w:pPr>
    <w:rPr>
      <w:rFonts w:ascii="Arial" w:eastAsia="Times New Roman" w:hAnsi="Arial" w:cs="Arial"/>
      <w:color w:val="000000"/>
      <w:sz w:val="21"/>
      <w:szCs w:val="21"/>
      <w:lang w:val="en-GB" w:eastAsia="lv-LV"/>
    </w:rPr>
  </w:style>
  <w:style w:type="paragraph" w:customStyle="1" w:styleId="LG-ligums-1">
    <w:name w:val="LG-ligums-1"/>
    <w:autoRedefine/>
    <w:rsid w:val="00B45E53"/>
    <w:pPr>
      <w:keepNext/>
      <w:jc w:val="center"/>
      <w:outlineLvl w:val="0"/>
    </w:pPr>
    <w:rPr>
      <w:rFonts w:ascii="Times New Roman Bold" w:eastAsia="Times New Roman" w:hAnsi="Times New Roman Bold" w:cs="Times New Roman Bold"/>
      <w:color w:val="000000"/>
      <w:sz w:val="36"/>
      <w:szCs w:val="36"/>
      <w:lang w:val="ru-RU" w:eastAsia="lv-LV"/>
    </w:rPr>
  </w:style>
  <w:style w:type="paragraph" w:customStyle="1" w:styleId="StyleHeading1After6pt">
    <w:name w:val="Style Heading 1 + After:  6 pt"/>
    <w:rsid w:val="00B45E53"/>
    <w:pPr>
      <w:widowControl w:val="0"/>
      <w:tabs>
        <w:tab w:val="left" w:pos="2345"/>
      </w:tabs>
      <w:spacing w:before="120" w:after="60"/>
      <w:ind w:left="2345" w:hanging="360"/>
      <w:outlineLvl w:val="0"/>
    </w:pPr>
    <w:rPr>
      <w:rFonts w:ascii="Times New Roman Bold" w:eastAsia="Times New Roman" w:hAnsi="Times New Roman Bold" w:cs="Times New Roman Bold"/>
      <w:color w:val="000000"/>
      <w:sz w:val="28"/>
      <w:szCs w:val="28"/>
      <w:lang w:val="en-GB" w:eastAsia="lv-LV"/>
    </w:rPr>
  </w:style>
  <w:style w:type="paragraph" w:customStyle="1" w:styleId="Heading12">
    <w:name w:val="Heading 12"/>
    <w:next w:val="Normal"/>
    <w:rsid w:val="00B45E53"/>
    <w:pPr>
      <w:keepNext/>
      <w:spacing w:before="240" w:after="60"/>
      <w:outlineLvl w:val="0"/>
    </w:pPr>
    <w:rPr>
      <w:rFonts w:ascii="Arial Bold" w:eastAsia="Times New Roman" w:hAnsi="Arial Bold" w:cs="Arial Bold"/>
      <w:color w:val="000000"/>
      <w:kern w:val="32"/>
      <w:sz w:val="32"/>
      <w:szCs w:val="32"/>
      <w:lang w:eastAsia="lv-LV"/>
    </w:rPr>
  </w:style>
  <w:style w:type="paragraph" w:customStyle="1" w:styleId="Niveau3">
    <w:name w:val="Niveau 3"/>
    <w:next w:val="BodyText"/>
    <w:rsid w:val="00B45E53"/>
    <w:pPr>
      <w:keepNext/>
      <w:tabs>
        <w:tab w:val="left" w:pos="2160"/>
      </w:tabs>
      <w:spacing w:before="240" w:line="264" w:lineRule="auto"/>
      <w:outlineLvl w:val="2"/>
    </w:pPr>
    <w:rPr>
      <w:rFonts w:ascii="Times New Roman Italic" w:eastAsia="Times New Roman" w:hAnsi="Times New Roman Italic" w:cs="Times New Roman Italic"/>
      <w:color w:val="000000"/>
      <w:sz w:val="24"/>
      <w:szCs w:val="24"/>
      <w:lang w:val="da-DK" w:eastAsia="lv-LV"/>
    </w:rPr>
  </w:style>
  <w:style w:type="paragraph" w:customStyle="1" w:styleId="Heading32">
    <w:name w:val="Heading 32"/>
    <w:next w:val="Normal"/>
    <w:rsid w:val="00B45E53"/>
    <w:pPr>
      <w:keepNext/>
      <w:spacing w:before="240" w:after="60"/>
      <w:outlineLvl w:val="2"/>
    </w:pPr>
    <w:rPr>
      <w:rFonts w:ascii="Times New Roman Bold" w:eastAsia="Times New Roman" w:hAnsi="Times New Roman Bold" w:cs="Times New Roman Bold"/>
      <w:color w:val="000000"/>
      <w:sz w:val="26"/>
      <w:szCs w:val="26"/>
      <w:lang w:val="en-GB" w:eastAsia="lv-LV"/>
    </w:rPr>
  </w:style>
  <w:style w:type="paragraph" w:customStyle="1" w:styleId="StyleHeading3Arial">
    <w:name w:val="Style Heading 3 + Arial"/>
    <w:rsid w:val="00B45E53"/>
    <w:pPr>
      <w:keepNext/>
      <w:keepLines/>
      <w:tabs>
        <w:tab w:val="left" w:pos="2160"/>
      </w:tabs>
      <w:spacing w:before="240"/>
      <w:outlineLvl w:val="2"/>
    </w:pPr>
    <w:rPr>
      <w:rFonts w:ascii="Times New Roman Bold" w:eastAsia="Times New Roman" w:hAnsi="Times New Roman Bold" w:cs="Times New Roman Bold"/>
      <w:color w:val="000000"/>
      <w:spacing w:val="-3"/>
      <w:sz w:val="24"/>
      <w:szCs w:val="24"/>
      <w:lang w:val="en-GB" w:eastAsia="lv-LV"/>
    </w:rPr>
  </w:style>
  <w:style w:type="paragraph" w:customStyle="1" w:styleId="Title1">
    <w:name w:val="Title1"/>
    <w:next w:val="Body"/>
    <w:rsid w:val="00B45E53"/>
    <w:pPr>
      <w:keepNext/>
      <w:outlineLvl w:val="0"/>
    </w:pPr>
    <w:rPr>
      <w:rFonts w:ascii="Helvetica" w:eastAsia="Times New Roman" w:hAnsi="Helvetica" w:cs="Helvetica"/>
      <w:b/>
      <w:bCs/>
      <w:color w:val="000000"/>
      <w:sz w:val="56"/>
      <w:szCs w:val="56"/>
      <w:lang w:eastAsia="lv-LV"/>
    </w:rPr>
  </w:style>
  <w:style w:type="character" w:customStyle="1" w:styleId="Unknown0">
    <w:name w:val="Unknown 0"/>
    <w:semiHidden/>
    <w:rsid w:val="00B45E53"/>
  </w:style>
  <w:style w:type="character" w:customStyle="1" w:styleId="Hyperlink1">
    <w:name w:val="Hyperlink1"/>
    <w:rsid w:val="00B45E53"/>
    <w:rPr>
      <w:color w:val="0000FF"/>
      <w:sz w:val="20"/>
      <w:u w:val="single"/>
    </w:rPr>
  </w:style>
  <w:style w:type="paragraph" w:customStyle="1" w:styleId="CommentText1">
    <w:name w:val="Comment Text1"/>
    <w:rsid w:val="00B45E53"/>
    <w:rPr>
      <w:rFonts w:ascii="Times New Roman" w:eastAsia="Times New Roman" w:hAnsi="Times New Roman" w:cs="Times New Roman"/>
      <w:color w:val="000000"/>
      <w:sz w:val="20"/>
      <w:szCs w:val="20"/>
      <w:lang w:eastAsia="lv-LV"/>
    </w:rPr>
  </w:style>
  <w:style w:type="paragraph" w:customStyle="1" w:styleId="PielikumiRakstz">
    <w:name w:val="Pielikumi Rakstz."/>
    <w:rsid w:val="00B45E53"/>
    <w:pPr>
      <w:jc w:val="both"/>
    </w:pPr>
    <w:rPr>
      <w:rFonts w:ascii="Arial Bold" w:eastAsia="Times New Roman" w:hAnsi="Arial Bold" w:cs="Arial Bold"/>
      <w:color w:val="000000"/>
      <w:sz w:val="24"/>
      <w:szCs w:val="24"/>
      <w:lang w:eastAsia="lv-LV"/>
    </w:rPr>
  </w:style>
  <w:style w:type="paragraph" w:customStyle="1" w:styleId="Section">
    <w:name w:val="Section"/>
    <w:rsid w:val="00B45E53"/>
    <w:pPr>
      <w:widowControl w:val="0"/>
      <w:spacing w:line="360" w:lineRule="exact"/>
      <w:jc w:val="center"/>
    </w:pPr>
    <w:rPr>
      <w:rFonts w:ascii="Arial Bold" w:eastAsia="Times New Roman" w:hAnsi="Arial Bold" w:cs="Arial Bold"/>
      <w:color w:val="000000"/>
      <w:sz w:val="32"/>
      <w:szCs w:val="32"/>
      <w:lang w:eastAsia="lv-LV"/>
    </w:rPr>
  </w:style>
  <w:style w:type="character" w:customStyle="1" w:styleId="FootnoteReference1">
    <w:name w:val="Footnote Reference1"/>
    <w:rsid w:val="00B45E53"/>
    <w:rPr>
      <w:color w:val="000000"/>
      <w:sz w:val="20"/>
      <w:vertAlign w:val="superscript"/>
    </w:rPr>
  </w:style>
  <w:style w:type="paragraph" w:customStyle="1" w:styleId="Atsauce">
    <w:name w:val="Atsauce"/>
    <w:rsid w:val="00B45E53"/>
    <w:rPr>
      <w:rFonts w:ascii="Arial" w:eastAsia="Times New Roman" w:hAnsi="Arial" w:cs="Arial"/>
      <w:color w:val="000000"/>
      <w:sz w:val="16"/>
      <w:szCs w:val="16"/>
      <w:lang w:val="en-US" w:eastAsia="lv-LV"/>
    </w:rPr>
  </w:style>
  <w:style w:type="paragraph" w:customStyle="1" w:styleId="StyleAArial10ptLeft0cm">
    <w:name w:val="Style A + Arial 10 pt Left:  0 cm"/>
    <w:autoRedefine/>
    <w:rsid w:val="00B45E53"/>
    <w:pPr>
      <w:tabs>
        <w:tab w:val="left" w:pos="1701"/>
        <w:tab w:val="left" w:pos="2268"/>
        <w:tab w:val="right" w:pos="8505"/>
      </w:tabs>
      <w:spacing w:after="120" w:line="280" w:lineRule="atLeast"/>
    </w:pPr>
    <w:rPr>
      <w:rFonts w:ascii="Arial" w:eastAsia="Times New Roman" w:hAnsi="Arial" w:cs="Arial"/>
      <w:color w:val="000000"/>
      <w:sz w:val="20"/>
      <w:szCs w:val="20"/>
      <w:lang w:val="en-GB" w:eastAsia="lv-LV"/>
    </w:rPr>
  </w:style>
  <w:style w:type="paragraph" w:customStyle="1" w:styleId="nDaa">
    <w:name w:val="nDaļa"/>
    <w:rsid w:val="00B45E53"/>
    <w:pPr>
      <w:jc w:val="center"/>
    </w:pPr>
    <w:rPr>
      <w:rFonts w:ascii="Arial Bold" w:eastAsia="Times New Roman" w:hAnsi="Arial Bold" w:cs="Arial Bold"/>
      <w:color w:val="000000"/>
      <w:sz w:val="20"/>
      <w:szCs w:val="20"/>
      <w:lang w:val="en-US" w:eastAsia="lv-LV"/>
    </w:rPr>
  </w:style>
  <w:style w:type="paragraph" w:customStyle="1" w:styleId="Pielikums">
    <w:name w:val="Pielikums"/>
    <w:rsid w:val="00B45E53"/>
    <w:pPr>
      <w:jc w:val="right"/>
    </w:pPr>
    <w:rPr>
      <w:rFonts w:ascii="Arial Bold" w:eastAsia="Times New Roman" w:hAnsi="Arial Bold" w:cs="Arial Bold"/>
      <w:color w:val="000000"/>
      <w:sz w:val="24"/>
      <w:szCs w:val="24"/>
      <w:lang w:eastAsia="lv-LV"/>
    </w:rPr>
  </w:style>
  <w:style w:type="paragraph" w:customStyle="1" w:styleId="FootnoteText1">
    <w:name w:val="Footnote Text1"/>
    <w:rsid w:val="00B45E53"/>
    <w:rPr>
      <w:rFonts w:ascii="Times New Roman" w:eastAsia="Times New Roman" w:hAnsi="Times New Roman" w:cs="Times New Roman"/>
      <w:color w:val="000000"/>
      <w:sz w:val="20"/>
      <w:szCs w:val="20"/>
      <w:lang w:val="en-US" w:eastAsia="lv-LV"/>
    </w:rPr>
  </w:style>
  <w:style w:type="paragraph" w:customStyle="1" w:styleId="naisf">
    <w:name w:val="naisf"/>
    <w:rsid w:val="00B45E53"/>
    <w:pPr>
      <w:spacing w:before="100" w:after="100"/>
      <w:jc w:val="both"/>
    </w:pPr>
    <w:rPr>
      <w:rFonts w:ascii="Times New Roman" w:eastAsia="Times New Roman" w:hAnsi="Times New Roman" w:cs="Times New Roman"/>
      <w:color w:val="000000"/>
      <w:sz w:val="24"/>
      <w:szCs w:val="24"/>
      <w:lang w:val="en-GB" w:eastAsia="lv-LV"/>
    </w:rPr>
  </w:style>
  <w:style w:type="paragraph" w:customStyle="1" w:styleId="BodyTextIndent31">
    <w:name w:val="Body Text Indent 31"/>
    <w:rsid w:val="00B45E53"/>
    <w:pPr>
      <w:ind w:left="720"/>
      <w:jc w:val="both"/>
    </w:pPr>
    <w:rPr>
      <w:rFonts w:ascii="Times New Roman" w:eastAsia="Times New Roman" w:hAnsi="Times New Roman" w:cs="Times New Roman"/>
      <w:color w:val="000000"/>
      <w:sz w:val="24"/>
      <w:szCs w:val="24"/>
      <w:lang w:val="en-US" w:eastAsia="lv-LV"/>
    </w:rPr>
  </w:style>
  <w:style w:type="paragraph" w:customStyle="1" w:styleId="Nodaa">
    <w:name w:val="Nodaļa"/>
    <w:autoRedefine/>
    <w:rsid w:val="00B45E53"/>
    <w:rPr>
      <w:rFonts w:ascii="Arial Bold" w:eastAsia="Times New Roman" w:hAnsi="Arial Bold" w:cs="Arial Bold"/>
      <w:color w:val="000000"/>
      <w:sz w:val="20"/>
      <w:szCs w:val="20"/>
      <w:lang w:val="en-US" w:eastAsia="lv-LV"/>
    </w:rPr>
  </w:style>
  <w:style w:type="paragraph" w:customStyle="1" w:styleId="Heading52">
    <w:name w:val="Heading 52"/>
    <w:next w:val="Normal"/>
    <w:rsid w:val="00B45E53"/>
    <w:pPr>
      <w:spacing w:before="240" w:after="60"/>
      <w:outlineLvl w:val="4"/>
    </w:pPr>
    <w:rPr>
      <w:rFonts w:ascii="Times New Roman Bold Italic" w:eastAsia="Times New Roman" w:hAnsi="Times New Roman Bold Italic" w:cs="Times New Roman Bold Italic"/>
      <w:color w:val="000000"/>
      <w:sz w:val="26"/>
      <w:szCs w:val="26"/>
      <w:lang w:val="en-GB" w:eastAsia="lv-LV"/>
    </w:rPr>
  </w:style>
  <w:style w:type="character" w:customStyle="1" w:styleId="Unknown1">
    <w:name w:val="Unknown 1"/>
    <w:semiHidden/>
    <w:rsid w:val="00B45E53"/>
  </w:style>
  <w:style w:type="character" w:customStyle="1" w:styleId="Unknown2">
    <w:name w:val="Unknown 2"/>
    <w:semiHidden/>
    <w:rsid w:val="00B45E53"/>
  </w:style>
  <w:style w:type="character" w:customStyle="1" w:styleId="CommentTextChar1">
    <w:name w:val="Comment Text Char1"/>
    <w:locked/>
    <w:rsid w:val="00B45E53"/>
    <w:rPr>
      <w:rFonts w:eastAsia="Times New Roman"/>
      <w:color w:val="000000"/>
      <w:lang w:val="x-none" w:eastAsia="en-US"/>
    </w:rPr>
  </w:style>
  <w:style w:type="paragraph" w:customStyle="1" w:styleId="WW-BodyText2">
    <w:name w:val="WW-Body Text 2"/>
    <w:basedOn w:val="Normal"/>
    <w:rsid w:val="00B45E53"/>
    <w:pPr>
      <w:suppressAutoHyphens/>
      <w:spacing w:after="0" w:line="240" w:lineRule="auto"/>
      <w:jc w:val="both"/>
    </w:pPr>
    <w:rPr>
      <w:rFonts w:ascii="Arial Narrow" w:eastAsia="Times New Roman" w:hAnsi="Arial Narrow" w:cs="Arial Narrow"/>
      <w:sz w:val="26"/>
      <w:szCs w:val="26"/>
      <w:lang w:eastAsia="ar-SA"/>
    </w:rPr>
  </w:style>
  <w:style w:type="paragraph" w:customStyle="1" w:styleId="Q-Heading2">
    <w:name w:val="Q-Heading2"/>
    <w:basedOn w:val="Heading2"/>
    <w:rsid w:val="00B45E53"/>
    <w:pPr>
      <w:numPr>
        <w:ilvl w:val="1"/>
        <w:numId w:val="20"/>
      </w:numPr>
    </w:pPr>
    <w:rPr>
      <w:rFonts w:ascii="Arial" w:hAnsi="Arial"/>
      <w:b w:val="0"/>
      <w:bCs w:val="0"/>
      <w:iCs w:val="0"/>
      <w:color w:val="auto"/>
      <w:sz w:val="24"/>
      <w:szCs w:val="24"/>
      <w:lang w:val="tr-TR" w:eastAsia="tr-TR"/>
    </w:rPr>
  </w:style>
  <w:style w:type="paragraph" w:customStyle="1" w:styleId="Q-Heading4">
    <w:name w:val="Q-Heading4"/>
    <w:basedOn w:val="Normal"/>
    <w:rsid w:val="00B45E53"/>
    <w:pPr>
      <w:numPr>
        <w:ilvl w:val="2"/>
        <w:numId w:val="20"/>
      </w:numPr>
      <w:spacing w:after="0" w:line="240" w:lineRule="auto"/>
    </w:pPr>
    <w:rPr>
      <w:rFonts w:ascii="Times New Roman" w:eastAsia="Times New Roman" w:hAnsi="Times New Roman"/>
      <w:sz w:val="24"/>
      <w:szCs w:val="24"/>
      <w:lang w:val="tr-TR" w:eastAsia="tr-TR"/>
    </w:rPr>
  </w:style>
  <w:style w:type="paragraph" w:styleId="NormalWeb">
    <w:name w:val="Normal (Web)"/>
    <w:basedOn w:val="Normal"/>
    <w:rsid w:val="00B45E53"/>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Prskatjums1">
    <w:name w:val="Pārskatījums1"/>
    <w:hidden/>
    <w:semiHidden/>
    <w:rsid w:val="00B45E53"/>
    <w:rPr>
      <w:rFonts w:ascii="Times New Roman" w:eastAsia="Times New Roman" w:hAnsi="Times New Roman" w:cs="Times New Roman"/>
      <w:color w:val="000000"/>
      <w:sz w:val="24"/>
      <w:szCs w:val="24"/>
    </w:rPr>
  </w:style>
  <w:style w:type="character" w:customStyle="1" w:styleId="Izsmalcintsizclums1">
    <w:name w:val="Izsmalcināts izcēlums1"/>
    <w:rsid w:val="00B45E53"/>
    <w:rPr>
      <w:i/>
      <w:color w:val="808080"/>
    </w:rPr>
  </w:style>
  <w:style w:type="paragraph" w:styleId="HTMLPreformatted">
    <w:name w:val="HTML Preformatted"/>
    <w:basedOn w:val="Normal"/>
    <w:link w:val="HTMLPreformattedChar"/>
    <w:rsid w:val="00B4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PreformattedChar">
    <w:name w:val="HTML Preformatted Char"/>
    <w:basedOn w:val="DefaultParagraphFont"/>
    <w:link w:val="HTMLPreformatted"/>
    <w:rsid w:val="00B45E53"/>
    <w:rPr>
      <w:rFonts w:ascii="Courier New" w:eastAsia="Times New Roman" w:hAnsi="Courier New" w:cs="Times New Roman"/>
      <w:sz w:val="20"/>
      <w:szCs w:val="20"/>
      <w:lang w:val="x-none" w:eastAsia="x-none"/>
    </w:rPr>
  </w:style>
  <w:style w:type="character" w:customStyle="1" w:styleId="SubtleEmphasis1">
    <w:name w:val="Subtle Emphasis1"/>
    <w:rsid w:val="00B45E53"/>
    <w:rPr>
      <w:i/>
      <w:color w:val="808080"/>
    </w:rPr>
  </w:style>
  <w:style w:type="paragraph" w:customStyle="1" w:styleId="Sarakstarindkopa1">
    <w:name w:val="Saraksta rindkopa1"/>
    <w:basedOn w:val="Normal"/>
    <w:rsid w:val="00B45E53"/>
    <w:pPr>
      <w:suppressAutoHyphens/>
      <w:ind w:left="720"/>
    </w:pPr>
    <w:rPr>
      <w:rFonts w:ascii="Times New Roman" w:eastAsia="Times New Roman" w:hAnsi="Times New Roman"/>
      <w:kern w:val="22"/>
      <w:lang w:eastAsia="ar-SA"/>
    </w:rPr>
  </w:style>
  <w:style w:type="paragraph" w:customStyle="1" w:styleId="Sarakstarindkopa">
    <w:name w:val="Saraksta rindkopa"/>
    <w:basedOn w:val="Normal"/>
    <w:rsid w:val="00B45E53"/>
    <w:pPr>
      <w:spacing w:after="0" w:line="240" w:lineRule="auto"/>
      <w:ind w:left="720"/>
    </w:pPr>
    <w:rPr>
      <w:rFonts w:ascii="Times New Roman" w:eastAsia="Times New Roman" w:hAnsi="Times New Roman"/>
      <w:color w:val="000000"/>
      <w:sz w:val="24"/>
      <w:szCs w:val="24"/>
    </w:rPr>
  </w:style>
  <w:style w:type="paragraph" w:customStyle="1" w:styleId="naiskr">
    <w:name w:val="naiskr"/>
    <w:basedOn w:val="Normal"/>
    <w:rsid w:val="00B45E53"/>
    <w:pPr>
      <w:spacing w:before="75" w:after="75"/>
    </w:pPr>
    <w:rPr>
      <w:rFonts w:eastAsia="Times New Roman" w:cs="Calibri"/>
    </w:rPr>
  </w:style>
  <w:style w:type="paragraph" w:styleId="DocumentMap">
    <w:name w:val="Document Map"/>
    <w:basedOn w:val="Normal"/>
    <w:link w:val="DocumentMapChar"/>
    <w:semiHidden/>
    <w:rsid w:val="00B45E53"/>
    <w:pPr>
      <w:spacing w:after="0" w:line="240" w:lineRule="auto"/>
    </w:pPr>
    <w:rPr>
      <w:rFonts w:ascii="Tahoma" w:eastAsia="Times New Roman" w:hAnsi="Tahoma"/>
      <w:color w:val="000000"/>
      <w:sz w:val="16"/>
      <w:szCs w:val="16"/>
      <w:lang w:val="x-none"/>
    </w:rPr>
  </w:style>
  <w:style w:type="character" w:customStyle="1" w:styleId="DocumentMapChar">
    <w:name w:val="Document Map Char"/>
    <w:basedOn w:val="DefaultParagraphFont"/>
    <w:link w:val="DocumentMap"/>
    <w:semiHidden/>
    <w:rsid w:val="00B45E53"/>
    <w:rPr>
      <w:rFonts w:ascii="Tahoma" w:eastAsia="Times New Roman" w:hAnsi="Tahoma" w:cs="Times New Roman"/>
      <w:color w:val="000000"/>
      <w:sz w:val="16"/>
      <w:szCs w:val="16"/>
      <w:lang w:val="x-none"/>
    </w:rPr>
  </w:style>
  <w:style w:type="paragraph" w:customStyle="1" w:styleId="Prskatjums">
    <w:name w:val="Pārskatījums"/>
    <w:hidden/>
    <w:semiHidden/>
    <w:rsid w:val="00B45E53"/>
    <w:rPr>
      <w:rFonts w:ascii="Times New Roman" w:eastAsia="Times New Roman" w:hAnsi="Times New Roman" w:cs="Times New Roman"/>
      <w:color w:val="000000"/>
      <w:sz w:val="24"/>
      <w:szCs w:val="24"/>
    </w:rPr>
  </w:style>
  <w:style w:type="paragraph" w:customStyle="1" w:styleId="Teksts1">
    <w:name w:val="Teksts1"/>
    <w:basedOn w:val="Normal"/>
    <w:rsid w:val="00B45E53"/>
    <w:pPr>
      <w:spacing w:after="320" w:line="240" w:lineRule="auto"/>
    </w:pPr>
    <w:rPr>
      <w:rFonts w:ascii="BaltTimes" w:eastAsia="Times New Roman" w:hAnsi="BaltTimes" w:cs="BaltTimes"/>
      <w:sz w:val="24"/>
      <w:szCs w:val="24"/>
      <w:lang w:eastAsia="lv-LV"/>
    </w:rPr>
  </w:style>
  <w:style w:type="paragraph" w:styleId="Revision">
    <w:name w:val="Revision"/>
    <w:hidden/>
    <w:semiHidden/>
    <w:rsid w:val="00B45E53"/>
    <w:rPr>
      <w:rFonts w:ascii="Times New Roman" w:eastAsia="Times New Roman" w:hAnsi="Times New Roman" w:cs="Times New Roman"/>
      <w:color w:val="000000"/>
      <w:sz w:val="24"/>
      <w:szCs w:val="24"/>
    </w:rPr>
  </w:style>
  <w:style w:type="paragraph" w:customStyle="1" w:styleId="tv2131">
    <w:name w:val="tv2131"/>
    <w:basedOn w:val="Normal"/>
    <w:rsid w:val="00B45E53"/>
    <w:pPr>
      <w:spacing w:before="240" w:after="0" w:line="360" w:lineRule="auto"/>
      <w:ind w:firstLine="300"/>
      <w:jc w:val="both"/>
    </w:pPr>
    <w:rPr>
      <w:rFonts w:ascii="Verdana" w:eastAsia="Times New Roman" w:hAnsi="Verdana"/>
      <w:sz w:val="18"/>
      <w:szCs w:val="18"/>
      <w:lang w:eastAsia="lv-LV"/>
    </w:rPr>
  </w:style>
  <w:style w:type="paragraph" w:customStyle="1" w:styleId="tv20787921">
    <w:name w:val="tv207_87_921"/>
    <w:basedOn w:val="Normal"/>
    <w:rsid w:val="00B45E53"/>
    <w:pPr>
      <w:spacing w:after="567" w:line="360" w:lineRule="auto"/>
      <w:jc w:val="center"/>
    </w:pPr>
    <w:rPr>
      <w:rFonts w:ascii="Verdana" w:eastAsia="Times New Roman" w:hAnsi="Verdana"/>
      <w:b/>
      <w:bCs/>
      <w:sz w:val="28"/>
      <w:szCs w:val="28"/>
      <w:lang w:eastAsia="lv-LV"/>
    </w:rPr>
  </w:style>
  <w:style w:type="character" w:styleId="Strong">
    <w:name w:val="Strong"/>
    <w:qFormat/>
    <w:rsid w:val="00B45E53"/>
    <w:rPr>
      <w:rFonts w:cs="Times New Roman"/>
      <w:b/>
      <w:bCs/>
    </w:rPr>
  </w:style>
  <w:style w:type="paragraph" w:styleId="BodyTextIndent3">
    <w:name w:val="Body Text Indent 3"/>
    <w:basedOn w:val="Normal"/>
    <w:link w:val="BodyTextIndent3Char"/>
    <w:rsid w:val="00B45E53"/>
    <w:pPr>
      <w:spacing w:after="120" w:line="240" w:lineRule="auto"/>
      <w:ind w:left="283"/>
    </w:pPr>
    <w:rPr>
      <w:rFonts w:ascii="Times New Roman" w:eastAsia="Times New Roman" w:hAnsi="Times New Roman"/>
      <w:color w:val="000000"/>
      <w:sz w:val="16"/>
      <w:szCs w:val="16"/>
      <w:lang w:val="x-none"/>
    </w:rPr>
  </w:style>
  <w:style w:type="character" w:customStyle="1" w:styleId="BodyTextIndent3Char">
    <w:name w:val="Body Text Indent 3 Char"/>
    <w:basedOn w:val="DefaultParagraphFont"/>
    <w:link w:val="BodyTextIndent3"/>
    <w:rsid w:val="00B45E53"/>
    <w:rPr>
      <w:rFonts w:ascii="Times New Roman" w:eastAsia="Times New Roman" w:hAnsi="Times New Roman" w:cs="Times New Roman"/>
      <w:color w:val="000000"/>
      <w:sz w:val="16"/>
      <w:szCs w:val="16"/>
      <w:lang w:val="x-none"/>
    </w:rPr>
  </w:style>
  <w:style w:type="paragraph" w:styleId="BodyTextIndent">
    <w:name w:val="Body Text Indent"/>
    <w:basedOn w:val="Normal"/>
    <w:link w:val="BodyTextIndentChar"/>
    <w:rsid w:val="00B45E53"/>
    <w:pPr>
      <w:spacing w:after="120" w:line="240" w:lineRule="auto"/>
      <w:ind w:left="283"/>
    </w:pPr>
    <w:rPr>
      <w:rFonts w:ascii="Times New Roman" w:eastAsia="Times New Roman" w:hAnsi="Times New Roman"/>
      <w:sz w:val="24"/>
      <w:szCs w:val="24"/>
      <w:lang w:val="x-none"/>
    </w:rPr>
  </w:style>
  <w:style w:type="character" w:customStyle="1" w:styleId="BodyTextIndentChar">
    <w:name w:val="Body Text Indent Char"/>
    <w:basedOn w:val="DefaultParagraphFont"/>
    <w:link w:val="BodyTextIndent"/>
    <w:rsid w:val="00B45E53"/>
    <w:rPr>
      <w:rFonts w:ascii="Times New Roman" w:eastAsia="Times New Roman" w:hAnsi="Times New Roman" w:cs="Times New Roman"/>
      <w:sz w:val="24"/>
      <w:szCs w:val="24"/>
      <w:lang w:val="x-none"/>
    </w:rPr>
  </w:style>
  <w:style w:type="paragraph" w:styleId="List5">
    <w:name w:val="List 5"/>
    <w:basedOn w:val="Normal"/>
    <w:rsid w:val="00B45E53"/>
    <w:pPr>
      <w:widowControl w:val="0"/>
      <w:spacing w:after="0" w:line="240" w:lineRule="auto"/>
      <w:ind w:left="1415" w:hanging="283"/>
    </w:pPr>
    <w:rPr>
      <w:rFonts w:ascii="Times New Roman" w:hAnsi="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20830</Words>
  <Characters>11874</Characters>
  <Application>Microsoft Office Word</Application>
  <DocSecurity>0</DocSecurity>
  <Lines>98</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dc:creator>
  <cp:keywords/>
  <dc:description/>
  <cp:lastModifiedBy>Ivo</cp:lastModifiedBy>
  <cp:revision>1</cp:revision>
  <dcterms:created xsi:type="dcterms:W3CDTF">2019-05-31T11:44:00Z</dcterms:created>
  <dcterms:modified xsi:type="dcterms:W3CDTF">2019-05-31T11:44:00Z</dcterms:modified>
</cp:coreProperties>
</file>