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D0" w:rsidRPr="00A64426" w:rsidRDefault="00B223D0">
      <w:pPr>
        <w:tabs>
          <w:tab w:val="left" w:pos="3600"/>
        </w:tabs>
        <w:jc w:val="right"/>
        <w:rPr>
          <w:rFonts w:ascii="Bookman Old Style" w:hAnsi="Bookman Old Style"/>
          <w:i/>
          <w:lang w:val="en-US"/>
        </w:rPr>
      </w:pPr>
    </w:p>
    <w:p w:rsidR="00B223D0" w:rsidRPr="00A64426" w:rsidRDefault="00B223D0">
      <w:pPr>
        <w:jc w:val="right"/>
        <w:rPr>
          <w:rFonts w:ascii="Bookman Old Style" w:hAnsi="Bookman Old Style"/>
          <w:i/>
          <w:lang w:val="en-US"/>
        </w:rPr>
      </w:pPr>
    </w:p>
    <w:p w:rsidR="00D0567E" w:rsidRPr="00737CDA" w:rsidRDefault="00D0567E" w:rsidP="00D0567E">
      <w:pPr>
        <w:ind w:left="4680"/>
        <w:rPr>
          <w:rFonts w:ascii="Bookman Old Style" w:hAnsi="Bookman Old Style"/>
          <w:b/>
          <w:color w:val="000000"/>
          <w:sz w:val="22"/>
          <w:szCs w:val="22"/>
        </w:rPr>
      </w:pPr>
      <w:r w:rsidRPr="00737CDA">
        <w:rPr>
          <w:rFonts w:ascii="Bookman Old Style" w:hAnsi="Bookman Old Style"/>
          <w:b/>
          <w:color w:val="000000"/>
          <w:sz w:val="22"/>
          <w:szCs w:val="22"/>
        </w:rPr>
        <w:t>APSTIPRINĀTS</w:t>
      </w:r>
    </w:p>
    <w:p w:rsidR="00D0567E" w:rsidRPr="00737CDA" w:rsidRDefault="00D0567E" w:rsidP="00D0567E">
      <w:pPr>
        <w:ind w:left="4680"/>
        <w:rPr>
          <w:rFonts w:ascii="Bookman Old Style" w:hAnsi="Bookman Old Style"/>
          <w:color w:val="000000"/>
          <w:sz w:val="22"/>
          <w:szCs w:val="22"/>
        </w:rPr>
      </w:pPr>
      <w:r w:rsidRPr="00737CDA">
        <w:rPr>
          <w:rFonts w:ascii="Bookman Old Style" w:hAnsi="Bookman Old Style"/>
          <w:color w:val="000000"/>
          <w:sz w:val="22"/>
          <w:szCs w:val="22"/>
        </w:rPr>
        <w:t>Salacgrīvas ostas pārvalde</w:t>
      </w:r>
    </w:p>
    <w:p w:rsidR="00D0567E" w:rsidRPr="00737CDA" w:rsidRDefault="00D0567E" w:rsidP="00D0567E">
      <w:pPr>
        <w:ind w:left="4680"/>
        <w:rPr>
          <w:rFonts w:ascii="Bookman Old Style" w:hAnsi="Bookman Old Style"/>
          <w:color w:val="FF0000"/>
          <w:sz w:val="22"/>
          <w:szCs w:val="22"/>
        </w:rPr>
      </w:pPr>
      <w:r w:rsidRPr="00737CDA">
        <w:rPr>
          <w:rFonts w:ascii="Bookman Old Style" w:hAnsi="Bookman Old Style"/>
          <w:color w:val="000000"/>
          <w:sz w:val="22"/>
          <w:szCs w:val="22"/>
        </w:rPr>
        <w:t xml:space="preserve">Iepirkumu komisijas </w:t>
      </w:r>
    </w:p>
    <w:p w:rsidR="00D0567E" w:rsidRPr="00737CDA" w:rsidRDefault="00D0567E" w:rsidP="00D0567E">
      <w:pPr>
        <w:ind w:left="4680"/>
        <w:rPr>
          <w:rFonts w:ascii="Bookman Old Style" w:hAnsi="Bookman Old Style"/>
          <w:color w:val="000000"/>
          <w:sz w:val="22"/>
          <w:szCs w:val="22"/>
        </w:rPr>
      </w:pPr>
      <w:r w:rsidRPr="00737CDA">
        <w:rPr>
          <w:rFonts w:ascii="Bookman Old Style" w:hAnsi="Bookman Old Style"/>
          <w:color w:val="000000"/>
          <w:sz w:val="22"/>
          <w:szCs w:val="22"/>
        </w:rPr>
        <w:t xml:space="preserve">2014.gada </w:t>
      </w:r>
      <w:r>
        <w:rPr>
          <w:rFonts w:ascii="Bookman Old Style" w:hAnsi="Bookman Old Style"/>
          <w:color w:val="000000"/>
          <w:sz w:val="22"/>
          <w:szCs w:val="22"/>
        </w:rPr>
        <w:t>29.</w:t>
      </w:r>
      <w:r w:rsidRPr="00737CDA">
        <w:rPr>
          <w:rFonts w:ascii="Bookman Old Style" w:hAnsi="Bookman Old Style"/>
          <w:color w:val="000000"/>
          <w:sz w:val="22"/>
          <w:szCs w:val="22"/>
        </w:rPr>
        <w:t>ma</w:t>
      </w:r>
      <w:r>
        <w:rPr>
          <w:rFonts w:ascii="Bookman Old Style" w:hAnsi="Bookman Old Style"/>
          <w:color w:val="000000"/>
          <w:sz w:val="22"/>
          <w:szCs w:val="22"/>
        </w:rPr>
        <w:t>ija</w:t>
      </w:r>
      <w:r w:rsidRPr="00737CDA">
        <w:rPr>
          <w:rFonts w:ascii="Bookman Old Style" w:hAnsi="Bookman Old Style"/>
          <w:color w:val="000000"/>
          <w:sz w:val="22"/>
          <w:szCs w:val="22"/>
        </w:rPr>
        <w:t xml:space="preserve"> sēdē</w:t>
      </w:r>
    </w:p>
    <w:p w:rsidR="00D0567E" w:rsidRPr="00737CDA" w:rsidRDefault="00D0567E" w:rsidP="00D0567E">
      <w:pPr>
        <w:ind w:left="4680"/>
        <w:rPr>
          <w:rFonts w:ascii="Bookman Old Style" w:hAnsi="Bookman Old Style"/>
          <w:color w:val="000000"/>
          <w:sz w:val="22"/>
          <w:szCs w:val="22"/>
        </w:rPr>
      </w:pPr>
      <w:r w:rsidRPr="00737CDA">
        <w:rPr>
          <w:rFonts w:ascii="Bookman Old Style" w:hAnsi="Bookman Old Style"/>
          <w:color w:val="000000"/>
          <w:sz w:val="22"/>
          <w:szCs w:val="22"/>
        </w:rPr>
        <w:t xml:space="preserve"> </w:t>
      </w:r>
    </w:p>
    <w:p w:rsidR="00D0567E" w:rsidRDefault="00D0567E" w:rsidP="00D0567E">
      <w:pPr>
        <w:pStyle w:val="Heading2"/>
        <w:rPr>
          <w:rFonts w:ascii="Bookman Old Style" w:hAnsi="Bookman Old Style"/>
          <w:b w:val="0"/>
          <w:bCs/>
          <w:color w:val="000000"/>
          <w:sz w:val="22"/>
          <w:szCs w:val="22"/>
        </w:rPr>
      </w:pPr>
    </w:p>
    <w:p w:rsidR="00D0567E" w:rsidRDefault="00D0567E" w:rsidP="00D0567E"/>
    <w:p w:rsidR="00D0567E" w:rsidRPr="00021068" w:rsidRDefault="00D0567E" w:rsidP="00D0567E"/>
    <w:p w:rsidR="00D0567E" w:rsidRPr="00737CDA" w:rsidRDefault="00D0567E" w:rsidP="00D0567E">
      <w:pPr>
        <w:pStyle w:val="Heading2"/>
        <w:rPr>
          <w:rFonts w:ascii="Bookman Old Style" w:hAnsi="Bookman Old Style"/>
          <w:b w:val="0"/>
          <w:bCs/>
          <w:caps/>
          <w:color w:val="000000"/>
          <w:sz w:val="22"/>
          <w:szCs w:val="22"/>
        </w:rPr>
      </w:pPr>
    </w:p>
    <w:p w:rsidR="00D0567E" w:rsidRPr="00737CDA" w:rsidRDefault="00D0567E" w:rsidP="00D0567E">
      <w:pPr>
        <w:rPr>
          <w:rFonts w:ascii="Bookman Old Style" w:hAnsi="Bookman Old Style"/>
          <w:color w:val="000000"/>
          <w:sz w:val="22"/>
          <w:szCs w:val="22"/>
        </w:rPr>
      </w:pPr>
    </w:p>
    <w:p w:rsidR="00D0567E" w:rsidRPr="00737CDA" w:rsidRDefault="00D0567E" w:rsidP="00D0567E">
      <w:pPr>
        <w:rPr>
          <w:rFonts w:ascii="Bookman Old Style" w:hAnsi="Bookman Old Style"/>
          <w:color w:val="000000"/>
          <w:sz w:val="22"/>
          <w:szCs w:val="22"/>
        </w:rPr>
      </w:pPr>
    </w:p>
    <w:p w:rsidR="00D0567E" w:rsidRPr="00737CDA" w:rsidRDefault="00D0567E" w:rsidP="00D0567E">
      <w:pPr>
        <w:rPr>
          <w:rFonts w:ascii="Bookman Old Style" w:hAnsi="Bookman Old Style"/>
          <w:color w:val="000000"/>
          <w:sz w:val="22"/>
          <w:szCs w:val="22"/>
        </w:rPr>
      </w:pPr>
    </w:p>
    <w:p w:rsidR="00D0567E" w:rsidRPr="00737CDA" w:rsidRDefault="00D0567E" w:rsidP="00D0567E">
      <w:pPr>
        <w:rPr>
          <w:rFonts w:ascii="Bookman Old Style" w:hAnsi="Bookman Old Style"/>
          <w:color w:val="000000"/>
          <w:sz w:val="22"/>
          <w:szCs w:val="22"/>
        </w:rPr>
      </w:pPr>
    </w:p>
    <w:p w:rsidR="00D0567E" w:rsidRPr="00737CDA" w:rsidRDefault="00D0567E" w:rsidP="00D0567E">
      <w:pPr>
        <w:rPr>
          <w:rFonts w:ascii="Bookman Old Style" w:hAnsi="Bookman Old Style"/>
          <w:color w:val="000000"/>
          <w:sz w:val="22"/>
          <w:szCs w:val="22"/>
        </w:rPr>
      </w:pPr>
    </w:p>
    <w:p w:rsidR="00D0567E" w:rsidRPr="00737CDA" w:rsidRDefault="00D0567E" w:rsidP="00D0567E">
      <w:pPr>
        <w:jc w:val="center"/>
        <w:rPr>
          <w:rFonts w:ascii="Bookman Old Style" w:hAnsi="Bookman Old Style"/>
          <w:color w:val="000000"/>
          <w:sz w:val="22"/>
          <w:szCs w:val="22"/>
        </w:rPr>
      </w:pPr>
      <w:r w:rsidRPr="00737CDA">
        <w:rPr>
          <w:rFonts w:ascii="Bookman Old Style" w:hAnsi="Bookman Old Style"/>
          <w:color w:val="000000"/>
          <w:sz w:val="22"/>
          <w:szCs w:val="22"/>
        </w:rPr>
        <w:t xml:space="preserve">CENU APTAUJAS </w:t>
      </w:r>
    </w:p>
    <w:p w:rsidR="00D0567E" w:rsidRPr="00737CDA" w:rsidRDefault="00D0567E" w:rsidP="00D0567E">
      <w:pPr>
        <w:rPr>
          <w:rFonts w:ascii="Bookman Old Style" w:hAnsi="Bookman Old Style"/>
          <w:b/>
          <w:bCs/>
          <w:color w:val="000000"/>
          <w:sz w:val="22"/>
          <w:szCs w:val="22"/>
        </w:rPr>
      </w:pPr>
    </w:p>
    <w:p w:rsidR="00D0567E" w:rsidRPr="00737CDA" w:rsidRDefault="00D0567E" w:rsidP="00D0567E">
      <w:pPr>
        <w:rPr>
          <w:rFonts w:ascii="Bookman Old Style" w:hAnsi="Bookman Old Style"/>
          <w:b/>
          <w:bCs/>
          <w:color w:val="000000"/>
          <w:sz w:val="22"/>
          <w:szCs w:val="22"/>
        </w:rPr>
      </w:pPr>
    </w:p>
    <w:p w:rsidR="00D0567E" w:rsidRPr="00D0567E" w:rsidRDefault="00D0567E" w:rsidP="00D0567E">
      <w:pPr>
        <w:jc w:val="center"/>
        <w:rPr>
          <w:rFonts w:ascii="Bookman Old Style" w:hAnsi="Bookman Old Style"/>
          <w:b/>
          <w:sz w:val="28"/>
          <w:szCs w:val="28"/>
        </w:rPr>
      </w:pPr>
      <w:r w:rsidRPr="00D0567E">
        <w:rPr>
          <w:rFonts w:ascii="Bookman Old Style" w:hAnsi="Bookman Old Style"/>
          <w:b/>
          <w:sz w:val="28"/>
          <w:szCs w:val="28"/>
        </w:rPr>
        <w:t xml:space="preserve">“PAR </w:t>
      </w:r>
      <w:r>
        <w:rPr>
          <w:rFonts w:ascii="Bookman Old Style" w:hAnsi="Bookman Old Style"/>
          <w:b/>
          <w:sz w:val="28"/>
          <w:szCs w:val="28"/>
        </w:rPr>
        <w:t xml:space="preserve">JAUNAS </w:t>
      </w:r>
      <w:r w:rsidR="005758CD">
        <w:rPr>
          <w:rFonts w:ascii="Bookman Old Style" w:hAnsi="Bookman Old Style"/>
          <w:b/>
          <w:sz w:val="28"/>
          <w:szCs w:val="28"/>
        </w:rPr>
        <w:t xml:space="preserve">SUV TIPA </w:t>
      </w:r>
      <w:r w:rsidRPr="00D0567E">
        <w:rPr>
          <w:rFonts w:ascii="Bookman Old Style" w:hAnsi="Bookman Old Style"/>
          <w:b/>
          <w:sz w:val="28"/>
          <w:szCs w:val="28"/>
        </w:rPr>
        <w:t>AUTOMAŠĪNAS</w:t>
      </w:r>
      <w:proofErr w:type="gramStart"/>
      <w:r w:rsidRPr="00D0567E">
        <w:rPr>
          <w:rFonts w:ascii="Bookman Old Style" w:hAnsi="Bookman Old Style"/>
          <w:b/>
          <w:sz w:val="28"/>
          <w:szCs w:val="28"/>
        </w:rPr>
        <w:t xml:space="preserve">  </w:t>
      </w:r>
      <w:proofErr w:type="gramEnd"/>
      <w:r w:rsidRPr="00D0567E">
        <w:rPr>
          <w:rFonts w:ascii="Bookman Old Style" w:hAnsi="Bookman Old Style"/>
          <w:b/>
          <w:sz w:val="28"/>
          <w:szCs w:val="28"/>
        </w:rPr>
        <w:t>IEGĀDI”</w:t>
      </w:r>
    </w:p>
    <w:p w:rsidR="00D0567E" w:rsidRPr="00737CDA" w:rsidRDefault="00D0567E" w:rsidP="00D0567E">
      <w:pPr>
        <w:tabs>
          <w:tab w:val="left" w:pos="3040"/>
        </w:tabs>
        <w:ind w:right="431"/>
        <w:jc w:val="center"/>
        <w:rPr>
          <w:rFonts w:ascii="Bookman Old Style" w:hAnsi="Bookman Old Style"/>
          <w:sz w:val="22"/>
          <w:szCs w:val="22"/>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r w:rsidRPr="00737CDA">
        <w:rPr>
          <w:rFonts w:ascii="Bookman Old Style" w:hAnsi="Bookman Old Style" w:cs="Times New Roman"/>
          <w:color w:val="000000"/>
          <w:sz w:val="22"/>
          <w:szCs w:val="22"/>
          <w:lang w:val="lv-LV" w:eastAsia="en-US"/>
        </w:rPr>
        <w:t>NOLIKUMS</w:t>
      </w: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Pr="00737CDA" w:rsidRDefault="00D0567E" w:rsidP="00D0567E">
      <w:pPr>
        <w:pStyle w:val="FR2"/>
        <w:widowControl/>
        <w:autoSpaceDE/>
        <w:autoSpaceDN/>
        <w:adjustRightInd/>
        <w:spacing w:before="0"/>
        <w:rPr>
          <w:rFonts w:ascii="Bookman Old Style" w:hAnsi="Bookman Old Style" w:cs="Times New Roman"/>
          <w:color w:val="000000"/>
          <w:sz w:val="22"/>
          <w:szCs w:val="22"/>
          <w:lang w:val="lv-LV" w:eastAsia="en-US"/>
        </w:rPr>
      </w:pPr>
    </w:p>
    <w:p w:rsidR="00D0567E" w:rsidRDefault="00D0567E" w:rsidP="00D0567E">
      <w:pPr>
        <w:jc w:val="center"/>
        <w:rPr>
          <w:rFonts w:ascii="Bookman Old Style" w:hAnsi="Bookman Old Style"/>
          <w:b/>
          <w:bCs/>
          <w:color w:val="000000"/>
          <w:sz w:val="22"/>
          <w:szCs w:val="22"/>
        </w:rPr>
      </w:pPr>
      <w:r w:rsidRPr="00737CDA">
        <w:rPr>
          <w:rFonts w:ascii="Bookman Old Style" w:hAnsi="Bookman Old Style"/>
          <w:b/>
          <w:bCs/>
          <w:color w:val="000000"/>
          <w:sz w:val="22"/>
          <w:szCs w:val="22"/>
        </w:rPr>
        <w:t>Salacgrīva 2014</w:t>
      </w:r>
    </w:p>
    <w:p w:rsidR="00B223D0" w:rsidRPr="00A64426" w:rsidRDefault="00B223D0">
      <w:pPr>
        <w:jc w:val="right"/>
        <w:rPr>
          <w:rFonts w:ascii="Bookman Old Style" w:hAnsi="Bookman Old Style"/>
          <w:i/>
          <w:lang w:val="en-US"/>
        </w:rPr>
      </w:pPr>
    </w:p>
    <w:p w:rsidR="00B223D0" w:rsidRPr="00A64426" w:rsidRDefault="00B223D0">
      <w:pPr>
        <w:jc w:val="right"/>
        <w:rPr>
          <w:rFonts w:ascii="Bookman Old Style" w:hAnsi="Bookman Old Style"/>
          <w:i/>
          <w:lang w:val="en-US"/>
        </w:rPr>
      </w:pPr>
    </w:p>
    <w:p w:rsidR="00D0567E" w:rsidRDefault="00D0567E">
      <w:pPr>
        <w:widowControl/>
        <w:overflowPunct/>
        <w:autoSpaceDE/>
        <w:autoSpaceDN/>
        <w:adjustRightInd/>
        <w:textAlignment w:val="auto"/>
        <w:rPr>
          <w:rFonts w:ascii="Bookman Old Style" w:hAnsi="Bookman Old Style"/>
          <w:lang w:val="en-US"/>
        </w:rPr>
      </w:pPr>
      <w:r>
        <w:rPr>
          <w:rFonts w:ascii="Bookman Old Style" w:hAnsi="Bookman Old Style"/>
          <w:lang w:val="en-US"/>
        </w:rPr>
        <w:br w:type="page"/>
      </w:r>
    </w:p>
    <w:p w:rsidR="00B223D0" w:rsidRPr="00A64426" w:rsidRDefault="00B223D0">
      <w:pPr>
        <w:jc w:val="both"/>
        <w:rPr>
          <w:rFonts w:ascii="Bookman Old Style" w:hAnsi="Bookman Old Style"/>
          <w:lang w:val="en-US"/>
        </w:rPr>
      </w:pPr>
    </w:p>
    <w:p w:rsidR="00B223D0" w:rsidRPr="00A64426" w:rsidRDefault="00B223D0">
      <w:pPr>
        <w:pStyle w:val="naisf"/>
        <w:widowControl w:val="0"/>
        <w:overflowPunct w:val="0"/>
        <w:autoSpaceDE w:val="0"/>
        <w:autoSpaceDN w:val="0"/>
        <w:adjustRightInd w:val="0"/>
        <w:spacing w:before="0" w:beforeAutospacing="0" w:after="0" w:afterAutospacing="0"/>
        <w:textAlignment w:val="baseline"/>
        <w:rPr>
          <w:rFonts w:ascii="Bookman Old Style" w:hAnsi="Bookman Old Style"/>
          <w:sz w:val="20"/>
          <w:szCs w:val="20"/>
          <w:lang w:val="en-US" w:bidi="he-IL"/>
        </w:rPr>
      </w:pPr>
    </w:p>
    <w:p w:rsidR="00D0567E" w:rsidRPr="00D0567E" w:rsidRDefault="00D0567E" w:rsidP="00D0567E">
      <w:pPr>
        <w:pStyle w:val="ListParagraph"/>
        <w:widowControl/>
        <w:numPr>
          <w:ilvl w:val="0"/>
          <w:numId w:val="7"/>
        </w:numPr>
        <w:overflowPunct/>
        <w:autoSpaceDE/>
        <w:autoSpaceDN/>
        <w:adjustRightInd/>
        <w:ind w:left="567" w:hanging="567"/>
        <w:jc w:val="both"/>
        <w:textAlignment w:val="auto"/>
        <w:rPr>
          <w:rFonts w:ascii="Bookman Old Style" w:hAnsi="Bookman Old Style"/>
          <w:b/>
          <w:color w:val="000000"/>
        </w:rPr>
      </w:pPr>
      <w:r w:rsidRPr="00D0567E">
        <w:rPr>
          <w:rFonts w:ascii="Bookman Old Style" w:hAnsi="Bookman Old Style"/>
          <w:b/>
          <w:color w:val="000000"/>
        </w:rPr>
        <w:t xml:space="preserve">Iepirkuma identifikācijas numurs - </w:t>
      </w:r>
      <w:r w:rsidRPr="00D0567E">
        <w:rPr>
          <w:rFonts w:ascii="Bookman Old Style" w:hAnsi="Bookman Old Style"/>
          <w:b/>
        </w:rPr>
        <w:t>SOP CA 2014/03</w:t>
      </w:r>
      <w:r>
        <w:rPr>
          <w:rFonts w:ascii="Bookman Old Style" w:hAnsi="Bookman Old Style"/>
          <w:b/>
        </w:rPr>
        <w:t>.</w:t>
      </w:r>
    </w:p>
    <w:p w:rsidR="00B223D0" w:rsidRPr="00A64426" w:rsidRDefault="00A247C6" w:rsidP="00D7003E">
      <w:pPr>
        <w:pStyle w:val="Heading9"/>
        <w:numPr>
          <w:ilvl w:val="0"/>
          <w:numId w:val="7"/>
        </w:numPr>
        <w:ind w:left="567" w:hanging="567"/>
        <w:rPr>
          <w:rFonts w:ascii="Bookman Old Style" w:hAnsi="Bookman Old Style"/>
          <w:sz w:val="20"/>
        </w:rPr>
      </w:pPr>
      <w:r w:rsidRPr="00A64426">
        <w:rPr>
          <w:rFonts w:ascii="Bookman Old Style" w:hAnsi="Bookman Old Style"/>
          <w:sz w:val="20"/>
        </w:rPr>
        <w:t>Iepirkuma</w:t>
      </w:r>
      <w:r w:rsidR="00B223D0" w:rsidRPr="00A64426">
        <w:rPr>
          <w:rFonts w:ascii="Bookman Old Style" w:hAnsi="Bookman Old Style"/>
          <w:sz w:val="20"/>
        </w:rPr>
        <w:t xml:space="preserve"> mērķis.</w:t>
      </w:r>
    </w:p>
    <w:p w:rsidR="00B223D0" w:rsidRPr="00A64426" w:rsidRDefault="00B223D0" w:rsidP="00D7003E">
      <w:pPr>
        <w:ind w:left="567" w:hanging="567"/>
        <w:jc w:val="both"/>
        <w:rPr>
          <w:rFonts w:ascii="Bookman Old Style" w:hAnsi="Bookman Old Style"/>
          <w:b/>
        </w:rPr>
      </w:pPr>
      <w:r w:rsidRPr="00A64426">
        <w:rPr>
          <w:rFonts w:ascii="Bookman Old Style" w:hAnsi="Bookman Old Style"/>
        </w:rPr>
        <w:t xml:space="preserve">     </w:t>
      </w:r>
      <w:r w:rsidRPr="00A64426">
        <w:rPr>
          <w:rFonts w:ascii="Bookman Old Style" w:hAnsi="Bookman Old Style"/>
          <w:spacing w:val="2"/>
        </w:rPr>
        <w:t>Noteikt izdevīgāko automašīnu atbilstoši i</w:t>
      </w:r>
      <w:r w:rsidR="006F4157" w:rsidRPr="00A64426">
        <w:rPr>
          <w:rFonts w:ascii="Bookman Old Style" w:hAnsi="Bookman Old Style"/>
          <w:spacing w:val="2"/>
        </w:rPr>
        <w:t>zvirzītajiem kritērijiem, un to</w:t>
      </w:r>
      <w:r w:rsidRPr="00A64426">
        <w:rPr>
          <w:rFonts w:ascii="Bookman Old Style" w:hAnsi="Bookman Old Style"/>
          <w:spacing w:val="2"/>
        </w:rPr>
        <w:t xml:space="preserve"> piegādātāju</w:t>
      </w:r>
      <w:r w:rsidRPr="00A64426">
        <w:rPr>
          <w:rFonts w:ascii="Bookman Old Style" w:hAnsi="Bookman Old Style"/>
          <w:spacing w:val="-1"/>
        </w:rPr>
        <w:t>.</w:t>
      </w:r>
      <w:r w:rsidRPr="00A64426">
        <w:rPr>
          <w:rFonts w:ascii="Bookman Old Style" w:hAnsi="Bookman Old Style"/>
          <w:b/>
        </w:rPr>
        <w:t xml:space="preserve"> </w:t>
      </w:r>
    </w:p>
    <w:p w:rsidR="00B223D0" w:rsidRPr="00A64426" w:rsidRDefault="00B223D0" w:rsidP="00D7003E">
      <w:pPr>
        <w:pStyle w:val="Heading9"/>
        <w:numPr>
          <w:ilvl w:val="0"/>
          <w:numId w:val="7"/>
        </w:numPr>
        <w:ind w:left="567" w:hanging="567"/>
        <w:rPr>
          <w:rFonts w:ascii="Bookman Old Style" w:hAnsi="Bookman Old Style"/>
          <w:sz w:val="20"/>
        </w:rPr>
      </w:pPr>
      <w:r w:rsidRPr="00A64426">
        <w:rPr>
          <w:rFonts w:ascii="Bookman Old Style" w:hAnsi="Bookman Old Style"/>
          <w:sz w:val="20"/>
        </w:rPr>
        <w:t>Informācija par iepirkuma organizētāju.</w:t>
      </w:r>
    </w:p>
    <w:p w:rsidR="00B223D0" w:rsidRPr="00A64426" w:rsidRDefault="00B223D0" w:rsidP="00D7003E">
      <w:pPr>
        <w:pStyle w:val="Heading1"/>
        <w:ind w:left="567" w:hanging="567"/>
        <w:rPr>
          <w:rFonts w:ascii="Bookman Old Style" w:hAnsi="Bookman Old Style"/>
          <w:sz w:val="20"/>
        </w:rPr>
      </w:pPr>
      <w:r w:rsidRPr="00A64426">
        <w:rPr>
          <w:rFonts w:ascii="Bookman Old Style" w:hAnsi="Bookman Old Style"/>
          <w:sz w:val="20"/>
        </w:rPr>
        <w:t>Nosaukums- S</w:t>
      </w:r>
      <w:r w:rsidR="00C67124" w:rsidRPr="00A64426">
        <w:rPr>
          <w:rFonts w:ascii="Bookman Old Style" w:hAnsi="Bookman Old Style"/>
          <w:sz w:val="20"/>
        </w:rPr>
        <w:t>alacgrīva</w:t>
      </w:r>
      <w:r w:rsidRPr="00A64426">
        <w:rPr>
          <w:rFonts w:ascii="Bookman Old Style" w:hAnsi="Bookman Old Style"/>
          <w:sz w:val="20"/>
        </w:rPr>
        <w:t>s ostas pārvalde, Nod.maks.reģ.Nr.90000462</w:t>
      </w:r>
      <w:r w:rsidR="00C67124" w:rsidRPr="00A64426">
        <w:rPr>
          <w:rFonts w:ascii="Bookman Old Style" w:hAnsi="Bookman Old Style"/>
          <w:sz w:val="20"/>
        </w:rPr>
        <w:t>446</w:t>
      </w:r>
      <w:r w:rsidRPr="00A64426">
        <w:rPr>
          <w:rFonts w:ascii="Bookman Old Style" w:hAnsi="Bookman Old Style"/>
          <w:sz w:val="20"/>
        </w:rPr>
        <w:t>,</w:t>
      </w:r>
    </w:p>
    <w:p w:rsidR="00B223D0" w:rsidRPr="00A64426" w:rsidRDefault="00B223D0" w:rsidP="00D7003E">
      <w:pPr>
        <w:tabs>
          <w:tab w:val="left" w:pos="0"/>
          <w:tab w:val="right" w:pos="8953"/>
        </w:tabs>
        <w:spacing w:line="240" w:lineRule="atLeast"/>
        <w:ind w:left="567" w:hanging="567"/>
        <w:jc w:val="both"/>
        <w:rPr>
          <w:rFonts w:ascii="Bookman Old Style" w:hAnsi="Bookman Old Style"/>
        </w:rPr>
      </w:pPr>
      <w:r w:rsidRPr="00A64426">
        <w:rPr>
          <w:rFonts w:ascii="Bookman Old Style" w:hAnsi="Bookman Old Style"/>
        </w:rPr>
        <w:t xml:space="preserve">      S</w:t>
      </w:r>
      <w:r w:rsidR="00A64426">
        <w:rPr>
          <w:rFonts w:ascii="Bookman Old Style" w:hAnsi="Bookman Old Style"/>
        </w:rPr>
        <w:t>alacgrīvas</w:t>
      </w:r>
      <w:r w:rsidRPr="00A64426">
        <w:rPr>
          <w:rFonts w:ascii="Bookman Old Style" w:hAnsi="Bookman Old Style"/>
        </w:rPr>
        <w:t xml:space="preserve"> ostas pārvalde ir juridiska persona.</w:t>
      </w:r>
    </w:p>
    <w:p w:rsidR="00B223D0" w:rsidRPr="00A64426" w:rsidRDefault="00B223D0" w:rsidP="00D7003E">
      <w:pPr>
        <w:tabs>
          <w:tab w:val="left" w:pos="0"/>
          <w:tab w:val="right" w:pos="8953"/>
        </w:tabs>
        <w:spacing w:line="240" w:lineRule="atLeast"/>
        <w:ind w:left="567" w:hanging="567"/>
        <w:jc w:val="both"/>
        <w:rPr>
          <w:rFonts w:ascii="Bookman Old Style" w:hAnsi="Bookman Old Style"/>
        </w:rPr>
      </w:pPr>
      <w:r w:rsidRPr="00A64426">
        <w:rPr>
          <w:rFonts w:ascii="Bookman Old Style" w:hAnsi="Bookman Old Style"/>
        </w:rPr>
        <w:t xml:space="preserve">      Galvenie normatīvie dokumenti, kas reglamentē S</w:t>
      </w:r>
      <w:r w:rsidR="00C67124" w:rsidRPr="00A64426">
        <w:rPr>
          <w:rFonts w:ascii="Bookman Old Style" w:hAnsi="Bookman Old Style"/>
        </w:rPr>
        <w:t>alacgrīva</w:t>
      </w:r>
      <w:r w:rsidRPr="00A64426">
        <w:rPr>
          <w:rFonts w:ascii="Bookman Old Style" w:hAnsi="Bookman Old Style"/>
        </w:rPr>
        <w:t xml:space="preserve">s ostas pārvaldes darbību : </w:t>
      </w:r>
    </w:p>
    <w:p w:rsidR="00B223D0" w:rsidRPr="00A64426" w:rsidRDefault="00B223D0" w:rsidP="00D7003E">
      <w:pPr>
        <w:numPr>
          <w:ilvl w:val="0"/>
          <w:numId w:val="3"/>
        </w:numPr>
        <w:tabs>
          <w:tab w:val="left" w:pos="0"/>
          <w:tab w:val="right" w:pos="8953"/>
        </w:tabs>
        <w:spacing w:line="240" w:lineRule="atLeast"/>
        <w:ind w:left="567" w:hanging="567"/>
        <w:jc w:val="both"/>
        <w:rPr>
          <w:rFonts w:ascii="Bookman Old Style" w:hAnsi="Bookman Old Style"/>
        </w:rPr>
      </w:pPr>
      <w:r w:rsidRPr="00A64426">
        <w:rPr>
          <w:rFonts w:ascii="Bookman Old Style" w:hAnsi="Bookman Old Style"/>
        </w:rPr>
        <w:t>LR</w:t>
      </w:r>
      <w:proofErr w:type="gramStart"/>
      <w:r w:rsidRPr="00A64426">
        <w:rPr>
          <w:rFonts w:ascii="Bookman Old Style" w:hAnsi="Bookman Old Style"/>
        </w:rPr>
        <w:t xml:space="preserve">  </w:t>
      </w:r>
      <w:proofErr w:type="gramEnd"/>
      <w:r w:rsidRPr="00A64426">
        <w:rPr>
          <w:rFonts w:ascii="Bookman Old Style" w:hAnsi="Bookman Old Style"/>
        </w:rPr>
        <w:t>“Likums par ostām”</w:t>
      </w:r>
    </w:p>
    <w:p w:rsidR="00B223D0" w:rsidRPr="00A64426" w:rsidRDefault="00B223D0" w:rsidP="00D7003E">
      <w:pPr>
        <w:pStyle w:val="BodyText"/>
        <w:ind w:left="567" w:hanging="567"/>
        <w:rPr>
          <w:rFonts w:ascii="Bookman Old Style" w:hAnsi="Bookman Old Style"/>
          <w:sz w:val="20"/>
        </w:rPr>
      </w:pPr>
      <w:r w:rsidRPr="00A64426">
        <w:rPr>
          <w:rFonts w:ascii="Bookman Old Style" w:hAnsi="Bookman Old Style"/>
          <w:sz w:val="20"/>
        </w:rPr>
        <w:t xml:space="preserve">      Saskaņā ar</w:t>
      </w:r>
      <w:proofErr w:type="gramStart"/>
      <w:r w:rsidRPr="00A64426">
        <w:rPr>
          <w:rFonts w:ascii="Bookman Old Style" w:hAnsi="Bookman Old Style"/>
          <w:sz w:val="20"/>
        </w:rPr>
        <w:t xml:space="preserve">  </w:t>
      </w:r>
      <w:proofErr w:type="gramEnd"/>
      <w:r w:rsidRPr="00A64426">
        <w:rPr>
          <w:rFonts w:ascii="Bookman Old Style" w:hAnsi="Bookman Old Style"/>
          <w:sz w:val="20"/>
        </w:rPr>
        <w:t>šo likumu S</w:t>
      </w:r>
      <w:r w:rsidR="00C67124" w:rsidRPr="00A64426">
        <w:rPr>
          <w:rFonts w:ascii="Bookman Old Style" w:hAnsi="Bookman Old Style"/>
          <w:sz w:val="20"/>
        </w:rPr>
        <w:t>alacgrīvas</w:t>
      </w:r>
      <w:r w:rsidRPr="00A64426">
        <w:rPr>
          <w:rFonts w:ascii="Bookman Old Style" w:hAnsi="Bookman Old Style"/>
          <w:sz w:val="20"/>
        </w:rPr>
        <w:t xml:space="preserve"> osta atbilst mazo ostu statusam. </w:t>
      </w:r>
    </w:p>
    <w:p w:rsidR="00B223D0" w:rsidRPr="00A64426" w:rsidRDefault="00B223D0" w:rsidP="00D7003E">
      <w:pPr>
        <w:numPr>
          <w:ilvl w:val="0"/>
          <w:numId w:val="4"/>
        </w:numPr>
        <w:tabs>
          <w:tab w:val="left" w:pos="0"/>
          <w:tab w:val="right" w:pos="8953"/>
        </w:tabs>
        <w:spacing w:line="240" w:lineRule="atLeast"/>
        <w:ind w:left="567" w:hanging="567"/>
        <w:jc w:val="both"/>
        <w:rPr>
          <w:rFonts w:ascii="Bookman Old Style" w:hAnsi="Bookman Old Style"/>
        </w:rPr>
      </w:pPr>
      <w:r w:rsidRPr="00A64426">
        <w:rPr>
          <w:rFonts w:ascii="Bookman Old Style" w:hAnsi="Bookman Old Style"/>
        </w:rPr>
        <w:t>S</w:t>
      </w:r>
      <w:r w:rsidR="00C67124" w:rsidRPr="00A64426">
        <w:rPr>
          <w:rFonts w:ascii="Bookman Old Style" w:hAnsi="Bookman Old Style"/>
        </w:rPr>
        <w:t>alacgrīvas</w:t>
      </w:r>
      <w:r w:rsidRPr="00A64426">
        <w:rPr>
          <w:rFonts w:ascii="Bookman Old Style" w:hAnsi="Bookman Old Style"/>
        </w:rPr>
        <w:t xml:space="preserve"> ostas pārvaldes nolikums. </w:t>
      </w:r>
    </w:p>
    <w:p w:rsidR="00B223D0" w:rsidRPr="00A64426" w:rsidRDefault="00D0567E" w:rsidP="00D0567E">
      <w:pPr>
        <w:tabs>
          <w:tab w:val="right" w:pos="8953"/>
        </w:tabs>
        <w:spacing w:line="240" w:lineRule="atLeast"/>
        <w:ind w:left="426" w:hanging="426"/>
        <w:jc w:val="both"/>
        <w:rPr>
          <w:rFonts w:ascii="Bookman Old Style" w:hAnsi="Bookman Old Style"/>
          <w:b/>
        </w:rPr>
      </w:pPr>
      <w:r>
        <w:rPr>
          <w:rFonts w:ascii="Bookman Old Style" w:hAnsi="Bookman Old Style"/>
        </w:rPr>
        <w:t xml:space="preserve">      </w:t>
      </w:r>
      <w:r w:rsidR="00B223D0" w:rsidRPr="00A64426">
        <w:rPr>
          <w:rFonts w:ascii="Bookman Old Style" w:hAnsi="Bookman Old Style"/>
        </w:rPr>
        <w:t>Ostas pārvaldes augstākā lēmējinstitūcija ir ostas valde, bet izpildinstitūciju vada ostas pārvaldnieks.</w:t>
      </w:r>
      <w:r w:rsidR="00B223D0" w:rsidRPr="00A64426">
        <w:rPr>
          <w:rFonts w:ascii="Bookman Old Style" w:hAnsi="Bookman Old Style"/>
          <w:b/>
        </w:rPr>
        <w:t xml:space="preserve"> </w:t>
      </w:r>
    </w:p>
    <w:p w:rsidR="00B223D0" w:rsidRPr="00A64426" w:rsidRDefault="00B223D0" w:rsidP="00D7003E">
      <w:pPr>
        <w:ind w:left="567" w:hanging="567"/>
        <w:rPr>
          <w:rFonts w:ascii="Bookman Old Style" w:hAnsi="Bookman Old Style"/>
        </w:rPr>
      </w:pPr>
    </w:p>
    <w:p w:rsidR="00C67124" w:rsidRPr="00A64426" w:rsidRDefault="00B223D0" w:rsidP="00D7003E">
      <w:pPr>
        <w:ind w:left="567" w:hanging="567"/>
        <w:rPr>
          <w:rFonts w:ascii="Bookman Old Style" w:hAnsi="Bookman Old Style"/>
        </w:rPr>
      </w:pPr>
      <w:r w:rsidRPr="00A64426">
        <w:rPr>
          <w:rFonts w:ascii="Bookman Old Style" w:hAnsi="Bookman Old Style"/>
        </w:rPr>
        <w:t xml:space="preserve">Adrese: </w:t>
      </w:r>
      <w:r w:rsidR="00C67124" w:rsidRPr="00A64426">
        <w:rPr>
          <w:rFonts w:ascii="Bookman Old Style" w:hAnsi="Bookman Old Style"/>
        </w:rPr>
        <w:t>Juridiskā: Rīgas iela 2, Sa</w:t>
      </w:r>
      <w:r w:rsidRPr="00A64426">
        <w:rPr>
          <w:rFonts w:ascii="Bookman Old Style" w:hAnsi="Bookman Old Style"/>
        </w:rPr>
        <w:t>l</w:t>
      </w:r>
      <w:r w:rsidR="00C67124" w:rsidRPr="00A64426">
        <w:rPr>
          <w:rFonts w:ascii="Bookman Old Style" w:hAnsi="Bookman Old Style"/>
        </w:rPr>
        <w:t>acgrīva, Salacgrīvas</w:t>
      </w:r>
      <w:r w:rsidRPr="00A64426">
        <w:rPr>
          <w:rFonts w:ascii="Bookman Old Style" w:hAnsi="Bookman Old Style"/>
        </w:rPr>
        <w:t xml:space="preserve"> </w:t>
      </w:r>
      <w:r w:rsidR="00A33AB7" w:rsidRPr="00A64426">
        <w:rPr>
          <w:rFonts w:ascii="Bookman Old Style" w:hAnsi="Bookman Old Style"/>
        </w:rPr>
        <w:t>novads,</w:t>
      </w:r>
      <w:r w:rsidR="00A247C6" w:rsidRPr="00A64426">
        <w:rPr>
          <w:rFonts w:ascii="Bookman Old Style" w:hAnsi="Bookman Old Style"/>
        </w:rPr>
        <w:t xml:space="preserve"> </w:t>
      </w:r>
      <w:r w:rsidR="00C67124" w:rsidRPr="00A64426">
        <w:rPr>
          <w:rFonts w:ascii="Bookman Old Style" w:hAnsi="Bookman Old Style"/>
        </w:rPr>
        <w:t>L</w:t>
      </w:r>
      <w:r w:rsidRPr="00A64426">
        <w:rPr>
          <w:rFonts w:ascii="Bookman Old Style" w:hAnsi="Bookman Old Style"/>
        </w:rPr>
        <w:t>V-</w:t>
      </w:r>
      <w:r w:rsidR="00C67124" w:rsidRPr="00A64426">
        <w:rPr>
          <w:rFonts w:ascii="Bookman Old Style" w:hAnsi="Bookman Old Style"/>
        </w:rPr>
        <w:t>4033</w:t>
      </w:r>
    </w:p>
    <w:p w:rsidR="00C67124" w:rsidRPr="00A64426" w:rsidRDefault="00C67124" w:rsidP="00D7003E">
      <w:pPr>
        <w:ind w:left="567" w:hanging="567"/>
        <w:rPr>
          <w:rFonts w:ascii="Bookman Old Style" w:hAnsi="Bookman Old Style"/>
        </w:rPr>
      </w:pPr>
      <w:r w:rsidRPr="00A64426">
        <w:rPr>
          <w:rFonts w:ascii="Bookman Old Style" w:hAnsi="Bookman Old Style"/>
        </w:rPr>
        <w:t xml:space="preserve"> Biroja: Pērnavas iela 3, Salacgrīva, Salacgrīvas novads, LV-4033</w:t>
      </w:r>
    </w:p>
    <w:p w:rsidR="00B223D0" w:rsidRPr="00A64426" w:rsidRDefault="00B223D0" w:rsidP="00D7003E">
      <w:pPr>
        <w:ind w:left="567" w:hanging="567"/>
        <w:rPr>
          <w:rFonts w:ascii="Bookman Old Style" w:hAnsi="Bookman Old Style"/>
        </w:rPr>
      </w:pPr>
      <w:r w:rsidRPr="00A64426">
        <w:rPr>
          <w:rFonts w:ascii="Bookman Old Style" w:hAnsi="Bookman Old Style"/>
        </w:rPr>
        <w:t>Tālr.:</w:t>
      </w:r>
      <w:r w:rsidR="00C67124" w:rsidRPr="00A64426">
        <w:rPr>
          <w:rFonts w:ascii="Bookman Old Style" w:hAnsi="Bookman Old Style"/>
        </w:rPr>
        <w:t>64071111</w:t>
      </w:r>
    </w:p>
    <w:p w:rsidR="00B223D0" w:rsidRDefault="00B223D0" w:rsidP="00D7003E">
      <w:pPr>
        <w:ind w:left="567" w:hanging="567"/>
        <w:rPr>
          <w:rFonts w:ascii="Bookman Old Style" w:hAnsi="Bookman Old Style"/>
        </w:rPr>
      </w:pPr>
      <w:r w:rsidRPr="00A64426">
        <w:rPr>
          <w:rFonts w:ascii="Bookman Old Style" w:hAnsi="Bookman Old Style"/>
        </w:rPr>
        <w:t>Fax:</w:t>
      </w:r>
      <w:proofErr w:type="gramStart"/>
      <w:r w:rsidR="00A33AB7" w:rsidRPr="00A64426">
        <w:rPr>
          <w:rFonts w:ascii="Bookman Old Style" w:hAnsi="Bookman Old Style"/>
        </w:rPr>
        <w:t xml:space="preserve">  </w:t>
      </w:r>
      <w:proofErr w:type="gramEnd"/>
      <w:r w:rsidR="00A33AB7" w:rsidRPr="00A64426">
        <w:rPr>
          <w:rFonts w:ascii="Bookman Old Style" w:hAnsi="Bookman Old Style"/>
        </w:rPr>
        <w:t>6</w:t>
      </w:r>
      <w:r w:rsidR="00C67124" w:rsidRPr="00A64426">
        <w:rPr>
          <w:rFonts w:ascii="Bookman Old Style" w:hAnsi="Bookman Old Style"/>
        </w:rPr>
        <w:t>4071110</w:t>
      </w:r>
    </w:p>
    <w:p w:rsidR="00D0567E" w:rsidRDefault="00D0567E" w:rsidP="00D7003E">
      <w:pPr>
        <w:ind w:left="567" w:hanging="567"/>
        <w:rPr>
          <w:rFonts w:ascii="Bookman Old Style" w:hAnsi="Bookman Old Style"/>
        </w:rPr>
      </w:pPr>
      <w:r>
        <w:rPr>
          <w:rFonts w:ascii="Bookman Old Style" w:hAnsi="Bookman Old Style"/>
        </w:rPr>
        <w:t xml:space="preserve">Mājas lapa </w:t>
      </w:r>
      <w:hyperlink r:id="rId8" w:history="1">
        <w:r w:rsidRPr="00FE6CE5">
          <w:rPr>
            <w:rStyle w:val="Hyperlink"/>
            <w:rFonts w:ascii="Bookman Old Style" w:hAnsi="Bookman Old Style"/>
          </w:rPr>
          <w:t>www.salacgrivaport.lv</w:t>
        </w:r>
      </w:hyperlink>
    </w:p>
    <w:p w:rsidR="00D0567E" w:rsidRDefault="00D0567E" w:rsidP="00D7003E">
      <w:pPr>
        <w:ind w:left="567" w:hanging="567"/>
        <w:rPr>
          <w:rFonts w:ascii="Bookman Old Style" w:hAnsi="Bookman Old Style"/>
        </w:rPr>
      </w:pPr>
      <w:r>
        <w:rPr>
          <w:rFonts w:ascii="Bookman Old Style" w:hAnsi="Bookman Old Style"/>
        </w:rPr>
        <w:t xml:space="preserve">e-pasts: </w:t>
      </w:r>
      <w:hyperlink r:id="rId9" w:history="1">
        <w:r w:rsidRPr="00FE6CE5">
          <w:rPr>
            <w:rStyle w:val="Hyperlink"/>
            <w:rFonts w:ascii="Bookman Old Style" w:hAnsi="Bookman Old Style"/>
          </w:rPr>
          <w:t>port@salacgrivaport.lv</w:t>
        </w:r>
      </w:hyperlink>
    </w:p>
    <w:p w:rsidR="00B223D0" w:rsidRPr="00A64426" w:rsidRDefault="00B223D0" w:rsidP="00D7003E">
      <w:pPr>
        <w:pStyle w:val="Style1"/>
        <w:ind w:left="567" w:hanging="567"/>
        <w:rPr>
          <w:rFonts w:ascii="Bookman Old Style" w:hAnsi="Bookman Old Style"/>
          <w:sz w:val="20"/>
        </w:rPr>
      </w:pPr>
    </w:p>
    <w:p w:rsidR="00B223D0" w:rsidRPr="00A64426" w:rsidRDefault="00B223D0" w:rsidP="00D7003E">
      <w:pPr>
        <w:pStyle w:val="Style1"/>
        <w:numPr>
          <w:ilvl w:val="0"/>
          <w:numId w:val="7"/>
        </w:numPr>
        <w:ind w:left="567" w:hanging="567"/>
        <w:jc w:val="both"/>
        <w:rPr>
          <w:rFonts w:ascii="Bookman Old Style" w:hAnsi="Bookman Old Style"/>
          <w:b/>
          <w:sz w:val="20"/>
        </w:rPr>
      </w:pPr>
      <w:r w:rsidRPr="00A64426">
        <w:rPr>
          <w:rFonts w:ascii="Bookman Old Style" w:hAnsi="Bookman Old Style"/>
          <w:b/>
          <w:sz w:val="20"/>
        </w:rPr>
        <w:t>Personas, kuras pilnvarotas sniegt informāciju par iepirkumu.</w:t>
      </w:r>
    </w:p>
    <w:p w:rsidR="00B223D0" w:rsidRPr="00A64426" w:rsidRDefault="00B223D0" w:rsidP="00D7003E">
      <w:pPr>
        <w:pStyle w:val="Heading5"/>
        <w:numPr>
          <w:ilvl w:val="1"/>
          <w:numId w:val="7"/>
        </w:numPr>
        <w:ind w:left="567" w:hanging="567"/>
        <w:jc w:val="both"/>
        <w:rPr>
          <w:rFonts w:ascii="Bookman Old Style" w:hAnsi="Bookman Old Style"/>
          <w:sz w:val="20"/>
        </w:rPr>
      </w:pPr>
      <w:r w:rsidRPr="00A64426">
        <w:rPr>
          <w:rFonts w:ascii="Bookman Old Style" w:hAnsi="Bookman Old Style"/>
          <w:sz w:val="20"/>
        </w:rPr>
        <w:t>Skaidrojumus par iepirkuma procedūras jautājumiem sniegs:</w:t>
      </w:r>
    </w:p>
    <w:p w:rsidR="00C67124" w:rsidRPr="00A64426" w:rsidRDefault="00B223D0">
      <w:pPr>
        <w:pStyle w:val="Heading5"/>
        <w:ind w:left="0"/>
        <w:jc w:val="both"/>
        <w:rPr>
          <w:rFonts w:ascii="Bookman Old Style" w:hAnsi="Bookman Old Style"/>
          <w:sz w:val="20"/>
        </w:rPr>
      </w:pPr>
      <w:r w:rsidRPr="00A64426">
        <w:rPr>
          <w:rFonts w:ascii="Bookman Old Style" w:hAnsi="Bookman Old Style"/>
          <w:sz w:val="20"/>
        </w:rPr>
        <w:t>I</w:t>
      </w:r>
      <w:r w:rsidR="00C67124" w:rsidRPr="00A64426">
        <w:rPr>
          <w:rFonts w:ascii="Bookman Old Style" w:hAnsi="Bookman Old Style"/>
          <w:sz w:val="20"/>
        </w:rPr>
        <w:t>vo Īstenais</w:t>
      </w:r>
      <w:r w:rsidRPr="00A64426">
        <w:rPr>
          <w:rFonts w:ascii="Bookman Old Style" w:hAnsi="Bookman Old Style"/>
          <w:sz w:val="20"/>
        </w:rPr>
        <w:t xml:space="preserve"> </w:t>
      </w:r>
      <w:proofErr w:type="spellStart"/>
      <w:r w:rsidRPr="00A64426">
        <w:rPr>
          <w:rFonts w:ascii="Bookman Old Style" w:hAnsi="Bookman Old Style"/>
          <w:sz w:val="20"/>
        </w:rPr>
        <w:t>mob.tālr</w:t>
      </w:r>
      <w:proofErr w:type="spellEnd"/>
      <w:r w:rsidRPr="00A64426">
        <w:rPr>
          <w:rFonts w:ascii="Bookman Old Style" w:hAnsi="Bookman Old Style"/>
          <w:sz w:val="20"/>
        </w:rPr>
        <w:t>. Nr. 2</w:t>
      </w:r>
      <w:r w:rsidR="00C67124" w:rsidRPr="00A64426">
        <w:rPr>
          <w:rFonts w:ascii="Bookman Old Style" w:hAnsi="Bookman Old Style"/>
          <w:sz w:val="20"/>
        </w:rPr>
        <w:t>9262429</w:t>
      </w:r>
      <w:r w:rsidRPr="00A64426">
        <w:rPr>
          <w:rFonts w:ascii="Bookman Old Style" w:hAnsi="Bookman Old Style"/>
          <w:sz w:val="20"/>
        </w:rPr>
        <w:t>, tālr.Nr.</w:t>
      </w:r>
      <w:r w:rsidR="003058D2" w:rsidRPr="00A64426">
        <w:rPr>
          <w:rFonts w:ascii="Bookman Old Style" w:hAnsi="Bookman Old Style"/>
          <w:sz w:val="20"/>
        </w:rPr>
        <w:t>6</w:t>
      </w:r>
      <w:r w:rsidR="00C67124" w:rsidRPr="00A64426">
        <w:rPr>
          <w:rFonts w:ascii="Bookman Old Style" w:hAnsi="Bookman Old Style"/>
          <w:sz w:val="20"/>
        </w:rPr>
        <w:t>4071111</w:t>
      </w:r>
      <w:r w:rsidRPr="00A64426">
        <w:rPr>
          <w:rFonts w:ascii="Bookman Old Style" w:hAnsi="Bookman Old Style"/>
          <w:sz w:val="20"/>
        </w:rPr>
        <w:t>, Fax.Nr.</w:t>
      </w:r>
      <w:r w:rsidR="00C67124" w:rsidRPr="00A64426">
        <w:rPr>
          <w:rFonts w:ascii="Bookman Old Style" w:hAnsi="Bookman Old Style"/>
          <w:sz w:val="20"/>
        </w:rPr>
        <w:t xml:space="preserve">64071110, </w:t>
      </w:r>
      <w:proofErr w:type="spellStart"/>
      <w:r w:rsidR="00C67124" w:rsidRPr="00A64426">
        <w:rPr>
          <w:rFonts w:ascii="Bookman Old Style" w:hAnsi="Bookman Old Style"/>
          <w:sz w:val="20"/>
        </w:rPr>
        <w:t>epasts</w:t>
      </w:r>
      <w:proofErr w:type="spellEnd"/>
      <w:r w:rsidR="00C67124" w:rsidRPr="00A64426">
        <w:rPr>
          <w:rFonts w:ascii="Bookman Old Style" w:hAnsi="Bookman Old Style"/>
          <w:sz w:val="20"/>
        </w:rPr>
        <w:t xml:space="preserve"> </w:t>
      </w:r>
      <w:hyperlink r:id="rId10" w:history="1">
        <w:r w:rsidR="00C67124" w:rsidRPr="00A64426">
          <w:rPr>
            <w:rStyle w:val="Hyperlink"/>
            <w:rFonts w:ascii="Bookman Old Style" w:hAnsi="Bookman Old Style"/>
            <w:sz w:val="20"/>
          </w:rPr>
          <w:t>port@salacgrivaport.lv</w:t>
        </w:r>
      </w:hyperlink>
    </w:p>
    <w:p w:rsidR="00B223D0" w:rsidRPr="00A64426" w:rsidRDefault="00B223D0">
      <w:pPr>
        <w:pStyle w:val="Heading5"/>
        <w:ind w:left="0"/>
        <w:jc w:val="both"/>
        <w:rPr>
          <w:rFonts w:ascii="Bookman Old Style" w:hAnsi="Bookman Old Style"/>
          <w:sz w:val="20"/>
        </w:rPr>
      </w:pPr>
    </w:p>
    <w:p w:rsidR="00B223D0" w:rsidRPr="00A64426" w:rsidRDefault="00B223D0" w:rsidP="00D7003E">
      <w:pPr>
        <w:pStyle w:val="Heading9"/>
        <w:numPr>
          <w:ilvl w:val="0"/>
          <w:numId w:val="7"/>
        </w:numPr>
        <w:ind w:left="567" w:hanging="567"/>
        <w:rPr>
          <w:rFonts w:ascii="Bookman Old Style" w:hAnsi="Bookman Old Style"/>
          <w:sz w:val="20"/>
        </w:rPr>
      </w:pPr>
      <w:r w:rsidRPr="00A64426">
        <w:rPr>
          <w:rFonts w:ascii="Bookman Old Style" w:hAnsi="Bookman Old Style"/>
          <w:sz w:val="20"/>
        </w:rPr>
        <w:t xml:space="preserve">Prasības Pretendenta kvalifikācijai un iesniedzamie kvalifikāciju apliecinošie dokumenti. </w:t>
      </w:r>
    </w:p>
    <w:p w:rsidR="00B223D0" w:rsidRPr="00A64426" w:rsidRDefault="00B223D0" w:rsidP="00D7003E">
      <w:pPr>
        <w:ind w:left="567" w:hanging="567"/>
        <w:rPr>
          <w:rFonts w:ascii="Bookman Old Style" w:hAnsi="Bookman Old Style"/>
        </w:rPr>
      </w:pPr>
    </w:p>
    <w:p w:rsidR="00B223D0" w:rsidRPr="00D7003E" w:rsidRDefault="00B223D0" w:rsidP="00D7003E">
      <w:pPr>
        <w:pStyle w:val="ListParagraph"/>
        <w:numPr>
          <w:ilvl w:val="1"/>
          <w:numId w:val="7"/>
        </w:numPr>
        <w:ind w:left="567" w:hanging="567"/>
        <w:jc w:val="both"/>
        <w:rPr>
          <w:rFonts w:ascii="Bookman Old Style" w:hAnsi="Bookman Old Style"/>
        </w:rPr>
      </w:pPr>
      <w:r w:rsidRPr="00D7003E">
        <w:rPr>
          <w:rFonts w:ascii="Bookman Old Style" w:hAnsi="Bookman Old Style"/>
        </w:rPr>
        <w:t>Kvalifikācijas pārbaude ir obligāta visiem pretendentiem. Dokumenti un materiāli kvalifikācijas pārbaudei iesniedzami kopā ar pie</w:t>
      </w:r>
      <w:r w:rsidR="00B07D55" w:rsidRPr="00D7003E">
        <w:rPr>
          <w:rFonts w:ascii="Bookman Old Style" w:hAnsi="Bookman Old Style"/>
        </w:rPr>
        <w:t>dāvājumu</w:t>
      </w:r>
      <w:r w:rsidRPr="00D7003E">
        <w:rPr>
          <w:rFonts w:ascii="Bookman Old Style" w:hAnsi="Bookman Old Style"/>
        </w:rPr>
        <w:t>.</w:t>
      </w:r>
    </w:p>
    <w:p w:rsidR="00B223D0" w:rsidRPr="00A64426" w:rsidRDefault="00B223D0" w:rsidP="00D7003E">
      <w:pPr>
        <w:ind w:left="567" w:hanging="567"/>
        <w:jc w:val="both"/>
        <w:rPr>
          <w:rFonts w:ascii="Bookman Old Style" w:hAnsi="Bookman Old Style"/>
        </w:rPr>
      </w:pPr>
    </w:p>
    <w:p w:rsidR="00B223D0" w:rsidRPr="00D7003E" w:rsidRDefault="00B223D0" w:rsidP="00D7003E">
      <w:pPr>
        <w:pStyle w:val="ListParagraph"/>
        <w:numPr>
          <w:ilvl w:val="1"/>
          <w:numId w:val="7"/>
        </w:numPr>
        <w:ind w:left="567" w:hanging="567"/>
        <w:jc w:val="both"/>
        <w:rPr>
          <w:rFonts w:ascii="Bookman Old Style" w:hAnsi="Bookman Old Style"/>
        </w:rPr>
      </w:pPr>
      <w:r w:rsidRPr="00D7003E">
        <w:rPr>
          <w:rFonts w:ascii="Bookman Old Style" w:hAnsi="Bookman Old Style"/>
        </w:rPr>
        <w:t>Pretendentam jāiesniedz sekojoši</w:t>
      </w:r>
      <w:r w:rsidRPr="00D7003E">
        <w:rPr>
          <w:rFonts w:ascii="Bookman Old Style" w:hAnsi="Bookman Old Style"/>
          <w:b/>
        </w:rPr>
        <w:t xml:space="preserve"> </w:t>
      </w:r>
      <w:r w:rsidRPr="00D7003E">
        <w:rPr>
          <w:rFonts w:ascii="Bookman Old Style" w:hAnsi="Bookman Old Style"/>
        </w:rPr>
        <w:t>kvalifikāciju apliecinoši dokumenti:</w:t>
      </w:r>
    </w:p>
    <w:p w:rsidR="00B223D0" w:rsidRPr="00D7003E" w:rsidRDefault="00B223D0" w:rsidP="00D7003E">
      <w:pPr>
        <w:pStyle w:val="ListParagraph"/>
        <w:numPr>
          <w:ilvl w:val="2"/>
          <w:numId w:val="7"/>
        </w:numPr>
        <w:tabs>
          <w:tab w:val="left" w:pos="0"/>
        </w:tabs>
        <w:ind w:left="567" w:hanging="567"/>
        <w:jc w:val="both"/>
        <w:rPr>
          <w:rFonts w:ascii="Bookman Old Style" w:hAnsi="Bookman Old Style"/>
        </w:rPr>
      </w:pPr>
      <w:r w:rsidRPr="00D7003E">
        <w:rPr>
          <w:rFonts w:ascii="Bookman Old Style" w:hAnsi="Bookman Old Style"/>
        </w:rPr>
        <w:t xml:space="preserve">reģistrācijas apliecības kopija; </w:t>
      </w:r>
    </w:p>
    <w:p w:rsidR="00B223D0" w:rsidRPr="00D7003E" w:rsidRDefault="00B223D0" w:rsidP="00D7003E">
      <w:pPr>
        <w:pStyle w:val="ListParagraph"/>
        <w:numPr>
          <w:ilvl w:val="2"/>
          <w:numId w:val="7"/>
        </w:numPr>
        <w:tabs>
          <w:tab w:val="left" w:pos="0"/>
        </w:tabs>
        <w:ind w:left="567" w:hanging="567"/>
        <w:jc w:val="both"/>
        <w:rPr>
          <w:rFonts w:ascii="Bookman Old Style" w:hAnsi="Bookman Old Style"/>
        </w:rPr>
      </w:pPr>
      <w:r w:rsidRPr="00D7003E">
        <w:rPr>
          <w:rFonts w:ascii="Bookman Old Style" w:hAnsi="Bookman Old Style"/>
        </w:rPr>
        <w:t>mehānisko transporta līdzekļu tirdzniecības licences kopija;</w:t>
      </w:r>
    </w:p>
    <w:p w:rsidR="00B223D0" w:rsidRPr="00D7003E" w:rsidRDefault="00B223D0" w:rsidP="00D7003E">
      <w:pPr>
        <w:pStyle w:val="ListParagraph"/>
        <w:numPr>
          <w:ilvl w:val="2"/>
          <w:numId w:val="7"/>
        </w:numPr>
        <w:ind w:left="567" w:hanging="567"/>
        <w:jc w:val="both"/>
        <w:rPr>
          <w:rFonts w:ascii="Bookman Old Style" w:hAnsi="Bookman Old Style"/>
        </w:rPr>
      </w:pPr>
      <w:r w:rsidRPr="00D7003E">
        <w:rPr>
          <w:rFonts w:ascii="Bookman Old Style" w:hAnsi="Bookman Old Style"/>
        </w:rPr>
        <w:t xml:space="preserve">automašīnu ražotāja vai izplatītāja izsniegtā izziņa, vai līguma kopiju, par to, ka </w:t>
      </w:r>
      <w:r w:rsidR="00A247C6" w:rsidRPr="00D7003E">
        <w:rPr>
          <w:rFonts w:ascii="Bookman Old Style" w:hAnsi="Bookman Old Style"/>
        </w:rPr>
        <w:t>pretendentam</w:t>
      </w:r>
      <w:r w:rsidRPr="00D7003E">
        <w:rPr>
          <w:rFonts w:ascii="Bookman Old Style" w:hAnsi="Bookman Old Style"/>
        </w:rPr>
        <w:t xml:space="preserve"> ir autorizētas tiesības pārdot ražotāja produkciju un uzņemties garantijas saistības;</w:t>
      </w:r>
    </w:p>
    <w:p w:rsidR="00B223D0" w:rsidRPr="00A64426" w:rsidRDefault="00B223D0" w:rsidP="00D7003E">
      <w:pPr>
        <w:ind w:left="567" w:hanging="567"/>
        <w:jc w:val="both"/>
        <w:rPr>
          <w:rFonts w:ascii="Bookman Old Style" w:hAnsi="Bookman Old Style"/>
          <w:b/>
        </w:rPr>
      </w:pPr>
    </w:p>
    <w:p w:rsidR="00B223D0" w:rsidRPr="00D7003E" w:rsidRDefault="00B223D0" w:rsidP="00D7003E">
      <w:pPr>
        <w:pStyle w:val="ListParagraph"/>
        <w:numPr>
          <w:ilvl w:val="0"/>
          <w:numId w:val="7"/>
        </w:numPr>
        <w:ind w:left="567" w:hanging="567"/>
        <w:jc w:val="both"/>
        <w:rPr>
          <w:rFonts w:ascii="Bookman Old Style" w:hAnsi="Bookman Old Style"/>
          <w:b/>
        </w:rPr>
      </w:pPr>
      <w:r w:rsidRPr="00D7003E">
        <w:rPr>
          <w:rFonts w:ascii="Bookman Old Style" w:hAnsi="Bookman Old Style"/>
          <w:b/>
        </w:rPr>
        <w:t>Ziņas par paredzamā līguma priekšmetu.</w:t>
      </w:r>
    </w:p>
    <w:p w:rsidR="00B223D0" w:rsidRPr="00A64426" w:rsidRDefault="00B223D0">
      <w:pPr>
        <w:jc w:val="both"/>
        <w:rPr>
          <w:rFonts w:ascii="Bookman Old Style" w:hAnsi="Bookman Old Style"/>
          <w:b/>
        </w:rPr>
      </w:pPr>
    </w:p>
    <w:p w:rsidR="00B223D0" w:rsidRPr="00A64426" w:rsidRDefault="00A247C6" w:rsidP="00D7003E">
      <w:pPr>
        <w:pStyle w:val="BodyTextIndent2"/>
        <w:numPr>
          <w:ilvl w:val="1"/>
          <w:numId w:val="7"/>
        </w:numPr>
        <w:ind w:left="567" w:hanging="567"/>
        <w:jc w:val="both"/>
        <w:rPr>
          <w:rFonts w:ascii="Bookman Old Style" w:hAnsi="Bookman Old Style"/>
          <w:sz w:val="20"/>
        </w:rPr>
      </w:pPr>
      <w:r w:rsidRPr="00A64426">
        <w:rPr>
          <w:rFonts w:ascii="Bookman Old Style" w:hAnsi="Bookman Old Style"/>
          <w:sz w:val="20"/>
        </w:rPr>
        <w:t>Iepirkuma</w:t>
      </w:r>
      <w:r w:rsidR="00B223D0" w:rsidRPr="00A64426">
        <w:rPr>
          <w:rFonts w:ascii="Bookman Old Style" w:hAnsi="Bookman Old Style"/>
          <w:sz w:val="20"/>
        </w:rPr>
        <w:t xml:space="preserve"> priekšmets ir </w:t>
      </w:r>
      <w:r w:rsidR="008A6939" w:rsidRPr="00A64426">
        <w:rPr>
          <w:rFonts w:ascii="Bookman Old Style" w:hAnsi="Bookman Old Style"/>
          <w:sz w:val="20"/>
        </w:rPr>
        <w:t xml:space="preserve">vienas </w:t>
      </w:r>
      <w:r w:rsidR="00C67124" w:rsidRPr="005758CD">
        <w:rPr>
          <w:rFonts w:ascii="Bookman Old Style" w:hAnsi="Bookman Old Style"/>
          <w:sz w:val="20"/>
        </w:rPr>
        <w:t xml:space="preserve">jaunas </w:t>
      </w:r>
      <w:r w:rsidR="005758CD" w:rsidRPr="005758CD">
        <w:rPr>
          <w:rFonts w:ascii="Bookman Old Style" w:hAnsi="Bookman Old Style"/>
          <w:sz w:val="20"/>
        </w:rPr>
        <w:t>SUV (paaugstinātas caurgājības universāli) tipa</w:t>
      </w:r>
      <w:proofErr w:type="gramStart"/>
      <w:r w:rsidR="005758CD" w:rsidRPr="005758CD">
        <w:rPr>
          <w:rFonts w:ascii="Bookman Old Style" w:hAnsi="Bookman Old Style"/>
          <w:sz w:val="20"/>
        </w:rPr>
        <w:t xml:space="preserve"> </w:t>
      </w:r>
      <w:r w:rsidR="00C67124" w:rsidRPr="00A64426">
        <w:rPr>
          <w:rFonts w:ascii="Bookman Old Style" w:hAnsi="Bookman Old Style"/>
          <w:sz w:val="20"/>
        </w:rPr>
        <w:t xml:space="preserve"> </w:t>
      </w:r>
      <w:proofErr w:type="gramEnd"/>
      <w:r w:rsidR="008A6939" w:rsidRPr="00A64426">
        <w:rPr>
          <w:rFonts w:ascii="Bookman Old Style" w:hAnsi="Bookman Old Style"/>
          <w:sz w:val="20"/>
        </w:rPr>
        <w:t xml:space="preserve">automašīnas </w:t>
      </w:r>
      <w:r w:rsidR="00B223D0" w:rsidRPr="00A64426">
        <w:rPr>
          <w:rFonts w:ascii="Bookman Old Style" w:hAnsi="Bookman Old Style"/>
          <w:sz w:val="20"/>
        </w:rPr>
        <w:t xml:space="preserve">(specifikācija dota pielikumā Nr.1.) </w:t>
      </w:r>
      <w:r w:rsidRPr="00A64426">
        <w:rPr>
          <w:rFonts w:ascii="Bookman Old Style" w:hAnsi="Bookman Old Style"/>
          <w:sz w:val="20"/>
        </w:rPr>
        <w:t>piegāde.</w:t>
      </w:r>
      <w:r w:rsidR="00673BEC" w:rsidRPr="00A64426">
        <w:rPr>
          <w:rFonts w:ascii="Bookman Old Style" w:hAnsi="Bookman Old Style"/>
          <w:sz w:val="20"/>
        </w:rPr>
        <w:t xml:space="preserve"> </w:t>
      </w:r>
    </w:p>
    <w:p w:rsidR="00ED1441" w:rsidRPr="00D7003E" w:rsidRDefault="00ED1441" w:rsidP="00D7003E">
      <w:pPr>
        <w:pStyle w:val="ListParagraph"/>
        <w:numPr>
          <w:ilvl w:val="1"/>
          <w:numId w:val="7"/>
        </w:numPr>
        <w:ind w:left="567" w:hanging="567"/>
        <w:jc w:val="both"/>
        <w:rPr>
          <w:rFonts w:ascii="Bookman Old Style" w:hAnsi="Bookman Old Style"/>
        </w:rPr>
      </w:pPr>
      <w:r w:rsidRPr="00D7003E">
        <w:rPr>
          <w:rFonts w:ascii="Bookman Old Style" w:hAnsi="Bookman Old Style"/>
        </w:rPr>
        <w:t xml:space="preserve">Automašīnas pārdevējam jānodrošina operatīvā līzinga iespējas </w:t>
      </w:r>
      <w:r w:rsidR="00D7003E">
        <w:rPr>
          <w:rFonts w:ascii="Bookman Old Style" w:hAnsi="Bookman Old Style"/>
        </w:rPr>
        <w:t>uz</w:t>
      </w:r>
      <w:r w:rsidRPr="00D7003E">
        <w:rPr>
          <w:rFonts w:ascii="Bookman Old Style" w:hAnsi="Bookman Old Style"/>
        </w:rPr>
        <w:t xml:space="preserve"> 5 gadiem</w:t>
      </w:r>
      <w:r w:rsidR="001C182C">
        <w:rPr>
          <w:rFonts w:ascii="Bookman Old Style" w:hAnsi="Bookman Old Style"/>
        </w:rPr>
        <w:t xml:space="preserve"> ar gada likmi ne lielāku par 1.</w:t>
      </w:r>
      <w:r w:rsidR="00432115">
        <w:rPr>
          <w:rFonts w:ascii="Bookman Old Style" w:hAnsi="Bookman Old Style"/>
        </w:rPr>
        <w:t>5</w:t>
      </w:r>
      <w:r w:rsidR="001C182C">
        <w:rPr>
          <w:rFonts w:ascii="Bookman Old Style" w:hAnsi="Bookman Old Style"/>
        </w:rPr>
        <w:t xml:space="preserve">%, </w:t>
      </w:r>
      <w:r w:rsidR="00D7003E">
        <w:rPr>
          <w:rFonts w:ascii="Bookman Old Style" w:hAnsi="Bookman Old Style"/>
        </w:rPr>
        <w:t>ar pirmo iemaksu sākot ar 10% un automašīnas atlikušo vērtību 25%, un nobraukuma ierobežojumu 150 000 km.</w:t>
      </w:r>
      <w:r w:rsidR="008645E0">
        <w:rPr>
          <w:rFonts w:ascii="Bookman Old Style" w:hAnsi="Bookman Old Style"/>
        </w:rPr>
        <w:t xml:space="preserve"> Ostas pārvalde </w:t>
      </w:r>
      <w:r w:rsidR="00D0567E">
        <w:rPr>
          <w:rFonts w:ascii="Bookman Old Style" w:hAnsi="Bookman Old Style"/>
        </w:rPr>
        <w:t xml:space="preserve">pēc vienošanās ar Pretendentu var piedāvāt kā pirmo iemaksu ostas pārvalde īpašumā esošo automašīnu. </w:t>
      </w:r>
    </w:p>
    <w:p w:rsidR="00B223D0" w:rsidRPr="00A64426" w:rsidRDefault="00B223D0" w:rsidP="00D7003E">
      <w:pPr>
        <w:ind w:left="567" w:hanging="567"/>
        <w:jc w:val="both"/>
        <w:rPr>
          <w:rFonts w:ascii="Bookman Old Style" w:hAnsi="Bookman Old Style"/>
        </w:rPr>
      </w:pPr>
    </w:p>
    <w:p w:rsidR="00B223D0" w:rsidRPr="00D7003E" w:rsidRDefault="00B223D0" w:rsidP="00D7003E">
      <w:pPr>
        <w:pStyle w:val="ListParagraph"/>
        <w:numPr>
          <w:ilvl w:val="0"/>
          <w:numId w:val="7"/>
        </w:numPr>
        <w:ind w:left="567" w:hanging="567"/>
        <w:jc w:val="both"/>
        <w:rPr>
          <w:rFonts w:ascii="Bookman Old Style" w:hAnsi="Bookman Old Style"/>
          <w:b/>
        </w:rPr>
      </w:pPr>
      <w:r w:rsidRPr="00D7003E">
        <w:rPr>
          <w:rFonts w:ascii="Bookman Old Style" w:hAnsi="Bookman Old Style"/>
          <w:b/>
        </w:rPr>
        <w:t>Tehniskās prasības piedāvājumam.</w:t>
      </w:r>
    </w:p>
    <w:p w:rsidR="00B223D0" w:rsidRPr="00D7003E" w:rsidRDefault="008A6939" w:rsidP="00D7003E">
      <w:pPr>
        <w:pStyle w:val="ListParagraph"/>
        <w:numPr>
          <w:ilvl w:val="1"/>
          <w:numId w:val="7"/>
        </w:numPr>
        <w:ind w:left="567" w:hanging="567"/>
        <w:jc w:val="both"/>
        <w:rPr>
          <w:rFonts w:ascii="Bookman Old Style" w:hAnsi="Bookman Old Style"/>
        </w:rPr>
      </w:pPr>
      <w:r w:rsidRPr="00D7003E">
        <w:rPr>
          <w:rFonts w:ascii="Bookman Old Style" w:hAnsi="Bookman Old Style"/>
          <w:bCs/>
        </w:rPr>
        <w:t>Automašīnas</w:t>
      </w:r>
      <w:r w:rsidR="00B223D0" w:rsidRPr="00D7003E">
        <w:rPr>
          <w:rFonts w:ascii="Bookman Old Style" w:hAnsi="Bookman Old Style"/>
          <w:bCs/>
        </w:rPr>
        <w:t xml:space="preserve"> tehniskā specifikācija ir aprakstīta pielikumā Nr.1, pretendents aizpilda pielikumu ailīti “PIEDĀDVĀJUMS”</w:t>
      </w:r>
      <w:r w:rsidR="00D0567E">
        <w:rPr>
          <w:rFonts w:ascii="Bookman Old Style" w:hAnsi="Bookman Old Style"/>
          <w:bCs/>
        </w:rPr>
        <w:t>, atzīmējot ar „X”,</w:t>
      </w:r>
      <w:r w:rsidR="00B223D0" w:rsidRPr="00D7003E">
        <w:rPr>
          <w:rFonts w:ascii="Bookman Old Style" w:hAnsi="Bookman Old Style"/>
          <w:bCs/>
        </w:rPr>
        <w:t xml:space="preserve"> un pievieno to piedāvājumam.</w:t>
      </w:r>
    </w:p>
    <w:p w:rsidR="00B223D0" w:rsidRPr="00D7003E" w:rsidRDefault="008A6939" w:rsidP="00D7003E">
      <w:pPr>
        <w:pStyle w:val="ListParagraph"/>
        <w:numPr>
          <w:ilvl w:val="1"/>
          <w:numId w:val="7"/>
        </w:numPr>
        <w:ind w:left="567" w:hanging="567"/>
        <w:jc w:val="both"/>
        <w:rPr>
          <w:rFonts w:ascii="Bookman Old Style" w:hAnsi="Bookman Old Style"/>
          <w:bCs/>
        </w:rPr>
      </w:pPr>
      <w:r w:rsidRPr="00D7003E">
        <w:rPr>
          <w:rFonts w:ascii="Bookman Old Style" w:hAnsi="Bookman Old Style"/>
          <w:bCs/>
        </w:rPr>
        <w:t>Piedāvātai automašīnai ir jābūt jaunai – ražotai</w:t>
      </w:r>
      <w:r w:rsidR="00A247C6" w:rsidRPr="00D7003E">
        <w:rPr>
          <w:rFonts w:ascii="Bookman Old Style" w:hAnsi="Bookman Old Style"/>
          <w:bCs/>
        </w:rPr>
        <w:t xml:space="preserve"> 2014</w:t>
      </w:r>
      <w:r w:rsidR="00B223D0" w:rsidRPr="00D7003E">
        <w:rPr>
          <w:rFonts w:ascii="Bookman Old Style" w:hAnsi="Bookman Old Style"/>
          <w:bCs/>
        </w:rPr>
        <w:t>.gadā.</w:t>
      </w:r>
    </w:p>
    <w:p w:rsidR="00B223D0" w:rsidRPr="00D7003E" w:rsidRDefault="00B223D0" w:rsidP="00D7003E">
      <w:pPr>
        <w:pStyle w:val="ListParagraph"/>
        <w:numPr>
          <w:ilvl w:val="1"/>
          <w:numId w:val="7"/>
        </w:numPr>
        <w:ind w:left="567" w:hanging="567"/>
        <w:jc w:val="both"/>
        <w:rPr>
          <w:rFonts w:ascii="Bookman Old Style" w:hAnsi="Bookman Old Style"/>
        </w:rPr>
      </w:pPr>
      <w:r w:rsidRPr="00D7003E">
        <w:rPr>
          <w:rFonts w:ascii="Bookman Old Style" w:hAnsi="Bookman Old Style"/>
          <w:bCs/>
        </w:rPr>
        <w:t>Automašīnas servisa iespēja Rīgā.</w:t>
      </w:r>
    </w:p>
    <w:p w:rsidR="00B223D0" w:rsidRPr="00A64426" w:rsidRDefault="00B223D0" w:rsidP="00D7003E">
      <w:pPr>
        <w:pStyle w:val="naisf"/>
        <w:widowControl w:val="0"/>
        <w:numPr>
          <w:ilvl w:val="1"/>
          <w:numId w:val="7"/>
        </w:numPr>
        <w:overflowPunct w:val="0"/>
        <w:autoSpaceDE w:val="0"/>
        <w:autoSpaceDN w:val="0"/>
        <w:adjustRightInd w:val="0"/>
        <w:spacing w:before="0" w:beforeAutospacing="0" w:after="0" w:afterAutospacing="0"/>
        <w:ind w:left="567" w:hanging="567"/>
        <w:textAlignment w:val="baseline"/>
        <w:rPr>
          <w:rFonts w:ascii="Bookman Old Style" w:hAnsi="Bookman Old Style"/>
          <w:bCs/>
          <w:sz w:val="20"/>
          <w:szCs w:val="20"/>
          <w:lang w:val="lv-LV" w:bidi="he-IL"/>
        </w:rPr>
      </w:pPr>
      <w:r w:rsidRPr="00A64426">
        <w:rPr>
          <w:rFonts w:ascii="Bookman Old Style" w:hAnsi="Bookman Old Style"/>
          <w:bCs/>
          <w:sz w:val="20"/>
          <w:szCs w:val="20"/>
          <w:lang w:val="lv-LV"/>
        </w:rPr>
        <w:t>Automašīnas piegād</w:t>
      </w:r>
      <w:r w:rsidR="00A247C6" w:rsidRPr="00A64426">
        <w:rPr>
          <w:rFonts w:ascii="Bookman Old Style" w:hAnsi="Bookman Old Style"/>
          <w:bCs/>
          <w:sz w:val="20"/>
          <w:szCs w:val="20"/>
          <w:lang w:val="lv-LV"/>
        </w:rPr>
        <w:t xml:space="preserve">e Rīgas pilsētā ne vēlāk kā 2014. gada </w:t>
      </w:r>
      <w:r w:rsidR="00D7003E">
        <w:rPr>
          <w:rFonts w:ascii="Bookman Old Style" w:hAnsi="Bookman Old Style"/>
          <w:bCs/>
          <w:sz w:val="20"/>
          <w:szCs w:val="20"/>
          <w:lang w:val="lv-LV"/>
        </w:rPr>
        <w:t>augusts</w:t>
      </w:r>
      <w:r w:rsidRPr="00A64426">
        <w:rPr>
          <w:rFonts w:ascii="Bookman Old Style" w:hAnsi="Bookman Old Style"/>
          <w:bCs/>
          <w:sz w:val="20"/>
          <w:szCs w:val="20"/>
          <w:lang w:val="lv-LV"/>
        </w:rPr>
        <w:t>;</w:t>
      </w:r>
    </w:p>
    <w:p w:rsidR="00B223D0" w:rsidRPr="00D7003E" w:rsidRDefault="00B223D0" w:rsidP="00D7003E">
      <w:pPr>
        <w:pStyle w:val="ListParagraph"/>
        <w:numPr>
          <w:ilvl w:val="1"/>
          <w:numId w:val="7"/>
        </w:numPr>
        <w:ind w:left="567" w:hanging="567"/>
        <w:jc w:val="both"/>
        <w:rPr>
          <w:rFonts w:ascii="Bookman Old Style" w:hAnsi="Bookman Old Style"/>
        </w:rPr>
      </w:pPr>
      <w:r w:rsidRPr="00D7003E">
        <w:rPr>
          <w:rFonts w:ascii="Bookman Old Style" w:hAnsi="Bookman Old Style"/>
        </w:rPr>
        <w:t>Pretendenta piedāvājuma izpildē, kas saistīts ar pakalpojumu sniegšanu tehnisko apkopju un remontu nodrošināšanu (t.sk. garantijas remontdarbu), jānorāda visi iesaistītie servisa centri, juridiskās un fakti</w:t>
      </w:r>
      <w:r w:rsidR="00A33AB7" w:rsidRPr="00D7003E">
        <w:rPr>
          <w:rFonts w:ascii="Bookman Old Style" w:hAnsi="Bookman Old Style"/>
        </w:rPr>
        <w:t>skās adreses,</w:t>
      </w:r>
      <w:r w:rsidRPr="00D7003E">
        <w:rPr>
          <w:rFonts w:ascii="Bookman Old Style" w:hAnsi="Bookman Old Style"/>
        </w:rPr>
        <w:t xml:space="preserve"> tālruņi.</w:t>
      </w:r>
    </w:p>
    <w:p w:rsidR="00B223D0" w:rsidRPr="00D7003E" w:rsidRDefault="00B223D0" w:rsidP="00D7003E">
      <w:pPr>
        <w:pStyle w:val="ListParagraph"/>
        <w:numPr>
          <w:ilvl w:val="1"/>
          <w:numId w:val="7"/>
        </w:numPr>
        <w:ind w:left="567" w:hanging="567"/>
        <w:jc w:val="both"/>
        <w:rPr>
          <w:rFonts w:ascii="Bookman Old Style" w:hAnsi="Bookman Old Style"/>
        </w:rPr>
      </w:pPr>
      <w:r w:rsidRPr="00D7003E">
        <w:rPr>
          <w:rFonts w:ascii="Bookman Old Style" w:hAnsi="Bookman Old Style"/>
          <w:b/>
          <w:bCs/>
        </w:rPr>
        <w:t>Piedāvājumam jāpievieno informācija:</w:t>
      </w:r>
    </w:p>
    <w:p w:rsidR="00B223D0" w:rsidRPr="00D7003E" w:rsidRDefault="00B223D0" w:rsidP="00D7003E">
      <w:pPr>
        <w:pStyle w:val="ListParagraph"/>
        <w:numPr>
          <w:ilvl w:val="2"/>
          <w:numId w:val="7"/>
        </w:numPr>
        <w:ind w:left="567" w:hanging="567"/>
        <w:jc w:val="both"/>
        <w:rPr>
          <w:rFonts w:ascii="Bookman Old Style" w:hAnsi="Bookman Old Style"/>
          <w:b/>
          <w:bCs/>
        </w:rPr>
      </w:pPr>
      <w:r w:rsidRPr="00D7003E">
        <w:rPr>
          <w:rFonts w:ascii="Bookman Old Style" w:hAnsi="Bookman Old Style"/>
        </w:rPr>
        <w:t>ar piedāvātās automašīnas fotoattēliem gan no ā</w:t>
      </w:r>
      <w:r w:rsidR="00673BEC" w:rsidRPr="00D7003E">
        <w:rPr>
          <w:rFonts w:ascii="Bookman Old Style" w:hAnsi="Bookman Old Style"/>
        </w:rPr>
        <w:t>rpuses, gan no iekšpuses</w:t>
      </w:r>
      <w:r w:rsidRPr="00D7003E">
        <w:rPr>
          <w:rFonts w:ascii="Bookman Old Style" w:hAnsi="Bookman Old Style"/>
        </w:rPr>
        <w:t>;</w:t>
      </w:r>
    </w:p>
    <w:p w:rsidR="00B223D0" w:rsidRDefault="00A33AB7" w:rsidP="00D7003E">
      <w:pPr>
        <w:pStyle w:val="ListParagraph"/>
        <w:numPr>
          <w:ilvl w:val="2"/>
          <w:numId w:val="7"/>
        </w:numPr>
        <w:ind w:left="567" w:hanging="567"/>
        <w:jc w:val="both"/>
        <w:rPr>
          <w:rFonts w:ascii="Bookman Old Style" w:hAnsi="Bookman Old Style"/>
        </w:rPr>
      </w:pPr>
      <w:r w:rsidRPr="00D7003E">
        <w:rPr>
          <w:rFonts w:ascii="Bookman Old Style" w:hAnsi="Bookman Old Style"/>
        </w:rPr>
        <w:lastRenderedPageBreak/>
        <w:t>par piedāvātās automašīnas</w:t>
      </w:r>
      <w:r w:rsidR="00B223D0" w:rsidRPr="00D7003E">
        <w:rPr>
          <w:rFonts w:ascii="Bookman Old Style" w:hAnsi="Bookman Old Style"/>
        </w:rPr>
        <w:t xml:space="preserve"> tehniskiem parametriem, kā arī visa aprīkojuma aprakstu, kas tiek piedāvāts papildus noteiktajām prasī</w:t>
      </w:r>
      <w:r w:rsidRPr="00D7003E">
        <w:rPr>
          <w:rFonts w:ascii="Bookman Old Style" w:hAnsi="Bookman Old Style"/>
        </w:rPr>
        <w:t>bām šī nolikuma pielikumā Nr.1.</w:t>
      </w:r>
      <w:r w:rsidR="00B223D0" w:rsidRPr="00D7003E">
        <w:rPr>
          <w:rFonts w:ascii="Bookman Old Style" w:hAnsi="Bookman Old Style"/>
        </w:rPr>
        <w:t xml:space="preserve"> </w:t>
      </w:r>
    </w:p>
    <w:p w:rsidR="002A1083" w:rsidRPr="00D7003E" w:rsidRDefault="002A1083" w:rsidP="00D7003E">
      <w:pPr>
        <w:pStyle w:val="ListParagraph"/>
        <w:numPr>
          <w:ilvl w:val="2"/>
          <w:numId w:val="7"/>
        </w:numPr>
        <w:ind w:left="567" w:hanging="567"/>
        <w:jc w:val="both"/>
        <w:rPr>
          <w:rFonts w:ascii="Bookman Old Style" w:hAnsi="Bookman Old Style"/>
        </w:rPr>
      </w:pPr>
      <w:r>
        <w:rPr>
          <w:rFonts w:ascii="Bookman Old Style" w:hAnsi="Bookman Old Style"/>
        </w:rPr>
        <w:t xml:space="preserve">Pretendents papildus var pievienot informāciju, kas nav norādīta tehniskajā specifikācija pielikumā Nr.1, bet kura tiek iekļauta piedāvātās automašīnas komplektācijā. </w:t>
      </w:r>
    </w:p>
    <w:p w:rsidR="00B223D0" w:rsidRPr="00A64426" w:rsidRDefault="00B223D0" w:rsidP="00D7003E">
      <w:pPr>
        <w:ind w:left="567" w:hanging="567"/>
        <w:jc w:val="both"/>
        <w:rPr>
          <w:rFonts w:ascii="Bookman Old Style" w:hAnsi="Bookman Old Style"/>
        </w:rPr>
      </w:pPr>
      <w:r w:rsidRPr="00A64426">
        <w:rPr>
          <w:rFonts w:ascii="Bookman Old Style" w:hAnsi="Bookman Old Style"/>
          <w:b/>
          <w:bCs/>
        </w:rPr>
        <w:t xml:space="preserve"> </w:t>
      </w:r>
    </w:p>
    <w:p w:rsidR="00B223D0" w:rsidRPr="00A64426" w:rsidRDefault="00B223D0" w:rsidP="00D7003E">
      <w:pPr>
        <w:pStyle w:val="Heading9"/>
        <w:numPr>
          <w:ilvl w:val="0"/>
          <w:numId w:val="7"/>
        </w:numPr>
        <w:ind w:left="567" w:hanging="567"/>
        <w:rPr>
          <w:rFonts w:ascii="Bookman Old Style" w:hAnsi="Bookman Old Style"/>
          <w:sz w:val="20"/>
        </w:rPr>
      </w:pPr>
      <w:r w:rsidRPr="00A64426">
        <w:rPr>
          <w:rFonts w:ascii="Bookman Old Style" w:hAnsi="Bookman Old Style"/>
          <w:sz w:val="20"/>
        </w:rPr>
        <w:t>Finanšu piedāvājums.</w:t>
      </w:r>
    </w:p>
    <w:p w:rsidR="00B223D0" w:rsidRPr="00A64426" w:rsidRDefault="00B223D0">
      <w:pPr>
        <w:rPr>
          <w:rFonts w:ascii="Bookman Old Style" w:hAnsi="Bookman Old Style"/>
        </w:rPr>
      </w:pPr>
    </w:p>
    <w:p w:rsidR="00B223D0" w:rsidRPr="00A64426" w:rsidRDefault="00B223D0" w:rsidP="00D7003E">
      <w:pPr>
        <w:pStyle w:val="naisf"/>
        <w:numPr>
          <w:ilvl w:val="1"/>
          <w:numId w:val="5"/>
        </w:numPr>
        <w:spacing w:before="0" w:beforeAutospacing="0" w:after="0" w:afterAutospacing="0"/>
        <w:ind w:right="62"/>
        <w:rPr>
          <w:rFonts w:ascii="Bookman Old Style" w:hAnsi="Bookman Old Style"/>
          <w:bCs/>
          <w:sz w:val="20"/>
          <w:szCs w:val="20"/>
          <w:lang w:val="lv-LV"/>
        </w:rPr>
      </w:pPr>
      <w:r w:rsidRPr="00A64426">
        <w:rPr>
          <w:rFonts w:ascii="Bookman Old Style" w:hAnsi="Bookman Old Style"/>
          <w:bCs/>
          <w:sz w:val="20"/>
          <w:szCs w:val="20"/>
          <w:lang w:val="lv-LV"/>
        </w:rPr>
        <w:t>Fina</w:t>
      </w:r>
      <w:r w:rsidR="00F47CD6" w:rsidRPr="00A64426">
        <w:rPr>
          <w:rFonts w:ascii="Bookman Old Style" w:hAnsi="Bookman Old Style"/>
          <w:bCs/>
          <w:sz w:val="20"/>
          <w:szCs w:val="20"/>
          <w:lang w:val="lv-LV"/>
        </w:rPr>
        <w:t>nšu piedāvājumam (Pielikums Nr.2</w:t>
      </w:r>
      <w:r w:rsidRPr="00A64426">
        <w:rPr>
          <w:rFonts w:ascii="Bookman Old Style" w:hAnsi="Bookman Old Style"/>
          <w:bCs/>
          <w:sz w:val="20"/>
          <w:szCs w:val="20"/>
          <w:lang w:val="lv-LV"/>
        </w:rPr>
        <w:t>) jāsatur sekojoša informācija:</w:t>
      </w:r>
    </w:p>
    <w:p w:rsidR="00B223D0" w:rsidRPr="00A64426" w:rsidRDefault="00B223D0" w:rsidP="008F18CD">
      <w:pPr>
        <w:numPr>
          <w:ilvl w:val="2"/>
          <w:numId w:val="5"/>
        </w:numPr>
        <w:ind w:right="-52"/>
        <w:jc w:val="both"/>
        <w:rPr>
          <w:rFonts w:ascii="Bookman Old Style" w:hAnsi="Bookman Old Style"/>
          <w:bCs/>
          <w:snapToGrid w:val="0"/>
        </w:rPr>
      </w:pPr>
      <w:r w:rsidRPr="00A64426">
        <w:rPr>
          <w:rFonts w:ascii="Bookman Old Style" w:hAnsi="Bookman Old Style"/>
          <w:bCs/>
          <w:snapToGrid w:val="0"/>
        </w:rPr>
        <w:t>Pretendenta nosaukums;</w:t>
      </w:r>
    </w:p>
    <w:p w:rsidR="00B223D0" w:rsidRPr="00A64426" w:rsidRDefault="00B223D0" w:rsidP="008F18CD">
      <w:pPr>
        <w:numPr>
          <w:ilvl w:val="2"/>
          <w:numId w:val="5"/>
        </w:numPr>
        <w:ind w:right="-52"/>
        <w:jc w:val="both"/>
        <w:rPr>
          <w:rFonts w:ascii="Bookman Old Style" w:hAnsi="Bookman Old Style"/>
          <w:bCs/>
          <w:snapToGrid w:val="0"/>
        </w:rPr>
      </w:pPr>
      <w:r w:rsidRPr="00A64426">
        <w:rPr>
          <w:rFonts w:ascii="Bookman Old Style" w:hAnsi="Bookman Old Style"/>
          <w:bCs/>
          <w:snapToGrid w:val="0"/>
        </w:rPr>
        <w:t>piedāvātas automašīnas marka un modelis;</w:t>
      </w:r>
    </w:p>
    <w:p w:rsidR="00B223D0" w:rsidRDefault="00B07D55" w:rsidP="008F18CD">
      <w:pPr>
        <w:numPr>
          <w:ilvl w:val="2"/>
          <w:numId w:val="5"/>
        </w:numPr>
        <w:ind w:right="-52"/>
        <w:jc w:val="both"/>
        <w:rPr>
          <w:rFonts w:ascii="Bookman Old Style" w:hAnsi="Bookman Old Style"/>
          <w:bCs/>
          <w:snapToGrid w:val="0"/>
        </w:rPr>
      </w:pPr>
      <w:r w:rsidRPr="00A64426">
        <w:rPr>
          <w:rFonts w:ascii="Bookman Old Style" w:hAnsi="Bookman Old Style"/>
          <w:bCs/>
          <w:snapToGrid w:val="0"/>
        </w:rPr>
        <w:t>tehniskajā specifikācijā norādītaja</w:t>
      </w:r>
      <w:r w:rsidR="008A6939" w:rsidRPr="00A64426">
        <w:rPr>
          <w:rFonts w:ascii="Bookman Old Style" w:hAnsi="Bookman Old Style"/>
          <w:bCs/>
          <w:snapToGrid w:val="0"/>
        </w:rPr>
        <w:t>m prasībām atbilstoša automobiļa</w:t>
      </w:r>
      <w:r w:rsidR="00B223D0" w:rsidRPr="00A64426">
        <w:rPr>
          <w:rFonts w:ascii="Bookman Old Style" w:hAnsi="Bookman Old Style"/>
          <w:bCs/>
          <w:snapToGrid w:val="0"/>
        </w:rPr>
        <w:t xml:space="preserve"> cena</w:t>
      </w:r>
      <w:r w:rsidR="002A1083">
        <w:rPr>
          <w:rFonts w:ascii="Bookman Old Style" w:hAnsi="Bookman Old Style"/>
          <w:bCs/>
          <w:snapToGrid w:val="0"/>
        </w:rPr>
        <w:t>,</w:t>
      </w:r>
      <w:r w:rsidR="00B223D0" w:rsidRPr="00A64426">
        <w:rPr>
          <w:rFonts w:ascii="Bookman Old Style" w:hAnsi="Bookman Old Style"/>
          <w:b/>
          <w:bCs/>
        </w:rPr>
        <w:t xml:space="preserve"> </w:t>
      </w:r>
      <w:r w:rsidR="00B223D0" w:rsidRPr="00A64426">
        <w:rPr>
          <w:rFonts w:ascii="Bookman Old Style" w:hAnsi="Bookman Old Style"/>
        </w:rPr>
        <w:t>kāda pircējam būs jāsamaksā pārdevējam, iekļaujot līzinga devēja - bankas sniegto</w:t>
      </w:r>
      <w:r w:rsidR="00F3353F" w:rsidRPr="00A64426">
        <w:rPr>
          <w:rFonts w:ascii="Bookman Old Style" w:hAnsi="Bookman Old Style"/>
        </w:rPr>
        <w:t xml:space="preserve"> pakalpojumu cenas un procentus</w:t>
      </w:r>
      <w:r w:rsidR="00B223D0" w:rsidRPr="00A64426">
        <w:rPr>
          <w:rFonts w:ascii="Bookman Old Style" w:hAnsi="Bookman Old Style"/>
          <w:bCs/>
          <w:snapToGrid w:val="0"/>
        </w:rPr>
        <w:t>, iekļaujot tajā visus nodokļus un izmak</w:t>
      </w:r>
      <w:r w:rsidR="00673BEC" w:rsidRPr="00A64426">
        <w:rPr>
          <w:rFonts w:ascii="Bookman Old Style" w:hAnsi="Bookman Old Style"/>
          <w:bCs/>
          <w:snapToGrid w:val="0"/>
        </w:rPr>
        <w:t>sas, kas saistītas ar automobiļa</w:t>
      </w:r>
      <w:r w:rsidR="00B223D0" w:rsidRPr="00A64426">
        <w:rPr>
          <w:rFonts w:ascii="Bookman Old Style" w:hAnsi="Bookman Old Style"/>
          <w:bCs/>
          <w:snapToGrid w:val="0"/>
        </w:rPr>
        <w:t xml:space="preserve"> piegādi Rīgā, reģistrāciju CSDD, pirmspārdošanas sagatavošanu, visa uzstādītā aprīkojuma cenu un tā uzstādīšanas izmaksas, lai nodrošinātu automobiļa pilnīgu gatavību lietošanai.</w:t>
      </w:r>
    </w:p>
    <w:p w:rsidR="00D7003E" w:rsidRPr="00A64426" w:rsidRDefault="00D7003E" w:rsidP="008F18CD">
      <w:pPr>
        <w:numPr>
          <w:ilvl w:val="2"/>
          <w:numId w:val="5"/>
        </w:numPr>
        <w:ind w:right="-52"/>
        <w:jc w:val="both"/>
        <w:rPr>
          <w:rFonts w:ascii="Bookman Old Style" w:hAnsi="Bookman Old Style"/>
          <w:bCs/>
          <w:snapToGrid w:val="0"/>
        </w:rPr>
      </w:pPr>
      <w:r>
        <w:rPr>
          <w:rFonts w:ascii="Bookman Old Style" w:hAnsi="Bookman Old Style"/>
          <w:bCs/>
          <w:snapToGrid w:val="0"/>
        </w:rPr>
        <w:t>Operatīvā līzinga nosacījumi</w:t>
      </w:r>
      <w:r w:rsidR="009A0395">
        <w:rPr>
          <w:rFonts w:ascii="Bookman Old Style" w:hAnsi="Bookman Old Style"/>
          <w:bCs/>
          <w:snapToGrid w:val="0"/>
        </w:rPr>
        <w:t xml:space="preserve"> un izmaksas, </w:t>
      </w:r>
      <w:r>
        <w:rPr>
          <w:rFonts w:ascii="Bookman Old Style" w:hAnsi="Bookman Old Style"/>
          <w:bCs/>
          <w:snapToGrid w:val="0"/>
        </w:rPr>
        <w:t>t.sk. maksājuma grafiks.</w:t>
      </w:r>
    </w:p>
    <w:p w:rsidR="00B223D0" w:rsidRPr="008645E0" w:rsidRDefault="00B223D0" w:rsidP="00D7003E">
      <w:pPr>
        <w:pStyle w:val="ListParagraph"/>
        <w:numPr>
          <w:ilvl w:val="1"/>
          <w:numId w:val="5"/>
        </w:numPr>
        <w:jc w:val="both"/>
        <w:rPr>
          <w:rFonts w:ascii="Bookman Old Style" w:hAnsi="Bookman Old Style"/>
          <w:b/>
        </w:rPr>
      </w:pPr>
      <w:r w:rsidRPr="008645E0">
        <w:rPr>
          <w:rFonts w:ascii="Bookman Old Style" w:hAnsi="Bookman Old Style"/>
        </w:rPr>
        <w:t>Piedāvājumā norādītajai cenai jābūt</w:t>
      </w:r>
      <w:r w:rsidR="00A247C6" w:rsidRPr="008645E0">
        <w:rPr>
          <w:rFonts w:ascii="Bookman Old Style" w:hAnsi="Bookman Old Style"/>
        </w:rPr>
        <w:t xml:space="preserve"> izteiktai eiro</w:t>
      </w:r>
      <w:r w:rsidR="00673BEC" w:rsidRPr="008645E0">
        <w:rPr>
          <w:rFonts w:ascii="Bookman Old Style" w:hAnsi="Bookman Old Style"/>
        </w:rPr>
        <w:t xml:space="preserve">, </w:t>
      </w:r>
      <w:proofErr w:type="spellStart"/>
      <w:r w:rsidR="00673BEC" w:rsidRPr="008645E0">
        <w:rPr>
          <w:rFonts w:ascii="Bookman Old Style" w:hAnsi="Bookman Old Style"/>
        </w:rPr>
        <w:t>t.sk</w:t>
      </w:r>
      <w:proofErr w:type="spellEnd"/>
      <w:r w:rsidR="00673BEC" w:rsidRPr="008645E0">
        <w:rPr>
          <w:rFonts w:ascii="Bookman Old Style" w:hAnsi="Bookman Old Style"/>
        </w:rPr>
        <w:t xml:space="preserve"> ar PVN 21</w:t>
      </w:r>
      <w:r w:rsidRPr="008645E0">
        <w:rPr>
          <w:rFonts w:ascii="Bookman Old Style" w:hAnsi="Bookman Old Style"/>
        </w:rPr>
        <w:t>%;</w:t>
      </w:r>
    </w:p>
    <w:p w:rsidR="00B223D0" w:rsidRPr="00A64426" w:rsidRDefault="00B223D0">
      <w:pPr>
        <w:jc w:val="both"/>
        <w:rPr>
          <w:rFonts w:ascii="Bookman Old Style" w:hAnsi="Bookman Old Style"/>
        </w:rPr>
      </w:pPr>
    </w:p>
    <w:p w:rsidR="00B223D0" w:rsidRPr="00D7003E" w:rsidRDefault="00B223D0" w:rsidP="00D7003E">
      <w:pPr>
        <w:pStyle w:val="ListParagraph"/>
        <w:numPr>
          <w:ilvl w:val="0"/>
          <w:numId w:val="5"/>
        </w:numPr>
        <w:jc w:val="both"/>
        <w:rPr>
          <w:rFonts w:ascii="Bookman Old Style" w:hAnsi="Bookman Old Style"/>
          <w:b/>
        </w:rPr>
      </w:pPr>
      <w:r w:rsidRPr="00D7003E">
        <w:rPr>
          <w:rFonts w:ascii="Bookman Old Style" w:hAnsi="Bookman Old Style"/>
          <w:b/>
        </w:rPr>
        <w:t>Piedāvājuma noformējums.</w:t>
      </w:r>
    </w:p>
    <w:p w:rsidR="00B223D0" w:rsidRPr="00A64426" w:rsidRDefault="00B223D0">
      <w:pPr>
        <w:jc w:val="both"/>
        <w:rPr>
          <w:rFonts w:ascii="Bookman Old Style" w:hAnsi="Bookman Old Style"/>
          <w:b/>
        </w:rPr>
      </w:pPr>
    </w:p>
    <w:p w:rsidR="00B223D0" w:rsidRPr="00A64426" w:rsidRDefault="00B223D0">
      <w:pPr>
        <w:jc w:val="both"/>
        <w:rPr>
          <w:rFonts w:ascii="Bookman Old Style" w:hAnsi="Bookman Old Style"/>
        </w:rPr>
      </w:pPr>
      <w:r w:rsidRPr="00A64426">
        <w:rPr>
          <w:rFonts w:ascii="Bookman Old Style" w:hAnsi="Bookman Old Style"/>
        </w:rPr>
        <w:t>Piedāvājumi tiks pieņemti tikai tad, ja tie atbildīs sekojošām prasībām:</w:t>
      </w:r>
    </w:p>
    <w:p w:rsidR="00B223D0" w:rsidRPr="00A64426" w:rsidRDefault="00B223D0" w:rsidP="00D7003E">
      <w:pPr>
        <w:pStyle w:val="BodyText3"/>
        <w:numPr>
          <w:ilvl w:val="1"/>
          <w:numId w:val="5"/>
        </w:numPr>
        <w:jc w:val="both"/>
        <w:rPr>
          <w:rFonts w:ascii="Bookman Old Style" w:hAnsi="Bookman Old Style"/>
          <w:sz w:val="20"/>
        </w:rPr>
      </w:pPr>
      <w:r w:rsidRPr="00A64426">
        <w:rPr>
          <w:rFonts w:ascii="Bookman Old Style" w:hAnsi="Bookman Old Style"/>
          <w:sz w:val="20"/>
        </w:rPr>
        <w:t>Piedāvājumi iesniedzami vienā oriģināla eksemplārā.</w:t>
      </w:r>
    </w:p>
    <w:p w:rsidR="00B223D0" w:rsidRPr="00D7003E" w:rsidRDefault="00B223D0" w:rsidP="00D7003E">
      <w:pPr>
        <w:pStyle w:val="ListParagraph"/>
        <w:numPr>
          <w:ilvl w:val="1"/>
          <w:numId w:val="5"/>
        </w:numPr>
        <w:jc w:val="both"/>
        <w:rPr>
          <w:rFonts w:ascii="Bookman Old Style" w:hAnsi="Bookman Old Style"/>
        </w:rPr>
      </w:pPr>
      <w:r w:rsidRPr="00D7003E">
        <w:rPr>
          <w:rFonts w:ascii="Bookman Old Style" w:hAnsi="Bookman Old Style"/>
        </w:rPr>
        <w:t>Visi piedāvājuma dokumenti iesniedzami iesietā veidā. Visām piedāvājuma lapām ir jābūt numurētām un jāatbilst satura rādītājam, titullapā jānorāda sekojoša informācija:</w:t>
      </w:r>
    </w:p>
    <w:p w:rsidR="00B223D0" w:rsidRPr="00A64426" w:rsidRDefault="00B223D0">
      <w:pPr>
        <w:jc w:val="both"/>
        <w:rPr>
          <w:rFonts w:ascii="Bookman Old Style" w:hAnsi="Bookman Old Style"/>
        </w:rPr>
      </w:pPr>
      <w:r w:rsidRPr="00A64426">
        <w:rPr>
          <w:rFonts w:ascii="Bookman Old Style" w:hAnsi="Bookman Old Style"/>
        </w:rPr>
        <w:tab/>
        <w:t>a)</w:t>
      </w:r>
      <w:proofErr w:type="gramStart"/>
      <w:r w:rsidRPr="00A64426">
        <w:rPr>
          <w:rFonts w:ascii="Bookman Old Style" w:hAnsi="Bookman Old Style"/>
        </w:rPr>
        <w:t xml:space="preserve">  </w:t>
      </w:r>
      <w:proofErr w:type="gramEnd"/>
      <w:r w:rsidRPr="00A64426">
        <w:rPr>
          <w:rFonts w:ascii="Bookman Old Style" w:hAnsi="Bookman Old Style"/>
        </w:rPr>
        <w:t xml:space="preserve">saņēmēja adrese </w:t>
      </w:r>
      <w:r w:rsidR="0095329E" w:rsidRPr="00A64426">
        <w:rPr>
          <w:rFonts w:ascii="Bookman Old Style" w:hAnsi="Bookman Old Style"/>
        </w:rPr>
        <w:t>(norādīta šī nolikuma  punktā 9</w:t>
      </w:r>
      <w:r w:rsidRPr="00A64426">
        <w:rPr>
          <w:rFonts w:ascii="Bookman Old Style" w:hAnsi="Bookman Old Style"/>
        </w:rPr>
        <w:t>.1.1.);</w:t>
      </w:r>
    </w:p>
    <w:p w:rsidR="00B223D0" w:rsidRPr="00A64426" w:rsidRDefault="00B223D0">
      <w:pPr>
        <w:jc w:val="both"/>
        <w:rPr>
          <w:rFonts w:ascii="Bookman Old Style" w:hAnsi="Bookman Old Style"/>
        </w:rPr>
      </w:pPr>
      <w:r w:rsidRPr="00A64426">
        <w:rPr>
          <w:rFonts w:ascii="Bookman Old Style" w:hAnsi="Bookman Old Style"/>
        </w:rPr>
        <w:tab/>
        <w:t>b)  pretendenta nosaukums un adrese;</w:t>
      </w:r>
    </w:p>
    <w:p w:rsidR="00B223D0" w:rsidRPr="00A64426" w:rsidRDefault="00B223D0">
      <w:pPr>
        <w:jc w:val="both"/>
        <w:rPr>
          <w:rFonts w:ascii="Bookman Old Style" w:hAnsi="Bookman Old Style"/>
        </w:rPr>
      </w:pPr>
      <w:r w:rsidRPr="00A64426">
        <w:rPr>
          <w:rFonts w:ascii="Bookman Old Style" w:hAnsi="Bookman Old Style"/>
        </w:rPr>
        <w:tab/>
        <w:t>c)  sekojoša atzīme:</w:t>
      </w:r>
    </w:p>
    <w:p w:rsidR="00B223D0" w:rsidRPr="00A64426" w:rsidRDefault="00A247C6" w:rsidP="002A1083">
      <w:pPr>
        <w:numPr>
          <w:ilvl w:val="0"/>
          <w:numId w:val="2"/>
        </w:numPr>
        <w:tabs>
          <w:tab w:val="clear" w:pos="1800"/>
        </w:tabs>
        <w:ind w:left="1276" w:hanging="283"/>
        <w:jc w:val="both"/>
        <w:rPr>
          <w:rFonts w:ascii="Bookman Old Style" w:hAnsi="Bookman Old Style"/>
        </w:rPr>
      </w:pPr>
      <w:r w:rsidRPr="00A64426">
        <w:rPr>
          <w:rFonts w:ascii="Bookman Old Style" w:hAnsi="Bookman Old Style"/>
        </w:rPr>
        <w:t>Piedāvājums atklātam iepirkumam</w:t>
      </w:r>
      <w:r w:rsidR="00B223D0" w:rsidRPr="00A64426">
        <w:rPr>
          <w:rFonts w:ascii="Bookman Old Style" w:hAnsi="Bookman Old Style"/>
        </w:rPr>
        <w:t xml:space="preserve"> </w:t>
      </w:r>
      <w:r w:rsidR="004066D5" w:rsidRPr="00A64426">
        <w:rPr>
          <w:rFonts w:ascii="Bookman Old Style" w:hAnsi="Bookman Old Style"/>
          <w:bCs/>
        </w:rPr>
        <w:t>“Par</w:t>
      </w:r>
      <w:r w:rsidR="00F3353F" w:rsidRPr="00A64426">
        <w:rPr>
          <w:rFonts w:ascii="Bookman Old Style" w:hAnsi="Bookman Old Style"/>
          <w:bCs/>
        </w:rPr>
        <w:t xml:space="preserve"> jaunas </w:t>
      </w:r>
      <w:r w:rsidR="005758CD">
        <w:rPr>
          <w:rFonts w:ascii="Bookman Old Style" w:hAnsi="Bookman Old Style"/>
          <w:bCs/>
        </w:rPr>
        <w:t>SUV tipa</w:t>
      </w:r>
      <w:r w:rsidR="00F3353F" w:rsidRPr="00A64426">
        <w:rPr>
          <w:rFonts w:ascii="Bookman Old Style" w:hAnsi="Bookman Old Style"/>
          <w:bCs/>
        </w:rPr>
        <w:t xml:space="preserve"> </w:t>
      </w:r>
      <w:r w:rsidR="004066D5" w:rsidRPr="00A64426">
        <w:rPr>
          <w:rFonts w:ascii="Bookman Old Style" w:hAnsi="Bookman Old Style"/>
          <w:bCs/>
        </w:rPr>
        <w:t>automašīnas</w:t>
      </w:r>
      <w:r w:rsidR="00F3353F" w:rsidRPr="00A64426">
        <w:rPr>
          <w:rFonts w:ascii="Bookman Old Style" w:hAnsi="Bookman Old Style"/>
          <w:bCs/>
        </w:rPr>
        <w:t xml:space="preserve"> </w:t>
      </w:r>
      <w:r w:rsidR="00B223D0" w:rsidRPr="00A64426">
        <w:rPr>
          <w:rFonts w:ascii="Bookman Old Style" w:hAnsi="Bookman Old Style"/>
          <w:bCs/>
        </w:rPr>
        <w:t>iegādi”</w:t>
      </w:r>
    </w:p>
    <w:p w:rsidR="00B223D0" w:rsidRPr="00D7003E" w:rsidRDefault="00B223D0" w:rsidP="00D7003E">
      <w:pPr>
        <w:pStyle w:val="ListParagraph"/>
        <w:numPr>
          <w:ilvl w:val="1"/>
          <w:numId w:val="5"/>
        </w:numPr>
        <w:jc w:val="both"/>
        <w:rPr>
          <w:rFonts w:ascii="Bookman Old Style" w:hAnsi="Bookman Old Style"/>
        </w:rPr>
      </w:pPr>
      <w:r w:rsidRPr="00D7003E">
        <w:rPr>
          <w:rFonts w:ascii="Bookman Old Style" w:hAnsi="Bookman Old Style"/>
        </w:rPr>
        <w:t>Piedāvājumi jāsastāda latviešu valodā.</w:t>
      </w:r>
    </w:p>
    <w:p w:rsidR="00B223D0" w:rsidRPr="00D7003E" w:rsidRDefault="00B223D0" w:rsidP="00D7003E">
      <w:pPr>
        <w:pStyle w:val="ListParagraph"/>
        <w:numPr>
          <w:ilvl w:val="1"/>
          <w:numId w:val="5"/>
        </w:numPr>
        <w:jc w:val="both"/>
        <w:rPr>
          <w:rFonts w:ascii="Bookman Old Style" w:hAnsi="Bookman Old Style"/>
        </w:rPr>
      </w:pPr>
      <w:r w:rsidRPr="00D7003E">
        <w:rPr>
          <w:rFonts w:ascii="Bookman Old Style" w:hAnsi="Bookman Old Style"/>
        </w:rPr>
        <w:t xml:space="preserve">Piedāvājuma saturs. </w:t>
      </w:r>
    </w:p>
    <w:p w:rsidR="00B223D0" w:rsidRPr="00A64426" w:rsidRDefault="00B223D0">
      <w:pPr>
        <w:jc w:val="both"/>
        <w:rPr>
          <w:rFonts w:ascii="Bookman Old Style" w:hAnsi="Bookman Old Style"/>
        </w:rPr>
      </w:pPr>
      <w:r w:rsidRPr="00A64426">
        <w:rPr>
          <w:rFonts w:ascii="Bookman Old Style" w:hAnsi="Bookman Old Style"/>
        </w:rPr>
        <w:t xml:space="preserve">        Piedāvājumam pilnībā jāatbilst šajā nolikumā ietvertajām prasībām un tā sastāvā iesniedzami:</w:t>
      </w:r>
    </w:p>
    <w:p w:rsidR="00B223D0" w:rsidRPr="00D7003E" w:rsidRDefault="00B223D0" w:rsidP="00D7003E">
      <w:pPr>
        <w:pStyle w:val="ListParagraph"/>
        <w:numPr>
          <w:ilvl w:val="2"/>
          <w:numId w:val="5"/>
        </w:numPr>
        <w:jc w:val="both"/>
        <w:rPr>
          <w:rFonts w:ascii="Bookman Old Style" w:hAnsi="Bookman Old Style"/>
        </w:rPr>
      </w:pPr>
      <w:r w:rsidRPr="00D7003E">
        <w:rPr>
          <w:rFonts w:ascii="Bookman Old Style" w:hAnsi="Bookman Old Style"/>
        </w:rPr>
        <w:t>piedāvājuma satura rādītājs;</w:t>
      </w:r>
    </w:p>
    <w:p w:rsidR="00B223D0" w:rsidRPr="00D7003E" w:rsidRDefault="00B223D0" w:rsidP="00D7003E">
      <w:pPr>
        <w:pStyle w:val="ListParagraph"/>
        <w:numPr>
          <w:ilvl w:val="2"/>
          <w:numId w:val="5"/>
        </w:numPr>
        <w:jc w:val="both"/>
        <w:rPr>
          <w:rFonts w:ascii="Bookman Old Style" w:hAnsi="Bookman Old Style"/>
        </w:rPr>
      </w:pPr>
      <w:r w:rsidRPr="00D7003E">
        <w:rPr>
          <w:rFonts w:ascii="Bookman Old Style" w:hAnsi="Bookman Old Style"/>
        </w:rPr>
        <w:t>pretendenta parakstīts finanšu piedāvājums</w:t>
      </w:r>
      <w:r w:rsidR="002A1083">
        <w:rPr>
          <w:rFonts w:ascii="Bookman Old Style" w:hAnsi="Bookman Old Style"/>
        </w:rPr>
        <w:t xml:space="preserve"> atbilstoši pielikumam Nr.2,</w:t>
      </w:r>
      <w:r w:rsidRPr="00D7003E">
        <w:rPr>
          <w:rFonts w:ascii="Bookman Old Style" w:hAnsi="Bookman Old Style"/>
        </w:rPr>
        <w:t xml:space="preserve"> ar kuru tiek apliecināta gatavība piedāvāt automašīnu saskaņā ar visiem šī nolikuma noteikumiem;</w:t>
      </w:r>
    </w:p>
    <w:p w:rsidR="00B223D0" w:rsidRPr="00D7003E" w:rsidRDefault="00B223D0" w:rsidP="00D7003E">
      <w:pPr>
        <w:pStyle w:val="ListParagraph"/>
        <w:numPr>
          <w:ilvl w:val="2"/>
          <w:numId w:val="5"/>
        </w:numPr>
        <w:jc w:val="both"/>
        <w:rPr>
          <w:rFonts w:ascii="Bookman Old Style" w:hAnsi="Bookman Old Style"/>
        </w:rPr>
      </w:pPr>
      <w:r w:rsidRPr="00D7003E">
        <w:rPr>
          <w:rFonts w:ascii="Bookman Old Style" w:hAnsi="Bookman Old Style"/>
        </w:rPr>
        <w:t>kvalifikāciju apliecinoši dokumenti</w:t>
      </w:r>
      <w:r w:rsidR="00A33AB7" w:rsidRPr="00D7003E">
        <w:rPr>
          <w:rFonts w:ascii="Bookman Old Style" w:hAnsi="Bookman Old Style"/>
        </w:rPr>
        <w:t xml:space="preserve"> saskaņā ar šī nolikuma 4.punktu</w:t>
      </w:r>
      <w:r w:rsidRPr="00D7003E">
        <w:rPr>
          <w:rFonts w:ascii="Bookman Old Style" w:hAnsi="Bookman Old Style"/>
        </w:rPr>
        <w:t>;</w:t>
      </w:r>
    </w:p>
    <w:p w:rsidR="00B223D0" w:rsidRPr="00A64426" w:rsidRDefault="00B223D0">
      <w:pPr>
        <w:rPr>
          <w:rFonts w:ascii="Bookman Old Style" w:hAnsi="Bookman Old Style"/>
        </w:rPr>
      </w:pPr>
    </w:p>
    <w:p w:rsidR="00B223D0" w:rsidRPr="00A64426" w:rsidRDefault="00B223D0" w:rsidP="00D7003E">
      <w:pPr>
        <w:pStyle w:val="Header"/>
        <w:numPr>
          <w:ilvl w:val="0"/>
          <w:numId w:val="5"/>
        </w:numPr>
        <w:tabs>
          <w:tab w:val="clear" w:pos="4320"/>
          <w:tab w:val="clear" w:pos="8640"/>
        </w:tabs>
        <w:rPr>
          <w:rFonts w:ascii="Bookman Old Style" w:hAnsi="Bookman Old Style"/>
          <w:b/>
        </w:rPr>
      </w:pPr>
      <w:r w:rsidRPr="00A64426">
        <w:rPr>
          <w:rFonts w:ascii="Bookman Old Style" w:hAnsi="Bookman Old Style"/>
          <w:b/>
        </w:rPr>
        <w:t>Piedāvājuma iesniegšanas termiņš, vieta un kārtība.</w:t>
      </w:r>
    </w:p>
    <w:p w:rsidR="00B223D0" w:rsidRPr="00A64426" w:rsidRDefault="00B223D0">
      <w:pPr>
        <w:pStyle w:val="Header"/>
        <w:tabs>
          <w:tab w:val="clear" w:pos="4320"/>
          <w:tab w:val="clear" w:pos="8640"/>
        </w:tabs>
        <w:rPr>
          <w:rFonts w:ascii="Bookman Old Style" w:hAnsi="Bookman Old Style"/>
          <w:b/>
        </w:rPr>
      </w:pPr>
    </w:p>
    <w:p w:rsidR="00B223D0" w:rsidRPr="00184B98" w:rsidRDefault="00B223D0" w:rsidP="00D7003E">
      <w:pPr>
        <w:pStyle w:val="ListParagraph"/>
        <w:numPr>
          <w:ilvl w:val="1"/>
          <w:numId w:val="5"/>
        </w:numPr>
        <w:jc w:val="both"/>
        <w:rPr>
          <w:rFonts w:ascii="Bookman Old Style" w:hAnsi="Bookman Old Style"/>
        </w:rPr>
      </w:pPr>
      <w:r w:rsidRPr="00D7003E">
        <w:rPr>
          <w:rFonts w:ascii="Bookman Old Style" w:hAnsi="Bookman Old Style"/>
          <w:b/>
        </w:rPr>
        <w:t xml:space="preserve">Piedāvājumu iesniegšanas termiņš </w:t>
      </w:r>
      <w:r w:rsidRPr="00184B98">
        <w:rPr>
          <w:rFonts w:ascii="Bookman Old Style" w:hAnsi="Bookman Old Style"/>
          <w:b/>
        </w:rPr>
        <w:t>un vieta.</w:t>
      </w:r>
      <w:r w:rsidRPr="00184B98">
        <w:rPr>
          <w:rFonts w:ascii="Bookman Old Style" w:hAnsi="Bookman Old Style"/>
        </w:rPr>
        <w:t xml:space="preserve"> </w:t>
      </w:r>
    </w:p>
    <w:p w:rsidR="00B223D0" w:rsidRPr="00A64426" w:rsidRDefault="00B223D0" w:rsidP="00D7003E">
      <w:pPr>
        <w:pStyle w:val="BodyText3"/>
        <w:numPr>
          <w:ilvl w:val="2"/>
          <w:numId w:val="5"/>
        </w:numPr>
        <w:jc w:val="both"/>
        <w:rPr>
          <w:rFonts w:ascii="Bookman Old Style" w:hAnsi="Bookman Old Style"/>
          <w:sz w:val="20"/>
        </w:rPr>
      </w:pPr>
      <w:r w:rsidRPr="00184B98">
        <w:rPr>
          <w:rFonts w:ascii="Bookman Old Style" w:hAnsi="Bookman Old Style"/>
          <w:sz w:val="20"/>
        </w:rPr>
        <w:t>P</w:t>
      </w:r>
      <w:r w:rsidR="00057F6F" w:rsidRPr="00184B98">
        <w:rPr>
          <w:rFonts w:ascii="Bookman Old Style" w:hAnsi="Bookman Old Style"/>
          <w:sz w:val="20"/>
        </w:rPr>
        <w:t xml:space="preserve">iedāvājumi iesniedzami līdz 2014.gada </w:t>
      </w:r>
      <w:r w:rsidR="00F3353F" w:rsidRPr="00184B98">
        <w:rPr>
          <w:rFonts w:ascii="Bookman Old Style" w:hAnsi="Bookman Old Style"/>
          <w:sz w:val="20"/>
        </w:rPr>
        <w:t>1</w:t>
      </w:r>
      <w:r w:rsidR="00184B98" w:rsidRPr="00184B98">
        <w:rPr>
          <w:rFonts w:ascii="Bookman Old Style" w:hAnsi="Bookman Old Style"/>
          <w:sz w:val="20"/>
        </w:rPr>
        <w:t>6</w:t>
      </w:r>
      <w:r w:rsidRPr="00184B98">
        <w:rPr>
          <w:rFonts w:ascii="Bookman Old Style" w:hAnsi="Bookman Old Style"/>
          <w:sz w:val="20"/>
        </w:rPr>
        <w:t>.</w:t>
      </w:r>
      <w:r w:rsidR="00F3353F" w:rsidRPr="00184B98">
        <w:rPr>
          <w:rFonts w:ascii="Bookman Old Style" w:hAnsi="Bookman Old Style"/>
          <w:sz w:val="20"/>
        </w:rPr>
        <w:t>jūnijam</w:t>
      </w:r>
      <w:r w:rsidR="008A6939" w:rsidRPr="00A64426">
        <w:rPr>
          <w:rFonts w:ascii="Bookman Old Style" w:hAnsi="Bookman Old Style"/>
          <w:sz w:val="20"/>
        </w:rPr>
        <w:t xml:space="preserve"> plkst. 1</w:t>
      </w:r>
      <w:r w:rsidR="00F3353F" w:rsidRPr="00A64426">
        <w:rPr>
          <w:rFonts w:ascii="Bookman Old Style" w:hAnsi="Bookman Old Style"/>
          <w:sz w:val="20"/>
        </w:rPr>
        <w:t>0</w:t>
      </w:r>
      <w:r w:rsidR="00923884" w:rsidRPr="00A64426">
        <w:rPr>
          <w:rFonts w:ascii="Bookman Old Style" w:hAnsi="Bookman Old Style"/>
          <w:sz w:val="20"/>
        </w:rPr>
        <w:t>:</w:t>
      </w:r>
      <w:r w:rsidRPr="00A64426">
        <w:rPr>
          <w:rFonts w:ascii="Bookman Old Style" w:hAnsi="Bookman Old Style"/>
          <w:sz w:val="20"/>
        </w:rPr>
        <w:t>00 pēc sekojošas adreses:</w:t>
      </w:r>
    </w:p>
    <w:p w:rsidR="00B223D0" w:rsidRPr="00A64426" w:rsidRDefault="00B223D0" w:rsidP="00057F6F">
      <w:pPr>
        <w:ind w:left="709" w:firstLine="11"/>
        <w:rPr>
          <w:rFonts w:ascii="Bookman Old Style" w:hAnsi="Bookman Old Style"/>
        </w:rPr>
      </w:pPr>
      <w:r w:rsidRPr="00A64426">
        <w:rPr>
          <w:rFonts w:ascii="Bookman Old Style" w:hAnsi="Bookman Old Style"/>
        </w:rPr>
        <w:t>S</w:t>
      </w:r>
      <w:r w:rsidR="00F3353F" w:rsidRPr="00A64426">
        <w:rPr>
          <w:rFonts w:ascii="Bookman Old Style" w:hAnsi="Bookman Old Style"/>
        </w:rPr>
        <w:t>alacgrīvas</w:t>
      </w:r>
      <w:r w:rsidRPr="00A64426">
        <w:rPr>
          <w:rFonts w:ascii="Bookman Old Style" w:hAnsi="Bookman Old Style"/>
        </w:rPr>
        <w:t xml:space="preserve"> ostas pārvalde, </w:t>
      </w:r>
      <w:r w:rsidR="00F3353F" w:rsidRPr="00A64426">
        <w:rPr>
          <w:rFonts w:ascii="Bookman Old Style" w:hAnsi="Bookman Old Style"/>
        </w:rPr>
        <w:t>Pērnavas iela 3</w:t>
      </w:r>
      <w:r w:rsidRPr="00A64426">
        <w:rPr>
          <w:rFonts w:ascii="Bookman Old Style" w:hAnsi="Bookman Old Style"/>
        </w:rPr>
        <w:t xml:space="preserve">, </w:t>
      </w:r>
      <w:r w:rsidR="00F3353F" w:rsidRPr="00A64426">
        <w:rPr>
          <w:rFonts w:ascii="Bookman Old Style" w:hAnsi="Bookman Old Style"/>
        </w:rPr>
        <w:t xml:space="preserve">Salacgrīva, Salacgrīvas </w:t>
      </w:r>
      <w:r w:rsidR="0095329E" w:rsidRPr="00A64426">
        <w:rPr>
          <w:rFonts w:ascii="Bookman Old Style" w:hAnsi="Bookman Old Style"/>
        </w:rPr>
        <w:t>novads</w:t>
      </w:r>
      <w:r w:rsidRPr="00A64426">
        <w:rPr>
          <w:rFonts w:ascii="Bookman Old Style" w:hAnsi="Bookman Old Style"/>
        </w:rPr>
        <w:t>, LV-</w:t>
      </w:r>
      <w:r w:rsidR="00F3353F" w:rsidRPr="00A64426">
        <w:rPr>
          <w:rFonts w:ascii="Bookman Old Style" w:hAnsi="Bookman Old Style"/>
        </w:rPr>
        <w:t>4033</w:t>
      </w:r>
      <w:r w:rsidR="00A33AB7" w:rsidRPr="00A64426">
        <w:rPr>
          <w:rFonts w:ascii="Bookman Old Style" w:hAnsi="Bookman Old Style"/>
        </w:rPr>
        <w:t>.</w:t>
      </w:r>
    </w:p>
    <w:p w:rsidR="00B223D0" w:rsidRPr="00A64426" w:rsidRDefault="00B223D0">
      <w:pPr>
        <w:ind w:firstLine="720"/>
        <w:rPr>
          <w:rFonts w:ascii="Bookman Old Style" w:hAnsi="Bookman Old Style"/>
        </w:rPr>
      </w:pPr>
      <w:r w:rsidRPr="00A64426">
        <w:rPr>
          <w:rFonts w:ascii="Bookman Old Style" w:hAnsi="Bookman Old Style"/>
        </w:rPr>
        <w:t>Uzziņas pa tālr.:</w:t>
      </w:r>
      <w:r w:rsidR="001C182C">
        <w:rPr>
          <w:rFonts w:ascii="Bookman Old Style" w:hAnsi="Bookman Old Style"/>
        </w:rPr>
        <w:t xml:space="preserve"> </w:t>
      </w:r>
      <w:r w:rsidR="00F3353F" w:rsidRPr="00A64426">
        <w:rPr>
          <w:rFonts w:ascii="Bookman Old Style" w:hAnsi="Bookman Old Style"/>
        </w:rPr>
        <w:t>29262429</w:t>
      </w:r>
      <w:r w:rsidRPr="00A64426">
        <w:rPr>
          <w:rFonts w:ascii="Bookman Old Style" w:hAnsi="Bookman Old Style"/>
        </w:rPr>
        <w:t>;</w:t>
      </w:r>
      <w:proofErr w:type="gramStart"/>
      <w:r w:rsidRPr="00A64426">
        <w:rPr>
          <w:rFonts w:ascii="Bookman Old Style" w:hAnsi="Bookman Old Style"/>
        </w:rPr>
        <w:t xml:space="preserve">  </w:t>
      </w:r>
      <w:proofErr w:type="gramEnd"/>
      <w:r w:rsidRPr="00A64426">
        <w:rPr>
          <w:rFonts w:ascii="Bookman Old Style" w:hAnsi="Bookman Old Style"/>
        </w:rPr>
        <w:t>Fax:</w:t>
      </w:r>
      <w:r w:rsidR="001C182C">
        <w:rPr>
          <w:rFonts w:ascii="Bookman Old Style" w:hAnsi="Bookman Old Style"/>
        </w:rPr>
        <w:t xml:space="preserve"> </w:t>
      </w:r>
      <w:r w:rsidR="00F3353F" w:rsidRPr="00A64426">
        <w:rPr>
          <w:rFonts w:ascii="Bookman Old Style" w:hAnsi="Bookman Old Style"/>
        </w:rPr>
        <w:t>64071110</w:t>
      </w:r>
    </w:p>
    <w:p w:rsidR="00B223D0" w:rsidRPr="00A64426" w:rsidRDefault="00B223D0">
      <w:pPr>
        <w:jc w:val="both"/>
        <w:rPr>
          <w:rFonts w:ascii="Bookman Old Style" w:hAnsi="Bookman Old Style"/>
          <w:b/>
        </w:rPr>
      </w:pPr>
    </w:p>
    <w:p w:rsidR="00B223D0" w:rsidRPr="00D7003E" w:rsidRDefault="00B223D0" w:rsidP="00D7003E">
      <w:pPr>
        <w:pStyle w:val="ListParagraph"/>
        <w:numPr>
          <w:ilvl w:val="1"/>
          <w:numId w:val="5"/>
        </w:numPr>
        <w:jc w:val="both"/>
        <w:rPr>
          <w:rFonts w:ascii="Bookman Old Style" w:hAnsi="Bookman Old Style"/>
        </w:rPr>
      </w:pPr>
      <w:r w:rsidRPr="00D7003E">
        <w:rPr>
          <w:rFonts w:ascii="Bookman Old Style" w:hAnsi="Bookman Old Style"/>
          <w:b/>
          <w:bCs/>
        </w:rPr>
        <w:t>Piedāvājumu iesniegšanas kārtība.</w:t>
      </w:r>
    </w:p>
    <w:p w:rsidR="00B223D0" w:rsidRPr="00A64426" w:rsidRDefault="00B223D0" w:rsidP="00D7003E">
      <w:pPr>
        <w:pStyle w:val="BodyText3"/>
        <w:numPr>
          <w:ilvl w:val="2"/>
          <w:numId w:val="5"/>
        </w:numPr>
        <w:jc w:val="both"/>
        <w:rPr>
          <w:rFonts w:ascii="Bookman Old Style" w:hAnsi="Bookman Old Style"/>
          <w:sz w:val="20"/>
        </w:rPr>
      </w:pPr>
      <w:r w:rsidRPr="00A64426">
        <w:rPr>
          <w:rFonts w:ascii="Bookman Old Style" w:hAnsi="Bookman Old Style"/>
          <w:sz w:val="20"/>
        </w:rPr>
        <w:t>Piedāvājumi var tikt iesūtīti ar ierakstītu vēstuli, ar kurjerpastu vai nogādāti personiski.</w:t>
      </w:r>
    </w:p>
    <w:p w:rsidR="00B223D0" w:rsidRPr="00A64426" w:rsidRDefault="00B223D0" w:rsidP="00D7003E">
      <w:pPr>
        <w:pStyle w:val="BodyText3"/>
        <w:numPr>
          <w:ilvl w:val="2"/>
          <w:numId w:val="5"/>
        </w:numPr>
        <w:jc w:val="both"/>
        <w:rPr>
          <w:rFonts w:ascii="Bookman Old Style" w:hAnsi="Bookman Old Style"/>
          <w:sz w:val="20"/>
        </w:rPr>
      </w:pPr>
      <w:r w:rsidRPr="00A64426">
        <w:rPr>
          <w:rFonts w:ascii="Bookman Old Style" w:hAnsi="Bookman Old Style"/>
          <w:sz w:val="20"/>
        </w:rPr>
        <w:t xml:space="preserve">Pēc piedāvājumu iesniegšanas termiņa beigām piedāvājumus nepieņem. </w:t>
      </w:r>
    </w:p>
    <w:p w:rsidR="00923884" w:rsidRPr="00A64426" w:rsidRDefault="00923884">
      <w:pPr>
        <w:pStyle w:val="BodyText3"/>
        <w:jc w:val="both"/>
        <w:rPr>
          <w:rFonts w:ascii="Bookman Old Style" w:hAnsi="Bookman Old Style"/>
          <w:sz w:val="20"/>
        </w:rPr>
      </w:pPr>
    </w:p>
    <w:p w:rsidR="00923884" w:rsidRPr="00A64426" w:rsidRDefault="00923884" w:rsidP="00D7003E">
      <w:pPr>
        <w:pStyle w:val="BodyText3"/>
        <w:numPr>
          <w:ilvl w:val="1"/>
          <w:numId w:val="5"/>
        </w:numPr>
        <w:jc w:val="both"/>
        <w:rPr>
          <w:rFonts w:ascii="Bookman Old Style" w:hAnsi="Bookman Old Style"/>
          <w:b/>
          <w:sz w:val="20"/>
        </w:rPr>
      </w:pPr>
      <w:r w:rsidRPr="00A64426">
        <w:rPr>
          <w:rFonts w:ascii="Bookman Old Style" w:hAnsi="Bookman Old Style"/>
          <w:b/>
          <w:sz w:val="20"/>
        </w:rPr>
        <w:t>Piedāvājumu atvēršana.</w:t>
      </w:r>
    </w:p>
    <w:p w:rsidR="00923884" w:rsidRPr="00D7003E" w:rsidRDefault="00923884" w:rsidP="00D7003E">
      <w:pPr>
        <w:pStyle w:val="ListParagraph"/>
        <w:numPr>
          <w:ilvl w:val="2"/>
          <w:numId w:val="5"/>
        </w:numPr>
        <w:rPr>
          <w:rFonts w:ascii="Bookman Old Style" w:hAnsi="Bookman Old Style"/>
        </w:rPr>
      </w:pPr>
      <w:r w:rsidRPr="00D7003E">
        <w:rPr>
          <w:rFonts w:ascii="Bookman Old Style" w:hAnsi="Bookman Old Style"/>
        </w:rPr>
        <w:t>Piedāvājumu atvēršana notiks</w:t>
      </w:r>
      <w:r w:rsidR="008A6939" w:rsidRPr="00D7003E">
        <w:rPr>
          <w:rFonts w:ascii="Bookman Old Style" w:hAnsi="Bookman Old Style"/>
        </w:rPr>
        <w:t xml:space="preserve"> 2014.gada </w:t>
      </w:r>
      <w:r w:rsidR="00F3353F" w:rsidRPr="00D7003E">
        <w:rPr>
          <w:rFonts w:ascii="Bookman Old Style" w:hAnsi="Bookman Old Style"/>
        </w:rPr>
        <w:t>1</w:t>
      </w:r>
      <w:r w:rsidR="009A0395">
        <w:rPr>
          <w:rFonts w:ascii="Bookman Old Style" w:hAnsi="Bookman Old Style"/>
        </w:rPr>
        <w:t>6</w:t>
      </w:r>
      <w:r w:rsidR="008A6939" w:rsidRPr="00D7003E">
        <w:rPr>
          <w:rFonts w:ascii="Bookman Old Style" w:hAnsi="Bookman Old Style"/>
        </w:rPr>
        <w:t>.</w:t>
      </w:r>
      <w:r w:rsidR="00F3353F" w:rsidRPr="00D7003E">
        <w:rPr>
          <w:rFonts w:ascii="Bookman Old Style" w:hAnsi="Bookman Old Style"/>
        </w:rPr>
        <w:t>jūnijā</w:t>
      </w:r>
      <w:r w:rsidR="008A6939" w:rsidRPr="00D7003E">
        <w:rPr>
          <w:rFonts w:ascii="Bookman Old Style" w:hAnsi="Bookman Old Style"/>
        </w:rPr>
        <w:t xml:space="preserve"> plkst. 1</w:t>
      </w:r>
      <w:r w:rsidR="00F3353F" w:rsidRPr="00D7003E">
        <w:rPr>
          <w:rFonts w:ascii="Bookman Old Style" w:hAnsi="Bookman Old Style"/>
        </w:rPr>
        <w:t>0</w:t>
      </w:r>
      <w:r w:rsidRPr="00D7003E">
        <w:rPr>
          <w:rFonts w:ascii="Bookman Old Style" w:hAnsi="Bookman Old Style"/>
        </w:rPr>
        <w:t xml:space="preserve">:00. </w:t>
      </w:r>
      <w:r w:rsidR="00F3353F" w:rsidRPr="00D7003E">
        <w:rPr>
          <w:rFonts w:ascii="Bookman Old Style" w:hAnsi="Bookman Old Style"/>
        </w:rPr>
        <w:t>Salacgrīvas</w:t>
      </w:r>
      <w:r w:rsidR="002A1083">
        <w:rPr>
          <w:rFonts w:ascii="Bookman Old Style" w:hAnsi="Bookman Old Style"/>
        </w:rPr>
        <w:t xml:space="preserve"> ostas pārvaldē</w:t>
      </w:r>
      <w:r w:rsidR="00F3353F" w:rsidRPr="00D7003E">
        <w:rPr>
          <w:rFonts w:ascii="Bookman Old Style" w:hAnsi="Bookman Old Style"/>
        </w:rPr>
        <w:t>, Pērnavas iela 3, Salacgrīva, Salacgrīvas novads, LV-4033</w:t>
      </w:r>
      <w:r w:rsidRPr="00D7003E">
        <w:rPr>
          <w:rFonts w:ascii="Bookman Old Style" w:hAnsi="Bookman Old Style"/>
        </w:rPr>
        <w:t>.</w:t>
      </w:r>
    </w:p>
    <w:p w:rsidR="00B223D0" w:rsidRPr="00A64426" w:rsidRDefault="00B223D0">
      <w:pPr>
        <w:pStyle w:val="Header"/>
        <w:tabs>
          <w:tab w:val="clear" w:pos="4320"/>
          <w:tab w:val="clear" w:pos="8640"/>
        </w:tabs>
        <w:rPr>
          <w:rFonts w:ascii="Bookman Old Style" w:hAnsi="Bookman Old Style"/>
          <w:b/>
        </w:rPr>
      </w:pPr>
    </w:p>
    <w:p w:rsidR="00B223D0" w:rsidRPr="00A64426" w:rsidRDefault="00B223D0" w:rsidP="00D7003E">
      <w:pPr>
        <w:pStyle w:val="Header"/>
        <w:numPr>
          <w:ilvl w:val="0"/>
          <w:numId w:val="5"/>
        </w:numPr>
        <w:tabs>
          <w:tab w:val="clear" w:pos="4320"/>
          <w:tab w:val="clear" w:pos="8640"/>
        </w:tabs>
        <w:rPr>
          <w:rFonts w:ascii="Bookman Old Style" w:hAnsi="Bookman Old Style"/>
          <w:b/>
        </w:rPr>
      </w:pPr>
      <w:r w:rsidRPr="00A64426">
        <w:rPr>
          <w:rFonts w:ascii="Bookman Old Style" w:hAnsi="Bookman Old Style"/>
          <w:b/>
        </w:rPr>
        <w:t>Piedāvājuma derīguma termiņš.</w:t>
      </w:r>
    </w:p>
    <w:p w:rsidR="00B223D0" w:rsidRPr="00D7003E" w:rsidRDefault="00B223D0" w:rsidP="00D7003E">
      <w:pPr>
        <w:pStyle w:val="ListParagraph"/>
        <w:numPr>
          <w:ilvl w:val="1"/>
          <w:numId w:val="5"/>
        </w:numPr>
        <w:jc w:val="both"/>
        <w:rPr>
          <w:rFonts w:ascii="Bookman Old Style" w:hAnsi="Bookman Old Style"/>
        </w:rPr>
      </w:pPr>
      <w:r w:rsidRPr="00D7003E">
        <w:rPr>
          <w:rFonts w:ascii="Bookman Old Style" w:hAnsi="Bookman Old Style"/>
        </w:rPr>
        <w:t>Piedāvājums pretendentam ir saistošs 60 dienu laikā, skaitot no šī nolikuma punktā 9.1.1. minētā datuma.</w:t>
      </w: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rsidP="00D7003E">
      <w:pPr>
        <w:pStyle w:val="Header"/>
        <w:numPr>
          <w:ilvl w:val="0"/>
          <w:numId w:val="5"/>
        </w:numPr>
        <w:tabs>
          <w:tab w:val="clear" w:pos="4320"/>
          <w:tab w:val="clear" w:pos="8640"/>
        </w:tabs>
        <w:jc w:val="both"/>
        <w:rPr>
          <w:rFonts w:ascii="Bookman Old Style" w:hAnsi="Bookman Old Style"/>
          <w:b/>
        </w:rPr>
      </w:pPr>
      <w:r w:rsidRPr="00A64426">
        <w:rPr>
          <w:rFonts w:ascii="Bookman Old Style" w:hAnsi="Bookman Old Style"/>
          <w:b/>
        </w:rPr>
        <w:t>Piedāvājuma izvēles kritērijs.</w:t>
      </w:r>
    </w:p>
    <w:p w:rsidR="00B223D0" w:rsidRPr="00A64426" w:rsidRDefault="00B223D0" w:rsidP="00D7003E">
      <w:pPr>
        <w:pStyle w:val="Header"/>
        <w:numPr>
          <w:ilvl w:val="1"/>
          <w:numId w:val="5"/>
        </w:numPr>
        <w:tabs>
          <w:tab w:val="clear" w:pos="4320"/>
          <w:tab w:val="clear" w:pos="8640"/>
        </w:tabs>
        <w:jc w:val="both"/>
        <w:rPr>
          <w:rFonts w:ascii="Bookman Old Style" w:hAnsi="Bookman Old Style"/>
        </w:rPr>
      </w:pPr>
      <w:r w:rsidRPr="00A64426">
        <w:rPr>
          <w:rFonts w:ascii="Bookman Old Style" w:hAnsi="Bookman Old Style"/>
        </w:rPr>
        <w:t>Piedāvājuma izvēles kritērijs ir piedāvājums ar viszemāko cenu.</w:t>
      </w:r>
    </w:p>
    <w:p w:rsidR="00B223D0" w:rsidRDefault="00B223D0">
      <w:pPr>
        <w:pStyle w:val="Header"/>
        <w:tabs>
          <w:tab w:val="clear" w:pos="4320"/>
          <w:tab w:val="clear" w:pos="8640"/>
        </w:tabs>
        <w:jc w:val="both"/>
        <w:rPr>
          <w:rFonts w:ascii="Bookman Old Style" w:hAnsi="Bookman Old Style"/>
        </w:rPr>
      </w:pPr>
    </w:p>
    <w:p w:rsidR="00432115" w:rsidRPr="00A64426" w:rsidRDefault="00432115">
      <w:pPr>
        <w:pStyle w:val="Header"/>
        <w:tabs>
          <w:tab w:val="clear" w:pos="4320"/>
          <w:tab w:val="clear" w:pos="8640"/>
        </w:tabs>
        <w:jc w:val="both"/>
        <w:rPr>
          <w:rFonts w:ascii="Bookman Old Style" w:hAnsi="Bookman Old Style"/>
        </w:rPr>
      </w:pPr>
    </w:p>
    <w:p w:rsidR="00B223D0" w:rsidRPr="00A64426" w:rsidRDefault="00B223D0" w:rsidP="00D7003E">
      <w:pPr>
        <w:pStyle w:val="Header"/>
        <w:numPr>
          <w:ilvl w:val="0"/>
          <w:numId w:val="5"/>
        </w:numPr>
        <w:tabs>
          <w:tab w:val="clear" w:pos="4320"/>
          <w:tab w:val="clear" w:pos="8640"/>
        </w:tabs>
        <w:jc w:val="both"/>
        <w:rPr>
          <w:rFonts w:ascii="Bookman Old Style" w:hAnsi="Bookman Old Style"/>
          <w:b/>
        </w:rPr>
      </w:pPr>
      <w:r w:rsidRPr="00A64426">
        <w:rPr>
          <w:rFonts w:ascii="Bookman Old Style" w:hAnsi="Bookman Old Style"/>
          <w:b/>
        </w:rPr>
        <w:lastRenderedPageBreak/>
        <w:t>Piedāvājuma vērtēšana.</w:t>
      </w:r>
    </w:p>
    <w:p w:rsidR="00B223D0" w:rsidRPr="00BE520F" w:rsidRDefault="00B223D0" w:rsidP="00BE520F">
      <w:pPr>
        <w:pStyle w:val="ListParagraph"/>
        <w:numPr>
          <w:ilvl w:val="1"/>
          <w:numId w:val="5"/>
        </w:numPr>
        <w:jc w:val="both"/>
        <w:rPr>
          <w:rFonts w:ascii="Bookman Old Style" w:hAnsi="Bookman Old Style"/>
        </w:rPr>
      </w:pPr>
      <w:r w:rsidRPr="00D7003E">
        <w:rPr>
          <w:rFonts w:ascii="Bookman Old Style" w:hAnsi="Bookman Old Style"/>
        </w:rPr>
        <w:t xml:space="preserve">Pretendentu piedāvājumu salīdzināšanas un vērtēšanas pamatkritērijs ir </w:t>
      </w:r>
      <w:r w:rsidR="002A1083">
        <w:rPr>
          <w:rFonts w:ascii="Bookman Old Style" w:hAnsi="Bookman Old Style"/>
        </w:rPr>
        <w:t>automašīnas</w:t>
      </w:r>
      <w:r w:rsidR="00BE520F">
        <w:rPr>
          <w:rFonts w:ascii="Bookman Old Style" w:hAnsi="Bookman Old Style"/>
        </w:rPr>
        <w:t>,</w:t>
      </w:r>
      <w:r w:rsidR="002A1083">
        <w:rPr>
          <w:rFonts w:ascii="Bookman Old Style" w:hAnsi="Bookman Old Style"/>
        </w:rPr>
        <w:t xml:space="preserve"> </w:t>
      </w:r>
      <w:r w:rsidR="00BE520F" w:rsidRPr="00D7003E">
        <w:rPr>
          <w:rFonts w:ascii="Bookman Old Style" w:hAnsi="Bookman Old Style"/>
        </w:rPr>
        <w:t>kas atbilst nolikumā minētajām prasībā</w:t>
      </w:r>
      <w:r w:rsidR="00BE520F">
        <w:rPr>
          <w:rFonts w:ascii="Bookman Old Style" w:hAnsi="Bookman Old Style"/>
        </w:rPr>
        <w:t>m un tehniskajām specifikācijām,</w:t>
      </w:r>
      <w:r w:rsidR="00BE520F" w:rsidRPr="00BE520F">
        <w:rPr>
          <w:rFonts w:ascii="Bookman Old Style" w:hAnsi="Bookman Old Style"/>
        </w:rPr>
        <w:t xml:space="preserve"> </w:t>
      </w:r>
      <w:r w:rsidRPr="00D7003E">
        <w:rPr>
          <w:rFonts w:ascii="Bookman Old Style" w:hAnsi="Bookman Old Style"/>
        </w:rPr>
        <w:t>zemākā cena</w:t>
      </w:r>
      <w:r w:rsidR="00BE520F">
        <w:rPr>
          <w:rFonts w:ascii="Bookman Old Style" w:hAnsi="Bookman Old Style"/>
        </w:rPr>
        <w:t>, ņemot vērā līzinga maksājumus</w:t>
      </w:r>
      <w:r w:rsidRPr="00D7003E">
        <w:rPr>
          <w:rFonts w:ascii="Bookman Old Style" w:hAnsi="Bookman Old Style"/>
        </w:rPr>
        <w:t xml:space="preserve">, </w:t>
      </w:r>
    </w:p>
    <w:p w:rsidR="00B223D0" w:rsidRPr="00D7003E" w:rsidRDefault="00B223D0" w:rsidP="00D7003E">
      <w:pPr>
        <w:pStyle w:val="ListParagraph"/>
        <w:numPr>
          <w:ilvl w:val="1"/>
          <w:numId w:val="5"/>
        </w:numPr>
        <w:jc w:val="both"/>
        <w:rPr>
          <w:rFonts w:ascii="Bookman Old Style" w:hAnsi="Bookman Old Style"/>
        </w:rPr>
      </w:pPr>
      <w:r w:rsidRPr="00D7003E">
        <w:rPr>
          <w:rFonts w:ascii="Bookman Old Style" w:hAnsi="Bookman Old Style"/>
        </w:rPr>
        <w:t xml:space="preserve">Pretendentu pienākums ir rūpīgi iepazīties ar šajā nolikumā sniegtajiem norādījumiem un noteikumiem. Nespēja norādītajos termiņos piestādīt visu nepieciešamo informāciju un dokumentus, vai piedāvājumu iesniegšana, kas pilnībā neatbilst šeit izklāstītajām prasībām, nozīmē pretendenta piedāvājuma noraidīšanu. </w:t>
      </w: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rsidP="00D7003E">
      <w:pPr>
        <w:pStyle w:val="Header"/>
        <w:numPr>
          <w:ilvl w:val="0"/>
          <w:numId w:val="5"/>
        </w:numPr>
        <w:tabs>
          <w:tab w:val="clear" w:pos="4320"/>
          <w:tab w:val="clear" w:pos="8640"/>
        </w:tabs>
        <w:jc w:val="both"/>
        <w:rPr>
          <w:rFonts w:ascii="Bookman Old Style" w:hAnsi="Bookman Old Style"/>
          <w:b/>
        </w:rPr>
      </w:pPr>
      <w:r w:rsidRPr="00A64426">
        <w:rPr>
          <w:rFonts w:ascii="Bookman Old Style" w:hAnsi="Bookman Old Style"/>
          <w:b/>
        </w:rPr>
        <w:t>Pielikumi.</w:t>
      </w:r>
    </w:p>
    <w:p w:rsidR="00B223D0" w:rsidRPr="00A64426" w:rsidRDefault="00057F6F">
      <w:pPr>
        <w:pStyle w:val="Header"/>
        <w:tabs>
          <w:tab w:val="clear" w:pos="4320"/>
          <w:tab w:val="clear" w:pos="8640"/>
        </w:tabs>
        <w:jc w:val="both"/>
        <w:rPr>
          <w:rFonts w:ascii="Bookman Old Style" w:hAnsi="Bookman Old Style"/>
        </w:rPr>
      </w:pPr>
      <w:r w:rsidRPr="00A64426">
        <w:rPr>
          <w:rFonts w:ascii="Bookman Old Style" w:hAnsi="Bookman Old Style"/>
          <w:bCs/>
        </w:rPr>
        <w:t xml:space="preserve">Pielikums Nr.1.: </w:t>
      </w:r>
      <w:r w:rsidRPr="00A64426">
        <w:rPr>
          <w:rFonts w:ascii="Bookman Old Style" w:hAnsi="Bookman Old Style"/>
        </w:rPr>
        <w:t>A</w:t>
      </w:r>
      <w:r w:rsidR="00B223D0" w:rsidRPr="00A64426">
        <w:rPr>
          <w:rFonts w:ascii="Bookman Old Style" w:hAnsi="Bookman Old Style"/>
        </w:rPr>
        <w:t>utomašī</w:t>
      </w:r>
      <w:r w:rsidR="008A6939" w:rsidRPr="00A64426">
        <w:rPr>
          <w:rFonts w:ascii="Bookman Old Style" w:hAnsi="Bookman Old Style"/>
        </w:rPr>
        <w:t>nas</w:t>
      </w:r>
      <w:r w:rsidR="00B223D0" w:rsidRPr="00A64426">
        <w:rPr>
          <w:rFonts w:ascii="Bookman Old Style" w:hAnsi="Bookman Old Style"/>
        </w:rPr>
        <w:t xml:space="preserve"> tehniskā specifikācija</w:t>
      </w:r>
      <w:r w:rsidR="00A33AB7" w:rsidRPr="00A64426">
        <w:rPr>
          <w:rFonts w:ascii="Bookman Old Style" w:hAnsi="Bookman Old Style"/>
        </w:rPr>
        <w:t>.</w:t>
      </w:r>
    </w:p>
    <w:p w:rsidR="00B223D0" w:rsidRPr="00A64426" w:rsidRDefault="0095329E">
      <w:pPr>
        <w:pStyle w:val="Header"/>
        <w:tabs>
          <w:tab w:val="clear" w:pos="4320"/>
          <w:tab w:val="clear" w:pos="8640"/>
        </w:tabs>
        <w:jc w:val="both"/>
        <w:rPr>
          <w:rFonts w:ascii="Bookman Old Style" w:hAnsi="Bookman Old Style"/>
          <w:bCs/>
        </w:rPr>
      </w:pPr>
      <w:r w:rsidRPr="00A64426">
        <w:rPr>
          <w:rFonts w:ascii="Bookman Old Style" w:hAnsi="Bookman Old Style"/>
        </w:rPr>
        <w:t>Pielikums Nr.2</w:t>
      </w:r>
      <w:r w:rsidR="00B223D0" w:rsidRPr="00A64426">
        <w:rPr>
          <w:rFonts w:ascii="Bookman Old Style" w:hAnsi="Bookman Old Style"/>
        </w:rPr>
        <w:t xml:space="preserve">.: </w:t>
      </w:r>
      <w:r w:rsidR="00B223D0" w:rsidRPr="00A64426">
        <w:rPr>
          <w:rFonts w:ascii="Bookman Old Style" w:hAnsi="Bookman Old Style"/>
          <w:bCs/>
        </w:rPr>
        <w:t>Finanšu piedāvājuma forma</w:t>
      </w:r>
      <w:r w:rsidR="00A33AB7" w:rsidRPr="00A64426">
        <w:rPr>
          <w:rFonts w:ascii="Bookman Old Style" w:hAnsi="Bookman Old Style"/>
          <w:bCs/>
        </w:rPr>
        <w:t>.</w:t>
      </w: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pStyle w:val="Header"/>
        <w:tabs>
          <w:tab w:val="clear" w:pos="4320"/>
          <w:tab w:val="clear" w:pos="8640"/>
        </w:tabs>
        <w:jc w:val="both"/>
        <w:rPr>
          <w:rFonts w:ascii="Bookman Old Style" w:hAnsi="Bookman Old Style"/>
          <w:b/>
        </w:rPr>
      </w:pPr>
    </w:p>
    <w:p w:rsidR="00B223D0" w:rsidRPr="00A64426" w:rsidRDefault="00B223D0">
      <w:pPr>
        <w:rPr>
          <w:rFonts w:ascii="Bookman Old Style" w:hAnsi="Bookman Old Style"/>
        </w:rPr>
      </w:pPr>
    </w:p>
    <w:p w:rsidR="003F090C" w:rsidRPr="00A64426" w:rsidRDefault="003F090C">
      <w:pPr>
        <w:rPr>
          <w:rFonts w:ascii="Bookman Old Style" w:hAnsi="Bookman Old Style"/>
        </w:rPr>
      </w:pPr>
    </w:p>
    <w:p w:rsidR="003F090C" w:rsidRPr="00A64426" w:rsidRDefault="003F090C">
      <w:pPr>
        <w:rPr>
          <w:rFonts w:ascii="Bookman Old Style" w:hAnsi="Bookman Old Style"/>
        </w:rPr>
      </w:pPr>
    </w:p>
    <w:p w:rsidR="003F090C" w:rsidRPr="00A64426" w:rsidRDefault="003F090C">
      <w:pPr>
        <w:rPr>
          <w:rFonts w:ascii="Bookman Old Style" w:hAnsi="Bookman Old Style"/>
        </w:rPr>
      </w:pPr>
    </w:p>
    <w:p w:rsidR="003F090C" w:rsidRPr="00A64426" w:rsidRDefault="003F090C">
      <w:pPr>
        <w:rPr>
          <w:rFonts w:ascii="Bookman Old Style" w:hAnsi="Bookman Old Style"/>
        </w:rPr>
      </w:pPr>
    </w:p>
    <w:p w:rsidR="003F090C" w:rsidRPr="00A64426" w:rsidRDefault="003F090C">
      <w:pPr>
        <w:rPr>
          <w:rFonts w:ascii="Bookman Old Style" w:hAnsi="Bookman Old Style"/>
        </w:rPr>
      </w:pPr>
    </w:p>
    <w:p w:rsidR="003F090C" w:rsidRPr="00A64426" w:rsidRDefault="003F090C">
      <w:pPr>
        <w:rPr>
          <w:rFonts w:ascii="Bookman Old Style" w:hAnsi="Bookman Old Style"/>
        </w:rPr>
      </w:pPr>
    </w:p>
    <w:p w:rsidR="003F090C" w:rsidRPr="00A64426" w:rsidRDefault="003F090C">
      <w:pPr>
        <w:rPr>
          <w:rFonts w:ascii="Bookman Old Style" w:hAnsi="Bookman Old Style"/>
        </w:rPr>
      </w:pPr>
    </w:p>
    <w:p w:rsidR="003F090C" w:rsidRPr="00A64426" w:rsidRDefault="003F090C">
      <w:pPr>
        <w:rPr>
          <w:rFonts w:ascii="Bookman Old Style" w:hAnsi="Bookman Old Style"/>
        </w:rPr>
      </w:pPr>
    </w:p>
    <w:p w:rsidR="003F090C" w:rsidRPr="00A64426" w:rsidRDefault="003F090C">
      <w:pPr>
        <w:rPr>
          <w:rFonts w:ascii="Bookman Old Style" w:hAnsi="Bookman Old Style"/>
        </w:rPr>
      </w:pPr>
    </w:p>
    <w:p w:rsidR="003F090C" w:rsidRPr="00A64426" w:rsidRDefault="003F090C">
      <w:pPr>
        <w:rPr>
          <w:rFonts w:ascii="Bookman Old Style" w:hAnsi="Bookman Old Style"/>
        </w:rPr>
      </w:pPr>
    </w:p>
    <w:p w:rsidR="006C2F5B" w:rsidRPr="00A64426" w:rsidRDefault="006C2F5B">
      <w:pPr>
        <w:rPr>
          <w:rFonts w:ascii="Bookman Old Style" w:hAnsi="Bookman Old Style"/>
        </w:rPr>
      </w:pPr>
    </w:p>
    <w:p w:rsidR="00F3353F" w:rsidRPr="00A64426" w:rsidRDefault="00F3353F">
      <w:pPr>
        <w:widowControl/>
        <w:overflowPunct/>
        <w:autoSpaceDE/>
        <w:autoSpaceDN/>
        <w:adjustRightInd/>
        <w:textAlignment w:val="auto"/>
        <w:rPr>
          <w:rFonts w:ascii="Bookman Old Style" w:hAnsi="Bookman Old Style"/>
          <w:bCs/>
        </w:rPr>
      </w:pPr>
      <w:r w:rsidRPr="00A64426">
        <w:rPr>
          <w:rFonts w:ascii="Bookman Old Style" w:hAnsi="Bookman Old Style"/>
          <w:bCs/>
        </w:rPr>
        <w:br w:type="page"/>
      </w:r>
    </w:p>
    <w:p w:rsidR="004C2B85" w:rsidRPr="00A64426" w:rsidRDefault="004C2B85" w:rsidP="004C2B85">
      <w:pPr>
        <w:pStyle w:val="Header"/>
        <w:tabs>
          <w:tab w:val="clear" w:pos="4320"/>
          <w:tab w:val="clear" w:pos="8640"/>
        </w:tabs>
        <w:jc w:val="right"/>
        <w:rPr>
          <w:rFonts w:ascii="Bookman Old Style" w:hAnsi="Bookman Old Style"/>
        </w:rPr>
      </w:pPr>
      <w:r w:rsidRPr="00A64426">
        <w:rPr>
          <w:rFonts w:ascii="Bookman Old Style" w:hAnsi="Bookman Old Style"/>
          <w:bCs/>
        </w:rPr>
        <w:lastRenderedPageBreak/>
        <w:t xml:space="preserve">Pielikums Nr.1.: </w:t>
      </w:r>
      <w:r w:rsidRPr="00A64426">
        <w:rPr>
          <w:rFonts w:ascii="Bookman Old Style" w:hAnsi="Bookman Old Style"/>
        </w:rPr>
        <w:t>Automašī</w:t>
      </w:r>
      <w:r w:rsidR="008A6939" w:rsidRPr="00A64426">
        <w:rPr>
          <w:rFonts w:ascii="Bookman Old Style" w:hAnsi="Bookman Old Style"/>
        </w:rPr>
        <w:t>nas</w:t>
      </w:r>
      <w:r w:rsidRPr="00A64426">
        <w:rPr>
          <w:rFonts w:ascii="Bookman Old Style" w:hAnsi="Bookman Old Style"/>
        </w:rPr>
        <w:t xml:space="preserve"> tehniskā specifikācija.</w:t>
      </w:r>
    </w:p>
    <w:p w:rsidR="004C2B85" w:rsidRPr="00A64426" w:rsidRDefault="004C2B85">
      <w:pPr>
        <w:rPr>
          <w:rFonts w:ascii="Bookman Old Style" w:hAnsi="Bookman Old Style"/>
        </w:rPr>
      </w:pPr>
    </w:p>
    <w:tbl>
      <w:tblPr>
        <w:tblW w:w="9349" w:type="dxa"/>
        <w:jc w:val="center"/>
        <w:tblInd w:w="-4116" w:type="dxa"/>
        <w:tblLayout w:type="fixed"/>
        <w:tblCellMar>
          <w:left w:w="0" w:type="dxa"/>
          <w:right w:w="0" w:type="dxa"/>
        </w:tblCellMar>
        <w:tblLook w:val="0000"/>
      </w:tblPr>
      <w:tblGrid>
        <w:gridCol w:w="2695"/>
        <w:gridCol w:w="4111"/>
        <w:gridCol w:w="2543"/>
      </w:tblGrid>
      <w:tr w:rsidR="00026BBF" w:rsidRPr="00A64426" w:rsidTr="00ED1441">
        <w:trPr>
          <w:cantSplit/>
          <w:trHeight w:val="294"/>
          <w:jc w:val="center"/>
        </w:trPr>
        <w:tc>
          <w:tcPr>
            <w:tcW w:w="269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BBF" w:rsidRPr="00A64426" w:rsidRDefault="00026BBF" w:rsidP="00026BBF">
            <w:pPr>
              <w:jc w:val="center"/>
              <w:rPr>
                <w:rFonts w:ascii="Bookman Old Style" w:hAnsi="Bookman Old Style"/>
                <w:b/>
                <w:bCs/>
              </w:rPr>
            </w:pPr>
            <w:r w:rsidRPr="00A64426">
              <w:rPr>
                <w:rFonts w:ascii="Bookman Old Style" w:hAnsi="Bookman Old Style"/>
                <w:b/>
                <w:bCs/>
              </w:rPr>
              <w:t>NOSACĪJUMI</w:t>
            </w:r>
          </w:p>
        </w:tc>
        <w:tc>
          <w:tcPr>
            <w:tcW w:w="411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26BBF" w:rsidRPr="00A64426" w:rsidRDefault="00026BBF" w:rsidP="00026BBF">
            <w:pPr>
              <w:jc w:val="center"/>
              <w:rPr>
                <w:rFonts w:ascii="Bookman Old Style" w:hAnsi="Bookman Old Style"/>
                <w:b/>
                <w:bCs/>
              </w:rPr>
            </w:pPr>
            <w:r w:rsidRPr="00A64426">
              <w:rPr>
                <w:rFonts w:ascii="Bookman Old Style" w:hAnsi="Bookman Old Style"/>
                <w:b/>
                <w:bCs/>
              </w:rPr>
              <w:t>PRASĪBAS</w:t>
            </w:r>
          </w:p>
        </w:tc>
        <w:tc>
          <w:tcPr>
            <w:tcW w:w="2543" w:type="dxa"/>
            <w:tcBorders>
              <w:top w:val="single" w:sz="4" w:space="0" w:color="auto"/>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b/>
                <w:bCs/>
              </w:rPr>
            </w:pPr>
            <w:r w:rsidRPr="00A64426">
              <w:rPr>
                <w:rFonts w:ascii="Bookman Old Style" w:hAnsi="Bookman Old Style"/>
                <w:b/>
                <w:bCs/>
              </w:rPr>
              <w:t>Piedāvājums</w:t>
            </w:r>
            <w:r w:rsidR="00ED1441">
              <w:rPr>
                <w:rFonts w:ascii="Bookman Old Style" w:hAnsi="Bookman Old Style"/>
                <w:b/>
                <w:bCs/>
              </w:rPr>
              <w:t xml:space="preserve"> </w:t>
            </w:r>
          </w:p>
        </w:tc>
      </w:tr>
      <w:tr w:rsidR="00026BBF" w:rsidRPr="00A64426" w:rsidTr="00ED1441">
        <w:trPr>
          <w:cantSplit/>
          <w:trHeight w:val="255"/>
          <w:jc w:val="center"/>
        </w:trPr>
        <w:tc>
          <w:tcPr>
            <w:tcW w:w="269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BBF" w:rsidRPr="00A64426" w:rsidRDefault="00923884" w:rsidP="000C5BC8">
            <w:pPr>
              <w:ind w:left="-18"/>
              <w:rPr>
                <w:rFonts w:ascii="Bookman Old Style" w:hAnsi="Bookman Old Style"/>
                <w:b/>
                <w:bCs/>
              </w:rPr>
            </w:pPr>
            <w:r w:rsidRPr="00A64426">
              <w:rPr>
                <w:rFonts w:ascii="Bookman Old Style" w:hAnsi="Bookman Old Style"/>
                <w:b/>
                <w:bCs/>
              </w:rPr>
              <w:t xml:space="preserve">  </w:t>
            </w:r>
            <w:r w:rsidR="00026BBF" w:rsidRPr="00A64426">
              <w:rPr>
                <w:rFonts w:ascii="Bookman Old Style" w:hAnsi="Bookman Old Style"/>
                <w:b/>
                <w:bCs/>
              </w:rPr>
              <w:t>Piegādājamo automobiļu skaits</w:t>
            </w: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026BBF" w:rsidRPr="00A64426" w:rsidRDefault="008A6939" w:rsidP="000C5BC8">
            <w:pPr>
              <w:jc w:val="center"/>
              <w:rPr>
                <w:rFonts w:ascii="Bookman Old Style" w:hAnsi="Bookman Old Style"/>
              </w:rPr>
            </w:pPr>
            <w:r w:rsidRPr="00A64426">
              <w:rPr>
                <w:rFonts w:ascii="Bookman Old Style" w:hAnsi="Bookman Old Style"/>
              </w:rPr>
              <w:t>1</w:t>
            </w:r>
          </w:p>
        </w:tc>
        <w:tc>
          <w:tcPr>
            <w:tcW w:w="2543" w:type="dxa"/>
            <w:tcBorders>
              <w:top w:val="nil"/>
              <w:left w:val="nil"/>
              <w:bottom w:val="single" w:sz="4" w:space="0" w:color="auto"/>
              <w:right w:val="single" w:sz="4" w:space="0" w:color="auto"/>
            </w:tcBorders>
            <w:vAlign w:val="center"/>
          </w:tcPr>
          <w:p w:rsidR="00026BBF" w:rsidRPr="00A64426" w:rsidRDefault="00026BBF" w:rsidP="000C5BC8">
            <w:pPr>
              <w:rPr>
                <w:rFonts w:ascii="Bookman Old Style" w:hAnsi="Bookman Old Style"/>
              </w:rPr>
            </w:pPr>
          </w:p>
        </w:tc>
      </w:tr>
      <w:tr w:rsidR="00026BBF" w:rsidRPr="00A64426" w:rsidTr="00ED1441">
        <w:trPr>
          <w:cantSplit/>
          <w:trHeight w:val="255"/>
          <w:jc w:val="center"/>
        </w:trPr>
        <w:tc>
          <w:tcPr>
            <w:tcW w:w="269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BBF" w:rsidRPr="00A64426" w:rsidRDefault="00026BBF" w:rsidP="00026BBF">
            <w:pPr>
              <w:rPr>
                <w:rFonts w:ascii="Bookman Old Style" w:hAnsi="Bookman Old Style"/>
                <w:b/>
                <w:bCs/>
              </w:rPr>
            </w:pPr>
            <w:r w:rsidRPr="00A64426">
              <w:rPr>
                <w:rFonts w:ascii="Bookman Old Style" w:hAnsi="Bookman Old Style"/>
                <w:b/>
                <w:bCs/>
              </w:rPr>
              <w:t>Automobiļu klase</w:t>
            </w: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026BBF" w:rsidRPr="00A64426" w:rsidRDefault="00184B98" w:rsidP="00184B98">
            <w:pPr>
              <w:jc w:val="center"/>
              <w:rPr>
                <w:rFonts w:ascii="Bookman Old Style" w:hAnsi="Bookman Old Style"/>
              </w:rPr>
            </w:pPr>
            <w:r>
              <w:rPr>
                <w:rFonts w:ascii="Bookman Old Style" w:hAnsi="Bookman Old Style"/>
              </w:rPr>
              <w:t xml:space="preserve">SUV tipa </w:t>
            </w:r>
            <w:r w:rsidR="000633C8">
              <w:rPr>
                <w:rFonts w:ascii="Bookman Old Style" w:hAnsi="Bookman Old Style"/>
              </w:rPr>
              <w:t>automobilis</w:t>
            </w:r>
            <w:r w:rsidR="00622AC5" w:rsidRPr="00A64426">
              <w:rPr>
                <w:rFonts w:ascii="Bookman Old Style" w:hAnsi="Bookman Old Style"/>
              </w:rPr>
              <w:t xml:space="preserve"> </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A64426" w:rsidRPr="00A64426" w:rsidTr="00ED1441">
        <w:trPr>
          <w:cantSplit/>
          <w:trHeight w:val="255"/>
          <w:jc w:val="center"/>
        </w:trPr>
        <w:tc>
          <w:tcPr>
            <w:tcW w:w="269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64426" w:rsidRPr="00A64426" w:rsidRDefault="00A64426" w:rsidP="00A34E5A">
            <w:pPr>
              <w:rPr>
                <w:rFonts w:ascii="Bookman Old Style" w:hAnsi="Bookman Old Style"/>
                <w:b/>
                <w:bCs/>
              </w:rPr>
            </w:pPr>
            <w:r w:rsidRPr="00A64426">
              <w:rPr>
                <w:rFonts w:ascii="Bookman Old Style" w:hAnsi="Bookman Old Style"/>
                <w:b/>
                <w:bCs/>
              </w:rPr>
              <w:t>Automob</w:t>
            </w:r>
            <w:r w:rsidR="00ED1441">
              <w:rPr>
                <w:rFonts w:ascii="Bookman Old Style" w:hAnsi="Bookman Old Style"/>
                <w:b/>
                <w:bCs/>
              </w:rPr>
              <w:t>i</w:t>
            </w:r>
            <w:r w:rsidRPr="00A64426">
              <w:rPr>
                <w:rFonts w:ascii="Bookman Old Style" w:hAnsi="Bookman Old Style"/>
                <w:b/>
                <w:bCs/>
              </w:rPr>
              <w:t>ļa augstums ne lielāks kā cm</w:t>
            </w: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4426" w:rsidRPr="00A64426" w:rsidRDefault="00A64426" w:rsidP="00A64426">
            <w:pPr>
              <w:jc w:val="center"/>
              <w:rPr>
                <w:rFonts w:ascii="Bookman Old Style" w:hAnsi="Bookman Old Style"/>
              </w:rPr>
            </w:pPr>
          </w:p>
          <w:p w:rsidR="00A64426" w:rsidRPr="00A64426" w:rsidRDefault="00A64426" w:rsidP="00A64426">
            <w:pPr>
              <w:jc w:val="center"/>
              <w:rPr>
                <w:rFonts w:ascii="Bookman Old Style" w:hAnsi="Bookman Old Style"/>
              </w:rPr>
            </w:pPr>
            <w:r w:rsidRPr="00A64426">
              <w:rPr>
                <w:rFonts w:ascii="Bookman Old Style" w:hAnsi="Bookman Old Style"/>
              </w:rPr>
              <w:t>1700</w:t>
            </w:r>
          </w:p>
          <w:p w:rsidR="00A64426" w:rsidRPr="00A64426" w:rsidRDefault="00A64426" w:rsidP="00A64426">
            <w:pPr>
              <w:rPr>
                <w:rFonts w:ascii="Bookman Old Style" w:hAnsi="Bookman Old Style"/>
              </w:rPr>
            </w:pPr>
          </w:p>
        </w:tc>
        <w:tc>
          <w:tcPr>
            <w:tcW w:w="2543" w:type="dxa"/>
            <w:tcBorders>
              <w:top w:val="nil"/>
              <w:left w:val="nil"/>
              <w:bottom w:val="single" w:sz="4" w:space="0" w:color="auto"/>
              <w:right w:val="single" w:sz="4" w:space="0" w:color="auto"/>
            </w:tcBorders>
            <w:vAlign w:val="center"/>
          </w:tcPr>
          <w:p w:rsidR="00A64426" w:rsidRPr="00A64426" w:rsidRDefault="00A64426" w:rsidP="00026BBF">
            <w:pPr>
              <w:jc w:val="center"/>
              <w:rPr>
                <w:rFonts w:ascii="Bookman Old Style" w:hAnsi="Bookman Old Style"/>
              </w:rPr>
            </w:pPr>
          </w:p>
        </w:tc>
      </w:tr>
      <w:tr w:rsidR="00176F7B" w:rsidRPr="00A64426" w:rsidTr="00ED1441">
        <w:trPr>
          <w:cantSplit/>
          <w:trHeight w:val="255"/>
          <w:jc w:val="center"/>
        </w:trPr>
        <w:tc>
          <w:tcPr>
            <w:tcW w:w="269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76F7B" w:rsidRPr="00A64426" w:rsidRDefault="00176F7B" w:rsidP="00A34E5A">
            <w:pPr>
              <w:rPr>
                <w:rFonts w:ascii="Bookman Old Style" w:hAnsi="Bookman Old Style"/>
                <w:b/>
                <w:bCs/>
              </w:rPr>
            </w:pPr>
            <w:proofErr w:type="spellStart"/>
            <w:r w:rsidRPr="00A64426">
              <w:rPr>
                <w:rFonts w:ascii="Bookman Old Style" w:hAnsi="Bookman Old Style"/>
                <w:b/>
                <w:bCs/>
              </w:rPr>
              <w:t>Klīrens</w:t>
            </w:r>
            <w:proofErr w:type="spellEnd"/>
            <w:r w:rsidRPr="00A64426">
              <w:rPr>
                <w:rFonts w:ascii="Bookman Old Style" w:hAnsi="Bookman Old Style"/>
                <w:b/>
                <w:bCs/>
              </w:rPr>
              <w:t xml:space="preserve"> ne mazāks</w:t>
            </w:r>
            <w:r w:rsidR="00A64426" w:rsidRPr="00A64426">
              <w:rPr>
                <w:rFonts w:ascii="Bookman Old Style" w:hAnsi="Bookman Old Style"/>
                <w:b/>
                <w:bCs/>
              </w:rPr>
              <w:t xml:space="preserve"> kā  cm</w:t>
            </w: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76F7B" w:rsidRPr="00A64426" w:rsidRDefault="00A64426" w:rsidP="00A34E5A">
            <w:pPr>
              <w:jc w:val="center"/>
              <w:rPr>
                <w:rFonts w:ascii="Bookman Old Style" w:hAnsi="Bookman Old Style"/>
              </w:rPr>
            </w:pPr>
            <w:r w:rsidRPr="00A64426">
              <w:rPr>
                <w:rFonts w:ascii="Bookman Old Style" w:hAnsi="Bookman Old Style"/>
              </w:rPr>
              <w:t>160</w:t>
            </w:r>
          </w:p>
        </w:tc>
        <w:tc>
          <w:tcPr>
            <w:tcW w:w="2543" w:type="dxa"/>
            <w:tcBorders>
              <w:top w:val="nil"/>
              <w:left w:val="nil"/>
              <w:bottom w:val="single" w:sz="4" w:space="0" w:color="auto"/>
              <w:right w:val="single" w:sz="4" w:space="0" w:color="auto"/>
            </w:tcBorders>
            <w:vAlign w:val="center"/>
          </w:tcPr>
          <w:p w:rsidR="00176F7B" w:rsidRPr="00A64426" w:rsidRDefault="00176F7B" w:rsidP="00026BBF">
            <w:pPr>
              <w:jc w:val="center"/>
              <w:rPr>
                <w:rFonts w:ascii="Bookman Old Style" w:hAnsi="Bookman Old Style"/>
              </w:rPr>
            </w:pPr>
          </w:p>
        </w:tc>
      </w:tr>
      <w:tr w:rsidR="00C66461" w:rsidRPr="00A64426" w:rsidTr="00ED1441">
        <w:trPr>
          <w:cantSplit/>
          <w:trHeight w:val="255"/>
          <w:jc w:val="center"/>
        </w:trPr>
        <w:tc>
          <w:tcPr>
            <w:tcW w:w="269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66461" w:rsidRPr="00A64426" w:rsidRDefault="00A34E5A" w:rsidP="00A34E5A">
            <w:pPr>
              <w:rPr>
                <w:rFonts w:ascii="Bookman Old Style" w:hAnsi="Bookman Old Style"/>
                <w:b/>
                <w:bCs/>
              </w:rPr>
            </w:pPr>
            <w:r w:rsidRPr="00A64426">
              <w:rPr>
                <w:rFonts w:ascii="Bookman Old Style" w:hAnsi="Bookman Old Style"/>
                <w:b/>
                <w:bCs/>
              </w:rPr>
              <w:t>Auto pilna masa</w:t>
            </w: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66461" w:rsidRPr="00A64426" w:rsidRDefault="001C734C" w:rsidP="00A34E5A">
            <w:pPr>
              <w:jc w:val="center"/>
              <w:rPr>
                <w:rFonts w:ascii="Bookman Old Style" w:hAnsi="Bookman Old Style"/>
              </w:rPr>
            </w:pPr>
            <w:r w:rsidRPr="00A64426">
              <w:rPr>
                <w:rFonts w:ascii="Bookman Old Style" w:hAnsi="Bookman Old Style"/>
              </w:rPr>
              <w:t>n</w:t>
            </w:r>
            <w:r w:rsidR="00C66461" w:rsidRPr="00A64426">
              <w:rPr>
                <w:rFonts w:ascii="Bookman Old Style" w:hAnsi="Bookman Old Style"/>
              </w:rPr>
              <w:t xml:space="preserve">e </w:t>
            </w:r>
            <w:r w:rsidR="00A34E5A" w:rsidRPr="00A64426">
              <w:rPr>
                <w:rFonts w:ascii="Bookman Old Style" w:hAnsi="Bookman Old Style"/>
              </w:rPr>
              <w:t>vairāk kā</w:t>
            </w:r>
            <w:r w:rsidR="00C66461" w:rsidRPr="00A64426">
              <w:rPr>
                <w:rFonts w:ascii="Bookman Old Style" w:hAnsi="Bookman Old Style"/>
              </w:rPr>
              <w:t xml:space="preserve"> </w:t>
            </w:r>
            <w:r w:rsidR="00A34E5A" w:rsidRPr="00A64426">
              <w:rPr>
                <w:rFonts w:ascii="Bookman Old Style" w:hAnsi="Bookman Old Style"/>
              </w:rPr>
              <w:t xml:space="preserve">2200 </w:t>
            </w:r>
            <w:r w:rsidR="00422538" w:rsidRPr="00A64426">
              <w:rPr>
                <w:rFonts w:ascii="Bookman Old Style" w:hAnsi="Bookman Old Style"/>
              </w:rPr>
              <w:t>kg</w:t>
            </w:r>
          </w:p>
        </w:tc>
        <w:tc>
          <w:tcPr>
            <w:tcW w:w="2543" w:type="dxa"/>
            <w:tcBorders>
              <w:top w:val="nil"/>
              <w:left w:val="nil"/>
              <w:bottom w:val="single" w:sz="4" w:space="0" w:color="auto"/>
              <w:right w:val="single" w:sz="4" w:space="0" w:color="auto"/>
            </w:tcBorders>
            <w:vAlign w:val="center"/>
          </w:tcPr>
          <w:p w:rsidR="00C66461" w:rsidRPr="00A64426" w:rsidRDefault="00C66461" w:rsidP="00026BBF">
            <w:pPr>
              <w:jc w:val="center"/>
              <w:rPr>
                <w:rFonts w:ascii="Bookman Old Style" w:hAnsi="Bookman Old Style"/>
              </w:rPr>
            </w:pPr>
          </w:p>
        </w:tc>
      </w:tr>
      <w:tr w:rsidR="00026BBF" w:rsidRPr="00A64426" w:rsidTr="00ED1441">
        <w:trPr>
          <w:cantSplit/>
          <w:trHeight w:val="255"/>
          <w:jc w:val="center"/>
        </w:trPr>
        <w:tc>
          <w:tcPr>
            <w:tcW w:w="269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BBF" w:rsidRPr="00A64426" w:rsidRDefault="00026BBF" w:rsidP="00026BBF">
            <w:pPr>
              <w:rPr>
                <w:rFonts w:ascii="Bookman Old Style" w:hAnsi="Bookman Old Style"/>
                <w:b/>
                <w:bCs/>
              </w:rPr>
            </w:pPr>
            <w:r w:rsidRPr="00A64426">
              <w:rPr>
                <w:rFonts w:ascii="Bookman Old Style" w:hAnsi="Bookman Old Style"/>
                <w:b/>
                <w:bCs/>
              </w:rPr>
              <w:t xml:space="preserve">Riteņu bremžu mehānismu darba virsmas </w:t>
            </w:r>
            <w:proofErr w:type="spellStart"/>
            <w:r w:rsidRPr="00A64426">
              <w:rPr>
                <w:rFonts w:ascii="Bookman Old Style" w:hAnsi="Bookman Old Style"/>
                <w:b/>
                <w:bCs/>
              </w:rPr>
              <w:t>pr</w:t>
            </w:r>
            <w:proofErr w:type="spellEnd"/>
            <w:r w:rsidRPr="00A64426">
              <w:rPr>
                <w:rFonts w:ascii="Bookman Old Style" w:hAnsi="Bookman Old Style"/>
                <w:b/>
                <w:bCs/>
              </w:rPr>
              <w:t>./</w:t>
            </w:r>
            <w:proofErr w:type="spellStart"/>
            <w:r w:rsidRPr="00A64426">
              <w:rPr>
                <w:rFonts w:ascii="Bookman Old Style" w:hAnsi="Bookman Old Style"/>
                <w:b/>
                <w:bCs/>
              </w:rPr>
              <w:t>aizm</w:t>
            </w:r>
            <w:proofErr w:type="spellEnd"/>
            <w:r w:rsidRPr="00A64426">
              <w:rPr>
                <w:rFonts w:ascii="Bookman Old Style" w:hAnsi="Bookman Old Style"/>
                <w:b/>
                <w:bCs/>
              </w:rPr>
              <w:t>.</w:t>
            </w: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026BBF" w:rsidRPr="00A64426" w:rsidRDefault="00026BBF" w:rsidP="00A34E5A">
            <w:pPr>
              <w:jc w:val="center"/>
              <w:rPr>
                <w:rFonts w:ascii="Bookman Old Style" w:hAnsi="Bookman Old Style"/>
              </w:rPr>
            </w:pPr>
            <w:r w:rsidRPr="00A64426">
              <w:rPr>
                <w:rFonts w:ascii="Bookman Old Style" w:hAnsi="Bookman Old Style"/>
              </w:rPr>
              <w:t>Diski</w:t>
            </w:r>
            <w:r w:rsidR="00AE7709" w:rsidRPr="00A64426">
              <w:rPr>
                <w:rFonts w:ascii="Bookman Old Style" w:hAnsi="Bookman Old Style"/>
              </w:rPr>
              <w:t xml:space="preserve"> </w:t>
            </w:r>
            <w:r w:rsidRPr="00A64426">
              <w:rPr>
                <w:rFonts w:ascii="Bookman Old Style" w:hAnsi="Bookman Old Style"/>
              </w:rPr>
              <w:t>/ diski</w:t>
            </w:r>
            <w:r w:rsidR="004066D5" w:rsidRPr="00A64426">
              <w:rPr>
                <w:rFonts w:ascii="Bookman Old Style" w:hAnsi="Bookman Old Style"/>
              </w:rPr>
              <w:t xml:space="preserve"> </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C27C6B" w:rsidRPr="00A64426" w:rsidTr="00ED1441">
        <w:trPr>
          <w:cantSplit/>
          <w:trHeight w:val="43"/>
          <w:jc w:val="center"/>
        </w:trPr>
        <w:tc>
          <w:tcPr>
            <w:tcW w:w="269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27C6B" w:rsidRPr="00A64426" w:rsidRDefault="00C27C6B" w:rsidP="00C27C6B">
            <w:pPr>
              <w:rPr>
                <w:rFonts w:ascii="Bookman Old Style" w:hAnsi="Bookman Old Style"/>
                <w:b/>
                <w:bCs/>
              </w:rPr>
            </w:pPr>
            <w:r w:rsidRPr="00A64426">
              <w:rPr>
                <w:rFonts w:ascii="Bookman Old Style" w:hAnsi="Bookman Old Style"/>
                <w:b/>
                <w:bCs/>
              </w:rPr>
              <w:t>Riteņu disku izmēri</w:t>
            </w: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27C6B" w:rsidRPr="00A64426" w:rsidRDefault="00C27C6B" w:rsidP="00026BBF">
            <w:pPr>
              <w:jc w:val="center"/>
              <w:rPr>
                <w:rFonts w:ascii="Bookman Old Style" w:hAnsi="Bookman Old Style"/>
              </w:rPr>
            </w:pPr>
            <w:r w:rsidRPr="00A64426">
              <w:rPr>
                <w:rFonts w:ascii="Bookman Old Style" w:hAnsi="Bookman Old Style"/>
              </w:rPr>
              <w:t>18’</w:t>
            </w:r>
          </w:p>
        </w:tc>
        <w:tc>
          <w:tcPr>
            <w:tcW w:w="2543" w:type="dxa"/>
            <w:tcBorders>
              <w:top w:val="nil"/>
              <w:left w:val="nil"/>
              <w:bottom w:val="single" w:sz="4" w:space="0" w:color="auto"/>
              <w:right w:val="single" w:sz="4" w:space="0" w:color="auto"/>
            </w:tcBorders>
            <w:vAlign w:val="center"/>
          </w:tcPr>
          <w:p w:rsidR="00C27C6B" w:rsidRPr="00A64426" w:rsidRDefault="00C27C6B" w:rsidP="00026BBF">
            <w:pPr>
              <w:jc w:val="center"/>
              <w:rPr>
                <w:rFonts w:ascii="Bookman Old Style" w:hAnsi="Bookman Old Style"/>
              </w:rPr>
            </w:pPr>
          </w:p>
        </w:tc>
      </w:tr>
      <w:tr w:rsidR="00026BBF" w:rsidRPr="00A64426" w:rsidTr="00ED1441">
        <w:trPr>
          <w:cantSplit/>
          <w:trHeight w:val="43"/>
          <w:jc w:val="center"/>
        </w:trPr>
        <w:tc>
          <w:tcPr>
            <w:tcW w:w="269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BBF" w:rsidRPr="00A64426" w:rsidRDefault="00026BBF" w:rsidP="00026BBF">
            <w:pPr>
              <w:rPr>
                <w:rFonts w:ascii="Bookman Old Style" w:hAnsi="Bookman Old Style"/>
                <w:b/>
                <w:bCs/>
              </w:rPr>
            </w:pPr>
            <w:r w:rsidRPr="00A64426">
              <w:rPr>
                <w:rFonts w:ascii="Bookman Old Style" w:hAnsi="Bookman Old Style"/>
                <w:b/>
                <w:bCs/>
              </w:rPr>
              <w:t>Durvju skaits</w:t>
            </w: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026BBF" w:rsidRPr="00A64426" w:rsidRDefault="00AE7709" w:rsidP="00026BBF">
            <w:pPr>
              <w:jc w:val="center"/>
              <w:rPr>
                <w:rFonts w:ascii="Bookman Old Style" w:hAnsi="Bookman Old Style"/>
              </w:rPr>
            </w:pPr>
            <w:r w:rsidRPr="00A64426">
              <w:rPr>
                <w:rFonts w:ascii="Bookman Old Style" w:hAnsi="Bookman Old Style"/>
              </w:rPr>
              <w:t>4</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026BBF" w:rsidRPr="00A64426" w:rsidTr="00ED1441">
        <w:trPr>
          <w:cantSplit/>
          <w:trHeight w:val="130"/>
          <w:jc w:val="center"/>
        </w:trPr>
        <w:tc>
          <w:tcPr>
            <w:tcW w:w="269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BBF" w:rsidRPr="00A64426" w:rsidRDefault="00026BBF" w:rsidP="00026BBF">
            <w:pPr>
              <w:rPr>
                <w:rFonts w:ascii="Bookman Old Style" w:hAnsi="Bookman Old Style"/>
              </w:rPr>
            </w:pPr>
            <w:r w:rsidRPr="00A64426">
              <w:rPr>
                <w:rFonts w:ascii="Bookman Old Style" w:hAnsi="Bookman Old Style"/>
                <w:b/>
                <w:bCs/>
              </w:rPr>
              <w:t>Sēdvietu skaits</w:t>
            </w: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026BBF" w:rsidRPr="00A64426" w:rsidRDefault="00026BBF" w:rsidP="00026BBF">
            <w:pPr>
              <w:jc w:val="center"/>
              <w:rPr>
                <w:rFonts w:ascii="Bookman Old Style" w:hAnsi="Bookman Old Style"/>
              </w:rPr>
            </w:pPr>
            <w:r w:rsidRPr="00A64426">
              <w:rPr>
                <w:rFonts w:ascii="Bookman Old Style" w:hAnsi="Bookman Old Style"/>
              </w:rPr>
              <w:t xml:space="preserve">5 </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rPr>
                <w:rFonts w:ascii="Bookman Old Style" w:hAnsi="Bookman Old Style"/>
              </w:rPr>
            </w:pPr>
          </w:p>
        </w:tc>
      </w:tr>
      <w:tr w:rsidR="00026BBF" w:rsidRPr="00A64426" w:rsidTr="00ED1441">
        <w:trPr>
          <w:cantSplit/>
          <w:trHeight w:val="255"/>
          <w:jc w:val="center"/>
        </w:trPr>
        <w:tc>
          <w:tcPr>
            <w:tcW w:w="269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BBF" w:rsidRPr="00ED1441" w:rsidRDefault="00026BBF" w:rsidP="00026BBF">
            <w:pPr>
              <w:rPr>
                <w:rFonts w:ascii="Bookman Old Style" w:hAnsi="Bookman Old Style"/>
                <w:b/>
                <w:bCs/>
              </w:rPr>
            </w:pPr>
            <w:r w:rsidRPr="00ED1441">
              <w:rPr>
                <w:rFonts w:ascii="Bookman Old Style" w:hAnsi="Bookman Old Style"/>
                <w:b/>
                <w:bCs/>
              </w:rPr>
              <w:t>Izgatavotāja un/ vai</w:t>
            </w:r>
          </w:p>
          <w:p w:rsidR="00026BBF" w:rsidRPr="00ED1441" w:rsidRDefault="00026BBF" w:rsidP="00026BBF">
            <w:pPr>
              <w:rPr>
                <w:rFonts w:ascii="Bookman Old Style" w:hAnsi="Bookman Old Style"/>
                <w:b/>
                <w:bCs/>
              </w:rPr>
            </w:pPr>
            <w:r w:rsidRPr="00ED1441">
              <w:rPr>
                <w:rFonts w:ascii="Bookman Old Style" w:hAnsi="Bookman Old Style"/>
                <w:b/>
                <w:bCs/>
              </w:rPr>
              <w:t xml:space="preserve">dīlera  garantija </w:t>
            </w:r>
            <w:r w:rsidR="00F53E31" w:rsidRPr="00ED1441">
              <w:rPr>
                <w:rFonts w:ascii="Bookman Old Style" w:hAnsi="Bookman Old Style"/>
                <w:b/>
                <w:bCs/>
              </w:rPr>
              <w:t>ne mazāk kā</w:t>
            </w: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026BBF" w:rsidRPr="00ED1441" w:rsidRDefault="00F53E31" w:rsidP="00026BBF">
            <w:pPr>
              <w:jc w:val="center"/>
              <w:rPr>
                <w:rFonts w:ascii="Bookman Old Style" w:hAnsi="Bookman Old Style"/>
              </w:rPr>
            </w:pPr>
            <w:r w:rsidRPr="00ED1441">
              <w:rPr>
                <w:rFonts w:ascii="Bookman Old Style" w:hAnsi="Bookman Old Style"/>
              </w:rPr>
              <w:t>3 gadi vai nobraukums 10</w:t>
            </w:r>
            <w:r w:rsidR="00026BBF" w:rsidRPr="00ED1441">
              <w:rPr>
                <w:rFonts w:ascii="Bookman Old Style" w:hAnsi="Bookman Old Style"/>
              </w:rPr>
              <w:t>0000km</w:t>
            </w:r>
          </w:p>
          <w:p w:rsidR="00026BBF" w:rsidRPr="00ED1441" w:rsidRDefault="00026BBF" w:rsidP="00026BBF">
            <w:pPr>
              <w:jc w:val="center"/>
              <w:rPr>
                <w:rFonts w:ascii="Bookman Old Style" w:hAnsi="Bookman Old Style"/>
              </w:rPr>
            </w:pPr>
            <w:r w:rsidRPr="00ED1441">
              <w:rPr>
                <w:rFonts w:ascii="Bookman Old Style" w:hAnsi="Bookman Old Style"/>
              </w:rPr>
              <w:t>atkarībā no tā kurš nosacījums iestājas pirmais</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026BBF" w:rsidRPr="00A64426" w:rsidTr="00ED1441">
        <w:trPr>
          <w:cantSplit/>
          <w:trHeight w:val="255"/>
          <w:jc w:val="center"/>
        </w:trPr>
        <w:tc>
          <w:tcPr>
            <w:tcW w:w="269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BBF" w:rsidRPr="00A64426" w:rsidRDefault="00026BBF" w:rsidP="00026BBF">
            <w:pPr>
              <w:rPr>
                <w:rFonts w:ascii="Bookman Old Style" w:hAnsi="Bookman Old Style"/>
                <w:b/>
                <w:bCs/>
              </w:rPr>
            </w:pPr>
            <w:r w:rsidRPr="00A64426">
              <w:rPr>
                <w:rFonts w:ascii="Bookman Old Style" w:hAnsi="Bookman Old Style"/>
                <w:b/>
                <w:bCs/>
              </w:rPr>
              <w:t>Degvielas veids</w:t>
            </w: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026BBF" w:rsidRPr="00A64426" w:rsidRDefault="00A34E5A" w:rsidP="00026BBF">
            <w:pPr>
              <w:jc w:val="center"/>
              <w:rPr>
                <w:rFonts w:ascii="Bookman Old Style" w:hAnsi="Bookman Old Style"/>
              </w:rPr>
            </w:pPr>
            <w:r w:rsidRPr="00A64426">
              <w:rPr>
                <w:rFonts w:ascii="Bookman Old Style" w:hAnsi="Bookman Old Style"/>
              </w:rPr>
              <w:t>Benzīns 95E</w:t>
            </w:r>
            <w:r w:rsidR="00C27C6B" w:rsidRPr="00A64426">
              <w:rPr>
                <w:rFonts w:ascii="Bookman Old Style" w:hAnsi="Bookman Old Style"/>
              </w:rPr>
              <w:t xml:space="preserve"> vai augstāks</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026BBF" w:rsidRPr="00A64426" w:rsidTr="00ED1441">
        <w:trPr>
          <w:cantSplit/>
          <w:trHeight w:val="43"/>
          <w:jc w:val="center"/>
        </w:trPr>
        <w:tc>
          <w:tcPr>
            <w:tcW w:w="269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BBF" w:rsidRPr="00A64426" w:rsidRDefault="00026BBF" w:rsidP="00A34E5A">
            <w:pPr>
              <w:rPr>
                <w:rFonts w:ascii="Bookman Old Style" w:hAnsi="Bookman Old Style"/>
                <w:b/>
                <w:bCs/>
              </w:rPr>
            </w:pPr>
            <w:r w:rsidRPr="00A64426">
              <w:rPr>
                <w:rFonts w:ascii="Bookman Old Style" w:hAnsi="Bookman Old Style"/>
                <w:b/>
                <w:bCs/>
              </w:rPr>
              <w:t xml:space="preserve">Dzinēja </w:t>
            </w:r>
            <w:r w:rsidR="00A34E5A" w:rsidRPr="00A64426">
              <w:rPr>
                <w:rFonts w:ascii="Bookman Old Style" w:hAnsi="Bookman Old Style"/>
                <w:b/>
                <w:bCs/>
              </w:rPr>
              <w:t>darba tilpums ne mazāka kā cm3</w:t>
            </w: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026BBF" w:rsidRPr="00A64426" w:rsidRDefault="00A34E5A" w:rsidP="00026BBF">
            <w:pPr>
              <w:jc w:val="center"/>
              <w:rPr>
                <w:rFonts w:ascii="Bookman Old Style" w:hAnsi="Bookman Old Style"/>
              </w:rPr>
            </w:pPr>
            <w:r w:rsidRPr="00A64426">
              <w:rPr>
                <w:rFonts w:ascii="Bookman Old Style" w:hAnsi="Bookman Old Style"/>
              </w:rPr>
              <w:t>1900</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A34E5A" w:rsidRPr="00A64426" w:rsidTr="00ED1441">
        <w:trPr>
          <w:cantSplit/>
          <w:trHeight w:val="255"/>
          <w:jc w:val="center"/>
        </w:trPr>
        <w:tc>
          <w:tcPr>
            <w:tcW w:w="269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34E5A" w:rsidRPr="00A64426" w:rsidRDefault="00A34E5A" w:rsidP="00ED1441">
            <w:pPr>
              <w:rPr>
                <w:rFonts w:ascii="Bookman Old Style" w:hAnsi="Bookman Old Style"/>
                <w:b/>
                <w:bCs/>
              </w:rPr>
            </w:pPr>
            <w:r w:rsidRPr="00A64426">
              <w:rPr>
                <w:rFonts w:ascii="Bookman Old Style" w:hAnsi="Bookman Old Style"/>
                <w:b/>
                <w:bCs/>
              </w:rPr>
              <w:t>Dzinēja jauda ne mazāka kā,</w:t>
            </w:r>
            <w:r w:rsidR="00ED1441">
              <w:rPr>
                <w:rFonts w:ascii="Bookman Old Style" w:hAnsi="Bookman Old Style"/>
                <w:b/>
                <w:bCs/>
              </w:rPr>
              <w:t xml:space="preserve"> ZS</w:t>
            </w: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34E5A" w:rsidRPr="00A64426" w:rsidRDefault="00C27C6B" w:rsidP="00ED1441">
            <w:pPr>
              <w:jc w:val="center"/>
              <w:rPr>
                <w:rFonts w:ascii="Bookman Old Style" w:hAnsi="Bookman Old Style"/>
              </w:rPr>
            </w:pPr>
            <w:r w:rsidRPr="00A64426">
              <w:rPr>
                <w:rFonts w:ascii="Bookman Old Style" w:hAnsi="Bookman Old Style"/>
              </w:rPr>
              <w:t>1</w:t>
            </w:r>
            <w:r w:rsidR="00ED1441">
              <w:rPr>
                <w:rFonts w:ascii="Bookman Old Style" w:hAnsi="Bookman Old Style"/>
              </w:rPr>
              <w:t>50</w:t>
            </w:r>
          </w:p>
        </w:tc>
        <w:tc>
          <w:tcPr>
            <w:tcW w:w="2543" w:type="dxa"/>
            <w:tcBorders>
              <w:top w:val="nil"/>
              <w:left w:val="nil"/>
              <w:bottom w:val="single" w:sz="4" w:space="0" w:color="auto"/>
              <w:right w:val="single" w:sz="4" w:space="0" w:color="auto"/>
            </w:tcBorders>
            <w:vAlign w:val="center"/>
          </w:tcPr>
          <w:p w:rsidR="00A34E5A" w:rsidRPr="00A64426" w:rsidRDefault="00A34E5A" w:rsidP="00026BBF">
            <w:pPr>
              <w:jc w:val="center"/>
              <w:rPr>
                <w:rFonts w:ascii="Bookman Old Style" w:hAnsi="Bookman Old Style"/>
              </w:rPr>
            </w:pPr>
          </w:p>
        </w:tc>
      </w:tr>
      <w:tr w:rsidR="00176F7B" w:rsidRPr="00A64426" w:rsidTr="00ED1441">
        <w:trPr>
          <w:cantSplit/>
          <w:trHeight w:val="255"/>
          <w:jc w:val="center"/>
        </w:trPr>
        <w:tc>
          <w:tcPr>
            <w:tcW w:w="269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76F7B" w:rsidRPr="00A64426" w:rsidRDefault="00176F7B" w:rsidP="00026BBF">
            <w:pPr>
              <w:rPr>
                <w:rFonts w:ascii="Bookman Old Style" w:hAnsi="Bookman Old Style"/>
                <w:b/>
                <w:bCs/>
              </w:rPr>
            </w:pPr>
            <w:r w:rsidRPr="00A64426">
              <w:rPr>
                <w:rFonts w:ascii="Bookman Old Style" w:hAnsi="Bookman Old Style"/>
                <w:b/>
                <w:bCs/>
              </w:rPr>
              <w:t>Izmešu standarts</w:t>
            </w: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76F7B" w:rsidRPr="00A64426" w:rsidRDefault="00176F7B" w:rsidP="00026BBF">
            <w:pPr>
              <w:jc w:val="center"/>
              <w:rPr>
                <w:rFonts w:ascii="Bookman Old Style" w:hAnsi="Bookman Old Style"/>
              </w:rPr>
            </w:pPr>
            <w:r w:rsidRPr="00A64426">
              <w:rPr>
                <w:rFonts w:ascii="Bookman Old Style" w:hAnsi="Bookman Old Style"/>
              </w:rPr>
              <w:t>EURO 5</w:t>
            </w:r>
          </w:p>
        </w:tc>
        <w:tc>
          <w:tcPr>
            <w:tcW w:w="2543" w:type="dxa"/>
            <w:tcBorders>
              <w:top w:val="nil"/>
              <w:left w:val="nil"/>
              <w:bottom w:val="single" w:sz="4" w:space="0" w:color="auto"/>
              <w:right w:val="single" w:sz="4" w:space="0" w:color="auto"/>
            </w:tcBorders>
            <w:vAlign w:val="center"/>
          </w:tcPr>
          <w:p w:rsidR="00176F7B" w:rsidRPr="00A64426" w:rsidRDefault="00176F7B" w:rsidP="00026BBF">
            <w:pPr>
              <w:jc w:val="center"/>
              <w:rPr>
                <w:rFonts w:ascii="Bookman Old Style" w:hAnsi="Bookman Old Style"/>
              </w:rPr>
            </w:pPr>
          </w:p>
        </w:tc>
      </w:tr>
      <w:tr w:rsidR="00026BBF" w:rsidRPr="00A64426" w:rsidTr="00ED1441">
        <w:trPr>
          <w:cantSplit/>
          <w:trHeight w:val="255"/>
          <w:jc w:val="center"/>
        </w:trPr>
        <w:tc>
          <w:tcPr>
            <w:tcW w:w="269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BBF" w:rsidRPr="00A64426" w:rsidRDefault="00026BBF" w:rsidP="00026BBF">
            <w:pPr>
              <w:rPr>
                <w:rFonts w:ascii="Bookman Old Style" w:hAnsi="Bookman Old Style"/>
                <w:b/>
                <w:bCs/>
              </w:rPr>
            </w:pPr>
            <w:r w:rsidRPr="00A64426">
              <w:rPr>
                <w:rFonts w:ascii="Bookman Old Style" w:hAnsi="Bookman Old Style"/>
                <w:b/>
                <w:bCs/>
              </w:rPr>
              <w:t>Pārnesumkārba</w:t>
            </w: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026BBF" w:rsidRPr="00A64426" w:rsidRDefault="00A34E5A" w:rsidP="00026BBF">
            <w:pPr>
              <w:jc w:val="center"/>
              <w:rPr>
                <w:rFonts w:ascii="Bookman Old Style" w:hAnsi="Bookman Old Style"/>
              </w:rPr>
            </w:pPr>
            <w:r w:rsidRPr="00A64426">
              <w:rPr>
                <w:rFonts w:ascii="Bookman Old Style" w:hAnsi="Bookman Old Style"/>
              </w:rPr>
              <w:t>Automātiskā</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026BBF" w:rsidRPr="00A64426" w:rsidTr="00ED1441">
        <w:trPr>
          <w:cantSplit/>
          <w:trHeight w:val="69"/>
          <w:jc w:val="center"/>
        </w:trPr>
        <w:tc>
          <w:tcPr>
            <w:tcW w:w="269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BBF" w:rsidRPr="00A64426" w:rsidRDefault="00026BBF" w:rsidP="00026BBF">
            <w:pPr>
              <w:rPr>
                <w:rFonts w:ascii="Bookman Old Style" w:hAnsi="Bookman Old Style"/>
                <w:b/>
                <w:bCs/>
              </w:rPr>
            </w:pPr>
            <w:r w:rsidRPr="00A64426">
              <w:rPr>
                <w:rFonts w:ascii="Bookman Old Style" w:hAnsi="Bookman Old Style"/>
                <w:b/>
                <w:bCs/>
              </w:rPr>
              <w:t>Pārnesumu skaits bez reversa</w:t>
            </w:r>
            <w:r w:rsidR="00AE7709" w:rsidRPr="00A64426">
              <w:rPr>
                <w:rFonts w:ascii="Bookman Old Style" w:hAnsi="Bookman Old Style"/>
                <w:b/>
                <w:bCs/>
              </w:rPr>
              <w:t xml:space="preserve"> </w:t>
            </w: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026BBF" w:rsidRPr="00A64426" w:rsidRDefault="00AE7709" w:rsidP="00026BBF">
            <w:pPr>
              <w:jc w:val="center"/>
              <w:rPr>
                <w:rFonts w:ascii="Bookman Old Style" w:hAnsi="Bookman Old Style"/>
              </w:rPr>
            </w:pPr>
            <w:r w:rsidRPr="00A64426">
              <w:rPr>
                <w:rFonts w:ascii="Bookman Old Style" w:hAnsi="Bookman Old Style"/>
              </w:rPr>
              <w:t>Vismaz 5</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026BBF" w:rsidRPr="00A64426" w:rsidTr="00ED1441">
        <w:trPr>
          <w:cantSplit/>
          <w:trHeight w:val="88"/>
          <w:jc w:val="center"/>
        </w:trPr>
        <w:tc>
          <w:tcPr>
            <w:tcW w:w="269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26BBF" w:rsidRPr="00A64426" w:rsidRDefault="00026BBF" w:rsidP="00026BBF">
            <w:pPr>
              <w:rPr>
                <w:rFonts w:ascii="Bookman Old Style" w:hAnsi="Bookman Old Style"/>
                <w:b/>
                <w:bCs/>
              </w:rPr>
            </w:pPr>
            <w:r w:rsidRPr="00A64426">
              <w:rPr>
                <w:rFonts w:ascii="Bookman Old Style" w:hAnsi="Bookman Old Style"/>
                <w:b/>
                <w:bCs/>
              </w:rPr>
              <w:t>Piedziņa</w:t>
            </w: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026BBF" w:rsidRPr="00A64426" w:rsidRDefault="00C27C6B" w:rsidP="00026BBF">
            <w:pPr>
              <w:jc w:val="center"/>
              <w:rPr>
                <w:rFonts w:ascii="Bookman Old Style" w:hAnsi="Bookman Old Style"/>
              </w:rPr>
            </w:pPr>
            <w:r w:rsidRPr="00A64426">
              <w:rPr>
                <w:rFonts w:ascii="Bookman Old Style" w:hAnsi="Bookman Old Style"/>
              </w:rPr>
              <w:t xml:space="preserve">Elektroniski vadāma 4WD </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C27C6B" w:rsidRPr="00A64426" w:rsidTr="00ED1441">
        <w:trPr>
          <w:cantSplit/>
          <w:trHeight w:val="255"/>
          <w:jc w:val="center"/>
        </w:trPr>
        <w:tc>
          <w:tcPr>
            <w:tcW w:w="2695" w:type="dxa"/>
            <w:tcBorders>
              <w:top w:val="nil"/>
              <w:left w:val="single" w:sz="4" w:space="0" w:color="auto"/>
              <w:right w:val="single" w:sz="4" w:space="0" w:color="auto"/>
            </w:tcBorders>
            <w:noWrap/>
            <w:tcMar>
              <w:top w:w="20" w:type="dxa"/>
              <w:left w:w="20" w:type="dxa"/>
              <w:bottom w:w="0" w:type="dxa"/>
              <w:right w:w="20" w:type="dxa"/>
            </w:tcMar>
            <w:vAlign w:val="center"/>
          </w:tcPr>
          <w:p w:rsidR="00C27C6B" w:rsidRPr="00A64426" w:rsidRDefault="00C27C6B" w:rsidP="00026BBF">
            <w:pPr>
              <w:rPr>
                <w:rFonts w:ascii="Bookman Old Style" w:hAnsi="Bookman Old Style"/>
                <w:b/>
                <w:bCs/>
              </w:rPr>
            </w:pP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27C6B" w:rsidRPr="00A64426" w:rsidRDefault="00432A54" w:rsidP="00026BBF">
            <w:pPr>
              <w:jc w:val="center"/>
              <w:rPr>
                <w:rFonts w:ascii="Bookman Old Style" w:hAnsi="Bookman Old Style"/>
              </w:rPr>
            </w:pPr>
            <w:r w:rsidRPr="00A64426">
              <w:rPr>
                <w:rFonts w:ascii="Bookman Old Style" w:hAnsi="Bookman Old Style"/>
              </w:rPr>
              <w:t>Stūres pastiprinātājs</w:t>
            </w:r>
          </w:p>
        </w:tc>
        <w:tc>
          <w:tcPr>
            <w:tcW w:w="2543" w:type="dxa"/>
            <w:tcBorders>
              <w:top w:val="nil"/>
              <w:left w:val="nil"/>
              <w:bottom w:val="single" w:sz="4" w:space="0" w:color="auto"/>
              <w:right w:val="single" w:sz="4" w:space="0" w:color="auto"/>
            </w:tcBorders>
            <w:vAlign w:val="center"/>
          </w:tcPr>
          <w:p w:rsidR="00C27C6B" w:rsidRPr="00A64426" w:rsidRDefault="00C27C6B" w:rsidP="00026BBF">
            <w:pPr>
              <w:jc w:val="center"/>
              <w:rPr>
                <w:rFonts w:ascii="Bookman Old Style" w:hAnsi="Bookman Old Style"/>
              </w:rPr>
            </w:pPr>
          </w:p>
        </w:tc>
      </w:tr>
      <w:tr w:rsidR="00026BBF" w:rsidRPr="00A64426" w:rsidTr="00ED1441">
        <w:trPr>
          <w:cantSplit/>
          <w:trHeight w:val="255"/>
          <w:jc w:val="center"/>
        </w:trPr>
        <w:tc>
          <w:tcPr>
            <w:tcW w:w="2695" w:type="dxa"/>
            <w:tcBorders>
              <w:top w:val="nil"/>
              <w:left w:val="single" w:sz="4" w:space="0" w:color="auto"/>
              <w:right w:val="single" w:sz="4" w:space="0" w:color="auto"/>
            </w:tcBorders>
            <w:noWrap/>
            <w:tcMar>
              <w:top w:w="20" w:type="dxa"/>
              <w:left w:w="20" w:type="dxa"/>
              <w:bottom w:w="0" w:type="dxa"/>
              <w:right w:w="20" w:type="dxa"/>
            </w:tcMar>
            <w:vAlign w:val="center"/>
          </w:tcPr>
          <w:p w:rsidR="00026BBF" w:rsidRPr="00A64426" w:rsidRDefault="00026BBF" w:rsidP="00026BBF">
            <w:pPr>
              <w:rPr>
                <w:rFonts w:ascii="Bookman Old Style" w:hAnsi="Bookman Old Style"/>
                <w:b/>
                <w:bCs/>
              </w:rPr>
            </w:pP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026BBF" w:rsidRPr="00A64426" w:rsidRDefault="00432A54" w:rsidP="00026BBF">
            <w:pPr>
              <w:jc w:val="center"/>
              <w:rPr>
                <w:rFonts w:ascii="Bookman Old Style" w:hAnsi="Bookman Old Style"/>
              </w:rPr>
            </w:pPr>
            <w:r w:rsidRPr="00C27C6B">
              <w:rPr>
                <w:rFonts w:ascii="Bookman Old Style" w:hAnsi="Bookman Old Style" w:cs="Arial"/>
                <w:lang w:eastAsia="lv-LV" w:bidi="ar-SA"/>
              </w:rPr>
              <w:t>Stūres augstuma un dziļuma regulācija</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BC7B28" w:rsidRPr="00A64426" w:rsidTr="00ED1441">
        <w:trPr>
          <w:cantSplit/>
          <w:trHeight w:val="255"/>
          <w:jc w:val="center"/>
        </w:trPr>
        <w:tc>
          <w:tcPr>
            <w:tcW w:w="2695" w:type="dxa"/>
            <w:tcBorders>
              <w:top w:val="nil"/>
              <w:left w:val="single" w:sz="4" w:space="0" w:color="auto"/>
              <w:right w:val="single" w:sz="4" w:space="0" w:color="auto"/>
            </w:tcBorders>
            <w:noWrap/>
            <w:tcMar>
              <w:top w:w="20" w:type="dxa"/>
              <w:left w:w="20" w:type="dxa"/>
              <w:bottom w:w="0" w:type="dxa"/>
              <w:right w:w="20" w:type="dxa"/>
            </w:tcMar>
            <w:vAlign w:val="center"/>
          </w:tcPr>
          <w:p w:rsidR="00BC7B28" w:rsidRPr="00A64426" w:rsidRDefault="00BC7B28" w:rsidP="00026BBF">
            <w:pPr>
              <w:rPr>
                <w:rFonts w:ascii="Bookman Old Style" w:hAnsi="Bookman Old Style"/>
                <w:b/>
                <w:bCs/>
              </w:rPr>
            </w:pP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C7B28" w:rsidRPr="00A64426" w:rsidRDefault="00432A54" w:rsidP="00BC7B28">
            <w:pPr>
              <w:jc w:val="center"/>
              <w:rPr>
                <w:rFonts w:ascii="Bookman Old Style" w:hAnsi="Bookman Old Style"/>
              </w:rPr>
            </w:pPr>
            <w:r w:rsidRPr="00A64426">
              <w:rPr>
                <w:rFonts w:ascii="Bookman Old Style" w:hAnsi="Bookman Old Style"/>
              </w:rPr>
              <w:t>Stabilitātes kontroles sistēma</w:t>
            </w:r>
          </w:p>
        </w:tc>
        <w:tc>
          <w:tcPr>
            <w:tcW w:w="2543" w:type="dxa"/>
            <w:tcBorders>
              <w:top w:val="nil"/>
              <w:left w:val="nil"/>
              <w:bottom w:val="single" w:sz="4" w:space="0" w:color="auto"/>
              <w:right w:val="single" w:sz="4" w:space="0" w:color="auto"/>
            </w:tcBorders>
            <w:vAlign w:val="center"/>
          </w:tcPr>
          <w:p w:rsidR="00BC7B28" w:rsidRPr="00A64426" w:rsidRDefault="00BC7B28" w:rsidP="00026BBF">
            <w:pPr>
              <w:jc w:val="center"/>
              <w:rPr>
                <w:rFonts w:ascii="Bookman Old Style" w:hAnsi="Bookman Old Style"/>
              </w:rPr>
            </w:pPr>
          </w:p>
        </w:tc>
      </w:tr>
      <w:tr w:rsidR="00026BBF" w:rsidRPr="00A64426" w:rsidTr="00ED1441">
        <w:trPr>
          <w:cantSplit/>
          <w:trHeight w:val="255"/>
          <w:jc w:val="center"/>
        </w:trPr>
        <w:tc>
          <w:tcPr>
            <w:tcW w:w="2695" w:type="dxa"/>
            <w:tcBorders>
              <w:top w:val="nil"/>
              <w:left w:val="single" w:sz="4" w:space="0" w:color="auto"/>
              <w:right w:val="single" w:sz="4" w:space="0" w:color="auto"/>
            </w:tcBorders>
            <w:noWrap/>
            <w:tcMar>
              <w:top w:w="20" w:type="dxa"/>
              <w:left w:w="20" w:type="dxa"/>
              <w:bottom w:w="0" w:type="dxa"/>
              <w:right w:w="20" w:type="dxa"/>
            </w:tcMar>
            <w:vAlign w:val="center"/>
          </w:tcPr>
          <w:p w:rsidR="00026BBF" w:rsidRPr="00A64426" w:rsidRDefault="00026BBF" w:rsidP="00026BBF">
            <w:pPr>
              <w:rPr>
                <w:rFonts w:ascii="Bookman Old Style" w:hAnsi="Bookman Old Style"/>
                <w:b/>
                <w:bCs/>
              </w:rPr>
            </w:pP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026BBF" w:rsidRPr="00A64426" w:rsidRDefault="00432A54" w:rsidP="00BC7B28">
            <w:pPr>
              <w:jc w:val="center"/>
              <w:rPr>
                <w:rFonts w:ascii="Bookman Old Style" w:hAnsi="Bookman Old Style"/>
              </w:rPr>
            </w:pPr>
            <w:r w:rsidRPr="00A64426">
              <w:rPr>
                <w:rFonts w:ascii="Bookman Old Style" w:hAnsi="Bookman Old Style"/>
              </w:rPr>
              <w:t>ABS bremzes</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026BBF" w:rsidRPr="00A64426" w:rsidTr="00ED1441">
        <w:trPr>
          <w:cantSplit/>
          <w:trHeight w:val="43"/>
          <w:jc w:val="center"/>
        </w:trPr>
        <w:tc>
          <w:tcPr>
            <w:tcW w:w="2695" w:type="dxa"/>
            <w:tcBorders>
              <w:top w:val="nil"/>
              <w:left w:val="single" w:sz="4" w:space="0" w:color="auto"/>
              <w:right w:val="single" w:sz="4" w:space="0" w:color="auto"/>
            </w:tcBorders>
            <w:noWrap/>
            <w:tcMar>
              <w:top w:w="20" w:type="dxa"/>
              <w:left w:w="20" w:type="dxa"/>
              <w:bottom w:w="0" w:type="dxa"/>
              <w:right w:w="20" w:type="dxa"/>
            </w:tcMar>
            <w:vAlign w:val="center"/>
          </w:tcPr>
          <w:p w:rsidR="00026BBF" w:rsidRPr="00A64426" w:rsidRDefault="00026BBF" w:rsidP="00026BBF">
            <w:pPr>
              <w:rPr>
                <w:rFonts w:ascii="Bookman Old Style" w:hAnsi="Bookman Old Style"/>
                <w:b/>
                <w:bCs/>
              </w:rPr>
            </w:pP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026BBF" w:rsidRPr="00A64426" w:rsidRDefault="00432A54" w:rsidP="00026BBF">
            <w:pPr>
              <w:jc w:val="center"/>
              <w:rPr>
                <w:rFonts w:ascii="Bookman Old Style" w:hAnsi="Bookman Old Style"/>
              </w:rPr>
            </w:pPr>
            <w:proofErr w:type="spellStart"/>
            <w:r w:rsidRPr="00A64426">
              <w:rPr>
                <w:rFonts w:ascii="Bookman Old Style" w:hAnsi="Bookman Old Style"/>
              </w:rPr>
              <w:t>Vieglmetāla</w:t>
            </w:r>
            <w:proofErr w:type="spellEnd"/>
            <w:r w:rsidRPr="00A64426">
              <w:rPr>
                <w:rFonts w:ascii="Bookman Old Style" w:hAnsi="Bookman Old Style"/>
              </w:rPr>
              <w:t xml:space="preserve"> diski</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026BBF" w:rsidRPr="00A64426" w:rsidTr="00ED1441">
        <w:trPr>
          <w:cantSplit/>
          <w:trHeight w:val="255"/>
          <w:jc w:val="center"/>
        </w:trPr>
        <w:tc>
          <w:tcPr>
            <w:tcW w:w="2695" w:type="dxa"/>
            <w:tcBorders>
              <w:top w:val="nil"/>
              <w:left w:val="single" w:sz="4" w:space="0" w:color="auto"/>
              <w:right w:val="single" w:sz="4" w:space="0" w:color="auto"/>
            </w:tcBorders>
            <w:noWrap/>
            <w:tcMar>
              <w:top w:w="20" w:type="dxa"/>
              <w:left w:w="20" w:type="dxa"/>
              <w:bottom w:w="0" w:type="dxa"/>
              <w:right w:w="20" w:type="dxa"/>
            </w:tcMar>
            <w:vAlign w:val="center"/>
          </w:tcPr>
          <w:p w:rsidR="00026BBF" w:rsidRPr="00A64426" w:rsidRDefault="00026BBF" w:rsidP="00026BBF">
            <w:pPr>
              <w:rPr>
                <w:rFonts w:ascii="Bookman Old Style" w:hAnsi="Bookman Old Style"/>
                <w:b/>
                <w:bCs/>
              </w:rPr>
            </w:pP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026BBF" w:rsidRPr="00A64426" w:rsidRDefault="00432A54" w:rsidP="00026BBF">
            <w:pPr>
              <w:jc w:val="center"/>
              <w:rPr>
                <w:rFonts w:ascii="Bookman Old Style" w:hAnsi="Bookman Old Style"/>
              </w:rPr>
            </w:pPr>
            <w:r w:rsidRPr="00A64426">
              <w:rPr>
                <w:rFonts w:ascii="Bookman Old Style" w:hAnsi="Bookman Old Style"/>
              </w:rPr>
              <w:t>Drošības spilveni</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026BBF" w:rsidRPr="00A64426" w:rsidTr="00ED1441">
        <w:trPr>
          <w:cantSplit/>
          <w:trHeight w:val="43"/>
          <w:jc w:val="center"/>
        </w:trPr>
        <w:tc>
          <w:tcPr>
            <w:tcW w:w="2695" w:type="dxa"/>
            <w:vMerge w:val="restart"/>
            <w:tcBorders>
              <w:top w:val="nil"/>
              <w:left w:val="single" w:sz="4" w:space="0" w:color="auto"/>
              <w:right w:val="single" w:sz="4" w:space="0" w:color="auto"/>
            </w:tcBorders>
            <w:noWrap/>
            <w:tcMar>
              <w:top w:w="20" w:type="dxa"/>
              <w:left w:w="20" w:type="dxa"/>
              <w:bottom w:w="0" w:type="dxa"/>
              <w:right w:w="20" w:type="dxa"/>
            </w:tcMar>
            <w:vAlign w:val="center"/>
          </w:tcPr>
          <w:p w:rsidR="00026BBF" w:rsidRPr="00A64426" w:rsidRDefault="00026BBF" w:rsidP="00026BBF">
            <w:pPr>
              <w:rPr>
                <w:rFonts w:ascii="Bookman Old Style" w:hAnsi="Bookman Old Style"/>
                <w:b/>
                <w:bCs/>
              </w:rPr>
            </w:pPr>
            <w:r w:rsidRPr="00A64426">
              <w:rPr>
                <w:rFonts w:ascii="Bookman Old Style" w:hAnsi="Bookman Old Style"/>
                <w:b/>
                <w:bCs/>
              </w:rPr>
              <w:t>Minimālais aprīkojums un prasības:</w:t>
            </w:r>
          </w:p>
        </w:tc>
        <w:tc>
          <w:tcPr>
            <w:tcW w:w="411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026BBF" w:rsidRPr="00A64426" w:rsidRDefault="00432A54" w:rsidP="00ED1441">
            <w:pPr>
              <w:widowControl/>
              <w:overflowPunct/>
              <w:autoSpaceDE/>
              <w:autoSpaceDN/>
              <w:adjustRightInd/>
              <w:jc w:val="center"/>
              <w:textAlignment w:val="auto"/>
              <w:rPr>
                <w:rFonts w:ascii="Bookman Old Style" w:hAnsi="Bookman Old Style"/>
              </w:rPr>
            </w:pPr>
            <w:r w:rsidRPr="00C27C6B">
              <w:rPr>
                <w:rFonts w:ascii="Bookman Old Style" w:hAnsi="Bookman Old Style" w:cs="Arial"/>
                <w:lang w:eastAsia="lv-LV" w:bidi="ar-SA"/>
              </w:rPr>
              <w:t>LED dienas gaismas lukturi</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BC7B28" w:rsidRPr="00A64426" w:rsidTr="00ED1441">
        <w:trPr>
          <w:cantSplit/>
          <w:trHeight w:val="255"/>
          <w:jc w:val="center"/>
        </w:trPr>
        <w:tc>
          <w:tcPr>
            <w:tcW w:w="2695" w:type="dxa"/>
            <w:vMerge/>
            <w:tcBorders>
              <w:left w:val="single" w:sz="4" w:space="0" w:color="auto"/>
              <w:right w:val="single" w:sz="4" w:space="0" w:color="auto"/>
            </w:tcBorders>
            <w:noWrap/>
            <w:tcMar>
              <w:top w:w="20" w:type="dxa"/>
              <w:left w:w="20" w:type="dxa"/>
              <w:bottom w:w="0" w:type="dxa"/>
              <w:right w:w="20" w:type="dxa"/>
            </w:tcMar>
            <w:vAlign w:val="center"/>
          </w:tcPr>
          <w:p w:rsidR="00BC7B28" w:rsidRPr="00A64426" w:rsidRDefault="00BC7B28" w:rsidP="00026BBF">
            <w:pPr>
              <w:rPr>
                <w:rFonts w:ascii="Bookman Old Style" w:hAnsi="Bookman Old Style"/>
                <w:b/>
                <w:bCs/>
              </w:rPr>
            </w:pPr>
          </w:p>
        </w:tc>
        <w:tc>
          <w:tcPr>
            <w:tcW w:w="411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C7B28" w:rsidRPr="00A64426" w:rsidRDefault="00BC7B28" w:rsidP="00BE5875">
            <w:pPr>
              <w:jc w:val="center"/>
              <w:rPr>
                <w:rFonts w:ascii="Bookman Old Style" w:hAnsi="Bookman Old Style"/>
              </w:rPr>
            </w:pPr>
            <w:r w:rsidRPr="00C27C6B">
              <w:rPr>
                <w:rFonts w:ascii="Bookman Old Style" w:hAnsi="Bookman Old Style" w:cs="Arial"/>
                <w:lang w:eastAsia="lv-LV" w:bidi="ar-SA"/>
              </w:rPr>
              <w:t>Priekšējās gaismas ar laika funkciju</w:t>
            </w:r>
          </w:p>
        </w:tc>
        <w:tc>
          <w:tcPr>
            <w:tcW w:w="2543" w:type="dxa"/>
            <w:tcBorders>
              <w:top w:val="single" w:sz="4" w:space="0" w:color="auto"/>
              <w:left w:val="nil"/>
              <w:bottom w:val="single" w:sz="4" w:space="0" w:color="auto"/>
              <w:right w:val="single" w:sz="4" w:space="0" w:color="auto"/>
            </w:tcBorders>
            <w:vAlign w:val="center"/>
          </w:tcPr>
          <w:p w:rsidR="00BC7B28" w:rsidRPr="00A64426" w:rsidRDefault="00BC7B28" w:rsidP="00026BBF">
            <w:pPr>
              <w:jc w:val="center"/>
              <w:rPr>
                <w:rFonts w:ascii="Bookman Old Style" w:hAnsi="Bookman Old Style"/>
              </w:rPr>
            </w:pPr>
          </w:p>
        </w:tc>
      </w:tr>
      <w:tr w:rsidR="00432A54" w:rsidRPr="00A64426" w:rsidTr="00ED1441">
        <w:trPr>
          <w:cantSplit/>
          <w:trHeight w:val="255"/>
          <w:jc w:val="center"/>
        </w:trPr>
        <w:tc>
          <w:tcPr>
            <w:tcW w:w="2695" w:type="dxa"/>
            <w:vMerge/>
            <w:tcBorders>
              <w:left w:val="single" w:sz="4" w:space="0" w:color="auto"/>
              <w:right w:val="single" w:sz="4" w:space="0" w:color="auto"/>
            </w:tcBorders>
            <w:noWrap/>
            <w:tcMar>
              <w:top w:w="20" w:type="dxa"/>
              <w:left w:w="20" w:type="dxa"/>
              <w:bottom w:w="0" w:type="dxa"/>
              <w:right w:w="20" w:type="dxa"/>
            </w:tcMar>
            <w:vAlign w:val="center"/>
          </w:tcPr>
          <w:p w:rsidR="00432A54" w:rsidRPr="00A64426" w:rsidRDefault="00432A54" w:rsidP="00026BBF">
            <w:pPr>
              <w:rPr>
                <w:rFonts w:ascii="Bookman Old Style" w:hAnsi="Bookman Old Style"/>
                <w:b/>
                <w:bCs/>
              </w:rPr>
            </w:pPr>
          </w:p>
        </w:tc>
        <w:tc>
          <w:tcPr>
            <w:tcW w:w="411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32A54" w:rsidRPr="00A64426" w:rsidRDefault="00432A54" w:rsidP="00BC7B28">
            <w:pPr>
              <w:jc w:val="center"/>
              <w:rPr>
                <w:rFonts w:ascii="Bookman Old Style" w:hAnsi="Bookman Old Style"/>
              </w:rPr>
            </w:pPr>
            <w:r w:rsidRPr="00C27C6B">
              <w:rPr>
                <w:rFonts w:ascii="Bookman Old Style" w:hAnsi="Bookman Old Style" w:cs="Arial"/>
                <w:lang w:eastAsia="lv-LV" w:bidi="ar-SA"/>
              </w:rPr>
              <w:t>BI HID pastāvīgās gaismas</w:t>
            </w:r>
          </w:p>
        </w:tc>
        <w:tc>
          <w:tcPr>
            <w:tcW w:w="2543" w:type="dxa"/>
            <w:tcBorders>
              <w:top w:val="single" w:sz="4" w:space="0" w:color="auto"/>
              <w:left w:val="nil"/>
              <w:bottom w:val="single" w:sz="4" w:space="0" w:color="auto"/>
              <w:right w:val="single" w:sz="4" w:space="0" w:color="auto"/>
            </w:tcBorders>
            <w:vAlign w:val="center"/>
          </w:tcPr>
          <w:p w:rsidR="00432A54" w:rsidRPr="00A64426" w:rsidRDefault="00432A54" w:rsidP="00026BBF">
            <w:pPr>
              <w:jc w:val="center"/>
              <w:rPr>
                <w:rFonts w:ascii="Bookman Old Style" w:hAnsi="Bookman Old Style"/>
              </w:rPr>
            </w:pPr>
          </w:p>
        </w:tc>
      </w:tr>
      <w:tr w:rsidR="00026BBF" w:rsidRPr="00A64426" w:rsidTr="00ED1441">
        <w:trPr>
          <w:cantSplit/>
          <w:trHeight w:val="255"/>
          <w:jc w:val="center"/>
        </w:trPr>
        <w:tc>
          <w:tcPr>
            <w:tcW w:w="2695" w:type="dxa"/>
            <w:vMerge/>
            <w:tcBorders>
              <w:left w:val="single" w:sz="4" w:space="0" w:color="auto"/>
              <w:right w:val="single" w:sz="4" w:space="0" w:color="auto"/>
            </w:tcBorders>
            <w:noWrap/>
            <w:tcMar>
              <w:top w:w="20" w:type="dxa"/>
              <w:left w:w="20" w:type="dxa"/>
              <w:bottom w:w="0" w:type="dxa"/>
              <w:right w:w="20" w:type="dxa"/>
            </w:tcMar>
            <w:vAlign w:val="center"/>
          </w:tcPr>
          <w:p w:rsidR="00026BBF" w:rsidRPr="00A64426" w:rsidRDefault="00026BBF" w:rsidP="00026BBF">
            <w:pPr>
              <w:rPr>
                <w:rFonts w:ascii="Bookman Old Style" w:hAnsi="Bookman Old Style"/>
                <w:b/>
                <w:bCs/>
              </w:rPr>
            </w:pPr>
          </w:p>
        </w:tc>
        <w:tc>
          <w:tcPr>
            <w:tcW w:w="411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26BBF" w:rsidRPr="00A64426" w:rsidRDefault="00432A54" w:rsidP="00BC7B28">
            <w:pPr>
              <w:jc w:val="center"/>
              <w:rPr>
                <w:rFonts w:ascii="Bookman Old Style" w:hAnsi="Bookman Old Style"/>
              </w:rPr>
            </w:pPr>
            <w:r w:rsidRPr="00A64426">
              <w:rPr>
                <w:rFonts w:ascii="Bookman Old Style" w:hAnsi="Bookman Old Style"/>
              </w:rPr>
              <w:t>Priekšējie miglas lukturi</w:t>
            </w:r>
          </w:p>
        </w:tc>
        <w:tc>
          <w:tcPr>
            <w:tcW w:w="2543" w:type="dxa"/>
            <w:tcBorders>
              <w:top w:val="single" w:sz="4" w:space="0" w:color="auto"/>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026BBF" w:rsidRPr="00A64426" w:rsidTr="00ED1441">
        <w:trPr>
          <w:cantSplit/>
          <w:trHeight w:val="255"/>
          <w:jc w:val="center"/>
        </w:trPr>
        <w:tc>
          <w:tcPr>
            <w:tcW w:w="2695" w:type="dxa"/>
            <w:vMerge/>
            <w:tcBorders>
              <w:left w:val="single" w:sz="4" w:space="0" w:color="auto"/>
              <w:right w:val="single" w:sz="4" w:space="0" w:color="auto"/>
            </w:tcBorders>
            <w:vAlign w:val="center"/>
          </w:tcPr>
          <w:p w:rsidR="00026BBF" w:rsidRPr="00A64426" w:rsidRDefault="00026BBF" w:rsidP="00026BBF">
            <w:pPr>
              <w:rPr>
                <w:rFonts w:ascii="Bookman Old Style" w:hAnsi="Bookman Old Style"/>
                <w:b/>
                <w:bCs/>
              </w:rPr>
            </w:pP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026BBF" w:rsidRPr="00A64426" w:rsidRDefault="004C2B85" w:rsidP="00026BBF">
            <w:pPr>
              <w:jc w:val="center"/>
              <w:rPr>
                <w:rFonts w:ascii="Bookman Old Style" w:hAnsi="Bookman Old Style"/>
              </w:rPr>
            </w:pPr>
            <w:r w:rsidRPr="00A64426">
              <w:rPr>
                <w:rFonts w:ascii="Bookman Old Style" w:hAnsi="Bookman Old Style"/>
              </w:rPr>
              <w:t>.</w:t>
            </w:r>
            <w:r w:rsidR="00432A54" w:rsidRPr="00A64426">
              <w:rPr>
                <w:rFonts w:ascii="Bookman Old Style" w:hAnsi="Bookman Old Style"/>
              </w:rPr>
              <w:t xml:space="preserve"> Kruīza kontrole</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026BBF" w:rsidRPr="00A64426" w:rsidTr="00ED1441">
        <w:trPr>
          <w:cantSplit/>
          <w:trHeight w:val="255"/>
          <w:jc w:val="center"/>
        </w:trPr>
        <w:tc>
          <w:tcPr>
            <w:tcW w:w="2695" w:type="dxa"/>
            <w:vMerge/>
            <w:tcBorders>
              <w:left w:val="single" w:sz="4" w:space="0" w:color="auto"/>
              <w:right w:val="single" w:sz="4" w:space="0" w:color="auto"/>
            </w:tcBorders>
            <w:vAlign w:val="center"/>
          </w:tcPr>
          <w:p w:rsidR="00026BBF" w:rsidRPr="00A64426" w:rsidRDefault="00026BBF" w:rsidP="00026BBF">
            <w:pPr>
              <w:rPr>
                <w:rFonts w:ascii="Bookman Old Style" w:hAnsi="Bookman Old Style"/>
                <w:b/>
                <w:bCs/>
              </w:rPr>
            </w:pP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026BBF" w:rsidRPr="00A64426" w:rsidRDefault="00432A54" w:rsidP="00026BBF">
            <w:pPr>
              <w:jc w:val="center"/>
              <w:rPr>
                <w:rFonts w:ascii="Bookman Old Style" w:hAnsi="Bookman Old Style"/>
              </w:rPr>
            </w:pPr>
            <w:r w:rsidRPr="00A64426">
              <w:rPr>
                <w:rFonts w:ascii="Bookman Old Style" w:hAnsi="Bookman Old Style"/>
                <w:color w:val="000000"/>
              </w:rPr>
              <w:t>Lietus sensors</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026BBF" w:rsidRPr="00A64426" w:rsidTr="00ED1441">
        <w:trPr>
          <w:cantSplit/>
          <w:trHeight w:val="43"/>
          <w:jc w:val="center"/>
        </w:trPr>
        <w:tc>
          <w:tcPr>
            <w:tcW w:w="2695" w:type="dxa"/>
            <w:vMerge/>
            <w:tcBorders>
              <w:left w:val="single" w:sz="4" w:space="0" w:color="auto"/>
              <w:right w:val="single" w:sz="4" w:space="0" w:color="auto"/>
            </w:tcBorders>
            <w:vAlign w:val="center"/>
          </w:tcPr>
          <w:p w:rsidR="00026BBF" w:rsidRPr="00A64426" w:rsidRDefault="00026BBF" w:rsidP="00026BBF">
            <w:pPr>
              <w:rPr>
                <w:rFonts w:ascii="Bookman Old Style" w:hAnsi="Bookman Old Style"/>
                <w:b/>
                <w:bCs/>
              </w:rPr>
            </w:pP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026BBF" w:rsidRPr="00A64426" w:rsidRDefault="00432A54" w:rsidP="00026BBF">
            <w:pPr>
              <w:jc w:val="center"/>
              <w:rPr>
                <w:rFonts w:ascii="Bookman Old Style" w:hAnsi="Bookman Old Style"/>
              </w:rPr>
            </w:pPr>
            <w:r w:rsidRPr="00A64426">
              <w:rPr>
                <w:rFonts w:ascii="Bookman Old Style" w:hAnsi="Bookman Old Style"/>
              </w:rPr>
              <w:t>Automātiska klimata kontrole, salona gaisa filtrs</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026BBF" w:rsidRPr="00A64426" w:rsidTr="00ED1441">
        <w:trPr>
          <w:cantSplit/>
          <w:trHeight w:val="322"/>
          <w:jc w:val="center"/>
        </w:trPr>
        <w:tc>
          <w:tcPr>
            <w:tcW w:w="2695" w:type="dxa"/>
            <w:vMerge/>
            <w:tcBorders>
              <w:left w:val="single" w:sz="4" w:space="0" w:color="auto"/>
              <w:right w:val="single" w:sz="4" w:space="0" w:color="auto"/>
            </w:tcBorders>
            <w:vAlign w:val="center"/>
          </w:tcPr>
          <w:p w:rsidR="00026BBF" w:rsidRPr="00A64426" w:rsidRDefault="00026BBF" w:rsidP="00026BBF">
            <w:pPr>
              <w:rPr>
                <w:rFonts w:ascii="Bookman Old Style" w:hAnsi="Bookman Old Style"/>
                <w:b/>
                <w:bCs/>
              </w:rPr>
            </w:pP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026BBF" w:rsidRPr="00A64426" w:rsidRDefault="00F4096C" w:rsidP="00BE5875">
            <w:pPr>
              <w:jc w:val="center"/>
              <w:rPr>
                <w:rFonts w:ascii="Bookman Old Style" w:hAnsi="Bookman Old Style"/>
              </w:rPr>
            </w:pPr>
            <w:r w:rsidRPr="00A64426">
              <w:rPr>
                <w:rFonts w:ascii="Bookman Old Style" w:hAnsi="Bookman Old Style"/>
              </w:rPr>
              <w:t xml:space="preserve">Vadītāja un priekšējā pasažiera sēdekļi apsildāmi. </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026BBF" w:rsidRPr="00A64426" w:rsidTr="00ED1441">
        <w:trPr>
          <w:cantSplit/>
          <w:trHeight w:val="129"/>
          <w:jc w:val="center"/>
        </w:trPr>
        <w:tc>
          <w:tcPr>
            <w:tcW w:w="2695" w:type="dxa"/>
            <w:vMerge/>
            <w:tcBorders>
              <w:left w:val="single" w:sz="4" w:space="0" w:color="auto"/>
              <w:right w:val="single" w:sz="4" w:space="0" w:color="auto"/>
            </w:tcBorders>
            <w:vAlign w:val="center"/>
          </w:tcPr>
          <w:p w:rsidR="00026BBF" w:rsidRPr="00A64426" w:rsidRDefault="00026BBF" w:rsidP="00026BBF">
            <w:pPr>
              <w:rPr>
                <w:rFonts w:ascii="Bookman Old Style" w:hAnsi="Bookman Old Style"/>
                <w:b/>
                <w:bCs/>
              </w:rPr>
            </w:pP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E25C6F" w:rsidRPr="00A64426" w:rsidRDefault="00BE5875" w:rsidP="00BE5875">
            <w:pPr>
              <w:jc w:val="center"/>
              <w:rPr>
                <w:rFonts w:ascii="Bookman Old Style" w:hAnsi="Bookman Old Style"/>
                <w:color w:val="000000"/>
              </w:rPr>
            </w:pPr>
            <w:r w:rsidRPr="00A64426">
              <w:rPr>
                <w:rFonts w:ascii="Bookman Old Style" w:hAnsi="Bookman Old Style"/>
                <w:color w:val="000000"/>
              </w:rPr>
              <w:t>Radio+CD+MP3+</w:t>
            </w:r>
            <w:r w:rsidR="00BC7B28" w:rsidRPr="00A64426">
              <w:rPr>
                <w:rFonts w:ascii="Bookman Old Style" w:hAnsi="Bookman Old Style"/>
                <w:color w:val="000000"/>
              </w:rPr>
              <w:t>USB</w:t>
            </w:r>
            <w:r w:rsidR="00176F7B" w:rsidRPr="00A64426">
              <w:rPr>
                <w:rFonts w:ascii="Bookman Old Style" w:hAnsi="Bookman Old Style"/>
                <w:color w:val="000000"/>
              </w:rPr>
              <w:t>+AUX</w:t>
            </w:r>
          </w:p>
          <w:p w:rsidR="00026BBF" w:rsidRPr="00A64426" w:rsidRDefault="00E25C6F" w:rsidP="00BE5875">
            <w:pPr>
              <w:jc w:val="center"/>
              <w:rPr>
                <w:rFonts w:ascii="Bookman Old Style" w:hAnsi="Bookman Old Style"/>
                <w:color w:val="000000"/>
              </w:rPr>
            </w:pPr>
            <w:r w:rsidRPr="00A64426">
              <w:rPr>
                <w:rFonts w:ascii="Bookman Old Style" w:hAnsi="Bookman Old Style"/>
                <w:color w:val="000000"/>
              </w:rPr>
              <w:t>v</w:t>
            </w:r>
            <w:r w:rsidR="00026BBF" w:rsidRPr="00A64426">
              <w:rPr>
                <w:rFonts w:ascii="Bookman Old Style" w:hAnsi="Bookman Old Style"/>
                <w:color w:val="000000"/>
              </w:rPr>
              <w:t>adība</w:t>
            </w:r>
            <w:r w:rsidRPr="00A64426">
              <w:rPr>
                <w:rFonts w:ascii="Bookman Old Style" w:hAnsi="Bookman Old Style"/>
                <w:color w:val="000000"/>
              </w:rPr>
              <w:t xml:space="preserve">s slēdži </w:t>
            </w:r>
            <w:r w:rsidR="00026BBF" w:rsidRPr="00A64426">
              <w:rPr>
                <w:rFonts w:ascii="Bookman Old Style" w:hAnsi="Bookman Old Style"/>
                <w:color w:val="000000"/>
              </w:rPr>
              <w:t xml:space="preserve"> uz stūres.  </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color w:val="000000"/>
              </w:rPr>
            </w:pPr>
          </w:p>
        </w:tc>
      </w:tr>
      <w:tr w:rsidR="00A64426" w:rsidRPr="00A64426" w:rsidTr="00ED1441">
        <w:trPr>
          <w:cantSplit/>
          <w:trHeight w:val="211"/>
          <w:jc w:val="center"/>
        </w:trPr>
        <w:tc>
          <w:tcPr>
            <w:tcW w:w="2695" w:type="dxa"/>
            <w:vMerge/>
            <w:tcBorders>
              <w:left w:val="single" w:sz="4" w:space="0" w:color="auto"/>
              <w:right w:val="single" w:sz="4" w:space="0" w:color="auto"/>
            </w:tcBorders>
            <w:vAlign w:val="center"/>
          </w:tcPr>
          <w:p w:rsidR="00A64426" w:rsidRPr="00A64426" w:rsidRDefault="00A64426" w:rsidP="00026BBF">
            <w:pPr>
              <w:rPr>
                <w:rFonts w:ascii="Bookman Old Style" w:hAnsi="Bookman Old Style"/>
                <w:b/>
                <w:bCs/>
              </w:rPr>
            </w:pP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A64426" w:rsidRPr="00A64426" w:rsidRDefault="00A64426" w:rsidP="001C182C">
            <w:pPr>
              <w:pStyle w:val="Default"/>
              <w:jc w:val="center"/>
              <w:rPr>
                <w:rFonts w:ascii="Bookman Old Style" w:hAnsi="Bookman Old Style"/>
                <w:sz w:val="20"/>
                <w:szCs w:val="20"/>
              </w:rPr>
            </w:pPr>
            <w:proofErr w:type="spellStart"/>
            <w:r w:rsidRPr="00A64426">
              <w:rPr>
                <w:rFonts w:ascii="Bookman Old Style" w:hAnsi="Bookman Old Style"/>
                <w:sz w:val="20"/>
                <w:szCs w:val="20"/>
              </w:rPr>
              <w:t>Multifunkcionāls</w:t>
            </w:r>
            <w:proofErr w:type="spellEnd"/>
            <w:r w:rsidRPr="00A64426">
              <w:rPr>
                <w:rFonts w:ascii="Bookman Old Style" w:hAnsi="Bookman Old Style"/>
                <w:sz w:val="20"/>
                <w:szCs w:val="20"/>
              </w:rPr>
              <w:t xml:space="preserve"> </w:t>
            </w:r>
            <w:proofErr w:type="spellStart"/>
            <w:r w:rsidRPr="00A64426">
              <w:rPr>
                <w:rFonts w:ascii="Bookman Old Style" w:hAnsi="Bookman Old Style"/>
                <w:sz w:val="20"/>
                <w:szCs w:val="20"/>
              </w:rPr>
              <w:t>info</w:t>
            </w:r>
            <w:proofErr w:type="spellEnd"/>
            <w:r w:rsidRPr="00A64426">
              <w:rPr>
                <w:rFonts w:ascii="Bookman Old Style" w:hAnsi="Bookman Old Style"/>
                <w:sz w:val="20"/>
                <w:szCs w:val="20"/>
              </w:rPr>
              <w:t xml:space="preserve"> displejs</w:t>
            </w:r>
          </w:p>
        </w:tc>
        <w:tc>
          <w:tcPr>
            <w:tcW w:w="2543" w:type="dxa"/>
            <w:tcBorders>
              <w:top w:val="nil"/>
              <w:left w:val="nil"/>
              <w:bottom w:val="single" w:sz="4" w:space="0" w:color="auto"/>
              <w:right w:val="single" w:sz="4" w:space="0" w:color="auto"/>
            </w:tcBorders>
            <w:vAlign w:val="center"/>
          </w:tcPr>
          <w:p w:rsidR="00A64426" w:rsidRPr="00A64426" w:rsidRDefault="00A64426" w:rsidP="00026BBF">
            <w:pPr>
              <w:jc w:val="center"/>
              <w:rPr>
                <w:rFonts w:ascii="Bookman Old Style" w:hAnsi="Bookman Old Style"/>
              </w:rPr>
            </w:pPr>
          </w:p>
        </w:tc>
      </w:tr>
      <w:tr w:rsidR="00026BBF" w:rsidRPr="00A64426" w:rsidTr="00ED1441">
        <w:trPr>
          <w:cantSplit/>
          <w:trHeight w:val="211"/>
          <w:jc w:val="center"/>
        </w:trPr>
        <w:tc>
          <w:tcPr>
            <w:tcW w:w="2695" w:type="dxa"/>
            <w:vMerge/>
            <w:tcBorders>
              <w:left w:val="single" w:sz="4" w:space="0" w:color="auto"/>
              <w:right w:val="single" w:sz="4" w:space="0" w:color="auto"/>
            </w:tcBorders>
            <w:vAlign w:val="center"/>
          </w:tcPr>
          <w:p w:rsidR="00026BBF" w:rsidRPr="00A64426" w:rsidRDefault="00026BBF" w:rsidP="00026BBF">
            <w:pPr>
              <w:rPr>
                <w:rFonts w:ascii="Bookman Old Style" w:hAnsi="Bookman Old Style"/>
                <w:b/>
                <w:bCs/>
              </w:rPr>
            </w:pP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176F7B" w:rsidRPr="00A64426" w:rsidRDefault="00176F7B" w:rsidP="00176F7B">
            <w:pPr>
              <w:pStyle w:val="Default"/>
              <w:jc w:val="center"/>
              <w:rPr>
                <w:rFonts w:ascii="Bookman Old Style" w:hAnsi="Bookman Old Style"/>
                <w:sz w:val="20"/>
                <w:szCs w:val="20"/>
              </w:rPr>
            </w:pPr>
            <w:proofErr w:type="spellStart"/>
            <w:r w:rsidRPr="00A64426">
              <w:rPr>
                <w:rFonts w:ascii="Bookman Old Style" w:hAnsi="Bookman Old Style"/>
                <w:sz w:val="20"/>
                <w:szCs w:val="20"/>
              </w:rPr>
              <w:t>Bezatslēgas</w:t>
            </w:r>
            <w:proofErr w:type="spellEnd"/>
            <w:r w:rsidRPr="00A64426">
              <w:rPr>
                <w:rFonts w:ascii="Bookman Old Style" w:hAnsi="Bookman Old Style"/>
                <w:sz w:val="20"/>
                <w:szCs w:val="20"/>
              </w:rPr>
              <w:t xml:space="preserve"> piekļuves un auto iedarbināšanas sistēma</w:t>
            </w:r>
          </w:p>
          <w:p w:rsidR="00026BBF" w:rsidRPr="00A64426" w:rsidRDefault="00026BBF" w:rsidP="00026BBF">
            <w:pPr>
              <w:jc w:val="center"/>
              <w:rPr>
                <w:rFonts w:ascii="Bookman Old Style" w:hAnsi="Bookman Old Style"/>
                <w:color w:val="000000"/>
              </w:rPr>
            </w:pP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026BBF" w:rsidRPr="00A64426" w:rsidTr="00ED1441">
        <w:trPr>
          <w:cantSplit/>
          <w:trHeight w:val="250"/>
          <w:jc w:val="center"/>
        </w:trPr>
        <w:tc>
          <w:tcPr>
            <w:tcW w:w="2695" w:type="dxa"/>
            <w:vMerge/>
            <w:tcBorders>
              <w:left w:val="single" w:sz="4" w:space="0" w:color="auto"/>
              <w:right w:val="single" w:sz="4" w:space="0" w:color="auto"/>
            </w:tcBorders>
            <w:vAlign w:val="center"/>
          </w:tcPr>
          <w:p w:rsidR="00026BBF" w:rsidRPr="00A64426" w:rsidRDefault="00026BBF" w:rsidP="00026BBF">
            <w:pPr>
              <w:rPr>
                <w:rFonts w:ascii="Bookman Old Style" w:hAnsi="Bookman Old Style"/>
                <w:b/>
                <w:bCs/>
              </w:rPr>
            </w:pP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026BBF" w:rsidRPr="00A64426" w:rsidRDefault="00BC7B28" w:rsidP="00026BBF">
            <w:pPr>
              <w:jc w:val="center"/>
              <w:rPr>
                <w:rFonts w:ascii="Bookman Old Style" w:hAnsi="Bookman Old Style"/>
              </w:rPr>
            </w:pPr>
            <w:proofErr w:type="spellStart"/>
            <w:r w:rsidRPr="00A64426">
              <w:rPr>
                <w:rFonts w:ascii="Bookman Old Style" w:hAnsi="Bookman Old Style"/>
              </w:rPr>
              <w:t>I</w:t>
            </w:r>
            <w:r w:rsidR="00026BBF" w:rsidRPr="00A64426">
              <w:rPr>
                <w:rFonts w:ascii="Bookman Old Style" w:hAnsi="Bookman Old Style"/>
              </w:rPr>
              <w:t>mobilaizers</w:t>
            </w:r>
            <w:proofErr w:type="spellEnd"/>
            <w:r w:rsidR="00026BBF" w:rsidRPr="00A64426">
              <w:rPr>
                <w:rFonts w:ascii="Bookman Old Style" w:hAnsi="Bookman Old Style"/>
              </w:rPr>
              <w:t>, signalizācija</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E25C6F" w:rsidRPr="00A64426" w:rsidTr="00ED1441">
        <w:trPr>
          <w:cantSplit/>
          <w:trHeight w:val="250"/>
          <w:jc w:val="center"/>
        </w:trPr>
        <w:tc>
          <w:tcPr>
            <w:tcW w:w="2695" w:type="dxa"/>
            <w:vMerge/>
            <w:tcBorders>
              <w:left w:val="single" w:sz="4" w:space="0" w:color="auto"/>
              <w:right w:val="single" w:sz="4" w:space="0" w:color="auto"/>
            </w:tcBorders>
            <w:vAlign w:val="center"/>
          </w:tcPr>
          <w:p w:rsidR="00E25C6F" w:rsidRPr="00A64426" w:rsidRDefault="00E25C6F" w:rsidP="00026BBF">
            <w:pPr>
              <w:rPr>
                <w:rFonts w:ascii="Bookman Old Style" w:hAnsi="Bookman Old Style"/>
                <w:b/>
                <w:bCs/>
              </w:rPr>
            </w:pP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E25C6F" w:rsidRPr="00A64426" w:rsidRDefault="00432A54" w:rsidP="00176F7B">
            <w:pPr>
              <w:jc w:val="center"/>
              <w:rPr>
                <w:rFonts w:ascii="Bookman Old Style" w:hAnsi="Bookman Old Style"/>
              </w:rPr>
            </w:pPr>
            <w:r w:rsidRPr="00A64426">
              <w:rPr>
                <w:rFonts w:ascii="Bookman Old Style" w:hAnsi="Bookman Old Style"/>
              </w:rPr>
              <w:t xml:space="preserve">Elektriski vadāmi durvju logi un spoguļi. </w:t>
            </w:r>
          </w:p>
        </w:tc>
        <w:tc>
          <w:tcPr>
            <w:tcW w:w="2543" w:type="dxa"/>
            <w:tcBorders>
              <w:top w:val="nil"/>
              <w:left w:val="nil"/>
              <w:bottom w:val="single" w:sz="4" w:space="0" w:color="auto"/>
              <w:right w:val="single" w:sz="4" w:space="0" w:color="auto"/>
            </w:tcBorders>
            <w:vAlign w:val="center"/>
          </w:tcPr>
          <w:p w:rsidR="00E25C6F" w:rsidRPr="00A64426" w:rsidRDefault="00E25C6F" w:rsidP="00026BBF">
            <w:pPr>
              <w:jc w:val="center"/>
              <w:rPr>
                <w:rFonts w:ascii="Bookman Old Style" w:hAnsi="Bookman Old Style"/>
              </w:rPr>
            </w:pPr>
          </w:p>
        </w:tc>
      </w:tr>
      <w:tr w:rsidR="00BE5875" w:rsidRPr="00A64426" w:rsidTr="00ED1441">
        <w:trPr>
          <w:cantSplit/>
          <w:trHeight w:val="250"/>
          <w:jc w:val="center"/>
        </w:trPr>
        <w:tc>
          <w:tcPr>
            <w:tcW w:w="2695" w:type="dxa"/>
            <w:vMerge/>
            <w:tcBorders>
              <w:left w:val="single" w:sz="4" w:space="0" w:color="auto"/>
              <w:right w:val="single" w:sz="4" w:space="0" w:color="auto"/>
            </w:tcBorders>
            <w:vAlign w:val="center"/>
          </w:tcPr>
          <w:p w:rsidR="00BE5875" w:rsidRPr="00A64426" w:rsidRDefault="00BE5875" w:rsidP="00026BBF">
            <w:pPr>
              <w:rPr>
                <w:rFonts w:ascii="Bookman Old Style" w:hAnsi="Bookman Old Style"/>
                <w:b/>
                <w:bCs/>
              </w:rPr>
            </w:pP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BE5875" w:rsidRPr="00A64426" w:rsidRDefault="00176F7B" w:rsidP="00176F7B">
            <w:pPr>
              <w:pStyle w:val="Default"/>
              <w:jc w:val="center"/>
              <w:rPr>
                <w:rFonts w:ascii="Bookman Old Style" w:hAnsi="Bookman Old Style"/>
                <w:sz w:val="20"/>
                <w:szCs w:val="20"/>
              </w:rPr>
            </w:pPr>
            <w:r w:rsidRPr="00A64426">
              <w:rPr>
                <w:rFonts w:ascii="Bookman Old Style" w:hAnsi="Bookman Old Style"/>
                <w:sz w:val="20"/>
                <w:szCs w:val="20"/>
              </w:rPr>
              <w:t>Apsildāmi sānu atpakaļskata spoguļi.</w:t>
            </w:r>
          </w:p>
        </w:tc>
        <w:tc>
          <w:tcPr>
            <w:tcW w:w="2543" w:type="dxa"/>
            <w:tcBorders>
              <w:top w:val="nil"/>
              <w:left w:val="nil"/>
              <w:bottom w:val="single" w:sz="4" w:space="0" w:color="auto"/>
              <w:right w:val="single" w:sz="4" w:space="0" w:color="auto"/>
            </w:tcBorders>
            <w:vAlign w:val="center"/>
          </w:tcPr>
          <w:p w:rsidR="00BE5875" w:rsidRPr="00A64426" w:rsidRDefault="00BE5875" w:rsidP="00026BBF">
            <w:pPr>
              <w:jc w:val="center"/>
              <w:rPr>
                <w:rFonts w:ascii="Bookman Old Style" w:hAnsi="Bookman Old Style"/>
              </w:rPr>
            </w:pPr>
          </w:p>
        </w:tc>
      </w:tr>
      <w:tr w:rsidR="00E25C6F" w:rsidRPr="00A64426" w:rsidTr="00ED1441">
        <w:trPr>
          <w:cantSplit/>
          <w:trHeight w:val="250"/>
          <w:jc w:val="center"/>
        </w:trPr>
        <w:tc>
          <w:tcPr>
            <w:tcW w:w="2695" w:type="dxa"/>
            <w:vMerge/>
            <w:tcBorders>
              <w:left w:val="single" w:sz="4" w:space="0" w:color="auto"/>
              <w:right w:val="single" w:sz="4" w:space="0" w:color="auto"/>
            </w:tcBorders>
            <w:vAlign w:val="center"/>
          </w:tcPr>
          <w:p w:rsidR="00E25C6F" w:rsidRPr="00A64426" w:rsidRDefault="00E25C6F" w:rsidP="00026BBF">
            <w:pPr>
              <w:rPr>
                <w:rFonts w:ascii="Bookman Old Style" w:hAnsi="Bookman Old Style"/>
                <w:b/>
                <w:bCs/>
              </w:rPr>
            </w:pP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E25C6F" w:rsidRPr="00A64426" w:rsidRDefault="00BC7B28" w:rsidP="00026BBF">
            <w:pPr>
              <w:jc w:val="center"/>
              <w:rPr>
                <w:rFonts w:ascii="Bookman Old Style" w:hAnsi="Bookman Old Style"/>
              </w:rPr>
            </w:pPr>
            <w:r w:rsidRPr="00A64426">
              <w:rPr>
                <w:rFonts w:ascii="Bookman Old Style" w:hAnsi="Bookman Old Style"/>
              </w:rPr>
              <w:t>Atpakaļskata spoguļa aptumšošanās</w:t>
            </w:r>
          </w:p>
        </w:tc>
        <w:tc>
          <w:tcPr>
            <w:tcW w:w="2543" w:type="dxa"/>
            <w:tcBorders>
              <w:top w:val="nil"/>
              <w:left w:val="nil"/>
              <w:bottom w:val="single" w:sz="4" w:space="0" w:color="auto"/>
              <w:right w:val="single" w:sz="4" w:space="0" w:color="auto"/>
            </w:tcBorders>
            <w:vAlign w:val="center"/>
          </w:tcPr>
          <w:p w:rsidR="00E25C6F" w:rsidRPr="00A64426" w:rsidRDefault="00E25C6F" w:rsidP="00026BBF">
            <w:pPr>
              <w:jc w:val="center"/>
              <w:rPr>
                <w:rFonts w:ascii="Bookman Old Style" w:hAnsi="Bookman Old Style"/>
              </w:rPr>
            </w:pPr>
          </w:p>
        </w:tc>
      </w:tr>
      <w:tr w:rsidR="00BC7B28" w:rsidRPr="00A64426" w:rsidTr="00ED1441">
        <w:trPr>
          <w:cantSplit/>
          <w:trHeight w:val="250"/>
          <w:jc w:val="center"/>
        </w:trPr>
        <w:tc>
          <w:tcPr>
            <w:tcW w:w="2695" w:type="dxa"/>
            <w:vMerge/>
            <w:tcBorders>
              <w:left w:val="single" w:sz="4" w:space="0" w:color="auto"/>
              <w:right w:val="single" w:sz="4" w:space="0" w:color="auto"/>
            </w:tcBorders>
            <w:vAlign w:val="center"/>
          </w:tcPr>
          <w:p w:rsidR="00BC7B28" w:rsidRPr="00A64426" w:rsidRDefault="00BC7B28" w:rsidP="00026BBF">
            <w:pPr>
              <w:rPr>
                <w:rFonts w:ascii="Bookman Old Style" w:hAnsi="Bookman Old Style"/>
                <w:b/>
                <w:bCs/>
              </w:rPr>
            </w:pP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BC7B28" w:rsidRPr="00A64426" w:rsidRDefault="00BC7B28" w:rsidP="00026BBF">
            <w:pPr>
              <w:jc w:val="center"/>
              <w:rPr>
                <w:rFonts w:ascii="Bookman Old Style" w:hAnsi="Bookman Old Style"/>
              </w:rPr>
            </w:pPr>
            <w:r w:rsidRPr="00A64426">
              <w:rPr>
                <w:rFonts w:ascii="Bookman Old Style" w:hAnsi="Bookman Old Style"/>
              </w:rPr>
              <w:t>Atpakaļskata kamera</w:t>
            </w:r>
          </w:p>
        </w:tc>
        <w:tc>
          <w:tcPr>
            <w:tcW w:w="2543" w:type="dxa"/>
            <w:tcBorders>
              <w:top w:val="nil"/>
              <w:left w:val="nil"/>
              <w:bottom w:val="single" w:sz="4" w:space="0" w:color="auto"/>
              <w:right w:val="single" w:sz="4" w:space="0" w:color="auto"/>
            </w:tcBorders>
            <w:vAlign w:val="center"/>
          </w:tcPr>
          <w:p w:rsidR="00BC7B28" w:rsidRPr="00A64426" w:rsidRDefault="00BC7B28" w:rsidP="00026BBF">
            <w:pPr>
              <w:jc w:val="center"/>
              <w:rPr>
                <w:rFonts w:ascii="Bookman Old Style" w:hAnsi="Bookman Old Style"/>
              </w:rPr>
            </w:pPr>
          </w:p>
        </w:tc>
      </w:tr>
      <w:tr w:rsidR="00BC7B28" w:rsidRPr="00A64426" w:rsidTr="00ED1441">
        <w:trPr>
          <w:cantSplit/>
          <w:trHeight w:val="250"/>
          <w:jc w:val="center"/>
        </w:trPr>
        <w:tc>
          <w:tcPr>
            <w:tcW w:w="2695" w:type="dxa"/>
            <w:vMerge/>
            <w:tcBorders>
              <w:left w:val="single" w:sz="4" w:space="0" w:color="auto"/>
              <w:right w:val="single" w:sz="4" w:space="0" w:color="auto"/>
            </w:tcBorders>
            <w:vAlign w:val="center"/>
          </w:tcPr>
          <w:p w:rsidR="00BC7B28" w:rsidRPr="00A64426" w:rsidRDefault="00BC7B28" w:rsidP="00026BBF">
            <w:pPr>
              <w:rPr>
                <w:rFonts w:ascii="Bookman Old Style" w:hAnsi="Bookman Old Style"/>
                <w:b/>
                <w:bCs/>
              </w:rPr>
            </w:pP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BC7B28" w:rsidRPr="00A64426" w:rsidRDefault="00BC7B28" w:rsidP="00026BBF">
            <w:pPr>
              <w:jc w:val="center"/>
              <w:rPr>
                <w:rFonts w:ascii="Bookman Old Style" w:hAnsi="Bookman Old Style"/>
              </w:rPr>
            </w:pPr>
            <w:proofErr w:type="spellStart"/>
            <w:r w:rsidRPr="00A64426">
              <w:rPr>
                <w:rFonts w:ascii="Bookman Old Style" w:hAnsi="Bookman Old Style"/>
              </w:rPr>
              <w:t>Parksensori</w:t>
            </w:r>
            <w:proofErr w:type="spellEnd"/>
            <w:r w:rsidRPr="00A64426">
              <w:rPr>
                <w:rFonts w:ascii="Bookman Old Style" w:hAnsi="Bookman Old Style"/>
              </w:rPr>
              <w:t>, priekšējie un aizmugurējie</w:t>
            </w:r>
          </w:p>
        </w:tc>
        <w:tc>
          <w:tcPr>
            <w:tcW w:w="2543" w:type="dxa"/>
            <w:tcBorders>
              <w:top w:val="nil"/>
              <w:left w:val="nil"/>
              <w:bottom w:val="single" w:sz="4" w:space="0" w:color="auto"/>
              <w:right w:val="single" w:sz="4" w:space="0" w:color="auto"/>
            </w:tcBorders>
            <w:vAlign w:val="center"/>
          </w:tcPr>
          <w:p w:rsidR="00BC7B28" w:rsidRPr="00A64426" w:rsidRDefault="00BC7B28" w:rsidP="00026BBF">
            <w:pPr>
              <w:jc w:val="center"/>
              <w:rPr>
                <w:rFonts w:ascii="Bookman Old Style" w:hAnsi="Bookman Old Style"/>
              </w:rPr>
            </w:pPr>
          </w:p>
        </w:tc>
      </w:tr>
      <w:tr w:rsidR="009A0395" w:rsidRPr="00A64426" w:rsidTr="00ED1441">
        <w:trPr>
          <w:cantSplit/>
          <w:trHeight w:val="250"/>
          <w:jc w:val="center"/>
        </w:trPr>
        <w:tc>
          <w:tcPr>
            <w:tcW w:w="2695" w:type="dxa"/>
            <w:vMerge/>
            <w:tcBorders>
              <w:left w:val="single" w:sz="4" w:space="0" w:color="auto"/>
              <w:right w:val="single" w:sz="4" w:space="0" w:color="auto"/>
            </w:tcBorders>
            <w:vAlign w:val="center"/>
          </w:tcPr>
          <w:p w:rsidR="009A0395" w:rsidRPr="00A64426" w:rsidRDefault="009A0395" w:rsidP="00026BBF">
            <w:pPr>
              <w:rPr>
                <w:rFonts w:ascii="Bookman Old Style" w:hAnsi="Bookman Old Style"/>
                <w:b/>
                <w:bCs/>
              </w:rPr>
            </w:pP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9A0395" w:rsidRPr="00A64426" w:rsidRDefault="009A0395" w:rsidP="009A0395">
            <w:pPr>
              <w:pStyle w:val="Default"/>
              <w:jc w:val="center"/>
              <w:rPr>
                <w:rFonts w:ascii="Bookman Old Style" w:hAnsi="Bookman Old Style"/>
              </w:rPr>
            </w:pPr>
            <w:r w:rsidRPr="009A0395">
              <w:rPr>
                <w:rFonts w:ascii="Bookman Old Style" w:hAnsi="Bookman Old Style" w:cs="Times New Roman"/>
                <w:color w:val="auto"/>
                <w:sz w:val="20"/>
                <w:szCs w:val="20"/>
                <w:lang w:eastAsia="en-US" w:bidi="he-IL"/>
              </w:rPr>
              <w:t>Elektriski atverams un aizverams bagāžnieka vāks</w:t>
            </w:r>
          </w:p>
        </w:tc>
        <w:tc>
          <w:tcPr>
            <w:tcW w:w="2543" w:type="dxa"/>
            <w:tcBorders>
              <w:top w:val="nil"/>
              <w:left w:val="nil"/>
              <w:bottom w:val="single" w:sz="4" w:space="0" w:color="auto"/>
              <w:right w:val="single" w:sz="4" w:space="0" w:color="auto"/>
            </w:tcBorders>
            <w:vAlign w:val="center"/>
          </w:tcPr>
          <w:p w:rsidR="009A0395" w:rsidRPr="00A64426" w:rsidRDefault="009A0395" w:rsidP="00026BBF">
            <w:pPr>
              <w:jc w:val="center"/>
              <w:rPr>
                <w:rFonts w:ascii="Bookman Old Style" w:hAnsi="Bookman Old Style"/>
              </w:rPr>
            </w:pPr>
          </w:p>
        </w:tc>
      </w:tr>
      <w:tr w:rsidR="00BC7B28" w:rsidRPr="00A64426" w:rsidTr="00ED1441">
        <w:trPr>
          <w:cantSplit/>
          <w:trHeight w:val="250"/>
          <w:jc w:val="center"/>
        </w:trPr>
        <w:tc>
          <w:tcPr>
            <w:tcW w:w="2695" w:type="dxa"/>
            <w:vMerge/>
            <w:tcBorders>
              <w:left w:val="single" w:sz="4" w:space="0" w:color="auto"/>
              <w:right w:val="single" w:sz="4" w:space="0" w:color="auto"/>
            </w:tcBorders>
            <w:vAlign w:val="center"/>
          </w:tcPr>
          <w:p w:rsidR="00BC7B28" w:rsidRPr="00A64426" w:rsidRDefault="00BC7B28" w:rsidP="00026BBF">
            <w:pPr>
              <w:rPr>
                <w:rFonts w:ascii="Bookman Old Style" w:hAnsi="Bookman Old Style"/>
                <w:b/>
                <w:bCs/>
              </w:rPr>
            </w:pP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BC7B28" w:rsidRPr="00A64426" w:rsidRDefault="00BC7B28" w:rsidP="00026BBF">
            <w:pPr>
              <w:jc w:val="center"/>
              <w:rPr>
                <w:rFonts w:ascii="Bookman Old Style" w:hAnsi="Bookman Old Style"/>
              </w:rPr>
            </w:pPr>
            <w:r w:rsidRPr="00A64426">
              <w:rPr>
                <w:rFonts w:ascii="Bookman Old Style" w:hAnsi="Bookman Old Style"/>
              </w:rPr>
              <w:t>Logu tonējums</w:t>
            </w:r>
          </w:p>
        </w:tc>
        <w:tc>
          <w:tcPr>
            <w:tcW w:w="2543" w:type="dxa"/>
            <w:tcBorders>
              <w:top w:val="nil"/>
              <w:left w:val="nil"/>
              <w:bottom w:val="single" w:sz="4" w:space="0" w:color="auto"/>
              <w:right w:val="single" w:sz="4" w:space="0" w:color="auto"/>
            </w:tcBorders>
            <w:vAlign w:val="center"/>
          </w:tcPr>
          <w:p w:rsidR="00BC7B28" w:rsidRPr="00A64426" w:rsidRDefault="00BC7B28" w:rsidP="00026BBF">
            <w:pPr>
              <w:jc w:val="center"/>
              <w:rPr>
                <w:rFonts w:ascii="Bookman Old Style" w:hAnsi="Bookman Old Style"/>
              </w:rPr>
            </w:pPr>
          </w:p>
        </w:tc>
      </w:tr>
      <w:tr w:rsidR="00026BBF" w:rsidRPr="00A64426" w:rsidTr="00ED1441">
        <w:trPr>
          <w:cantSplit/>
          <w:trHeight w:val="250"/>
          <w:jc w:val="center"/>
        </w:trPr>
        <w:tc>
          <w:tcPr>
            <w:tcW w:w="2695" w:type="dxa"/>
            <w:vMerge/>
            <w:tcBorders>
              <w:left w:val="single" w:sz="4" w:space="0" w:color="auto"/>
              <w:right w:val="single" w:sz="4" w:space="0" w:color="auto"/>
            </w:tcBorders>
            <w:vAlign w:val="center"/>
          </w:tcPr>
          <w:p w:rsidR="00026BBF" w:rsidRPr="00A64426" w:rsidRDefault="00026BBF" w:rsidP="00026BBF">
            <w:pPr>
              <w:rPr>
                <w:rFonts w:ascii="Bookman Old Style" w:hAnsi="Bookman Old Style"/>
                <w:b/>
                <w:bCs/>
              </w:rPr>
            </w:pP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026BBF" w:rsidRPr="00A64426" w:rsidRDefault="00176F7B" w:rsidP="00432A54">
            <w:pPr>
              <w:jc w:val="center"/>
              <w:rPr>
                <w:rFonts w:ascii="Bookman Old Style" w:hAnsi="Bookman Old Style"/>
                <w:color w:val="000000"/>
              </w:rPr>
            </w:pPr>
            <w:r w:rsidRPr="00A64426">
              <w:rPr>
                <w:rFonts w:ascii="Bookman Old Style" w:hAnsi="Bookman Old Style"/>
                <w:color w:val="000000"/>
              </w:rPr>
              <w:t xml:space="preserve">Jumta </w:t>
            </w:r>
            <w:proofErr w:type="spellStart"/>
            <w:r w:rsidRPr="00A64426">
              <w:rPr>
                <w:rFonts w:ascii="Bookman Old Style" w:hAnsi="Bookman Old Style"/>
                <w:color w:val="000000"/>
              </w:rPr>
              <w:t>spoileris</w:t>
            </w:r>
            <w:proofErr w:type="spellEnd"/>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026BBF" w:rsidRPr="00A64426" w:rsidTr="00ED1441">
        <w:trPr>
          <w:cantSplit/>
          <w:trHeight w:val="107"/>
          <w:jc w:val="center"/>
        </w:trPr>
        <w:tc>
          <w:tcPr>
            <w:tcW w:w="2695" w:type="dxa"/>
            <w:vMerge/>
            <w:tcBorders>
              <w:left w:val="single" w:sz="4" w:space="0" w:color="auto"/>
              <w:bottom w:val="single" w:sz="4" w:space="0" w:color="auto"/>
              <w:right w:val="single" w:sz="4" w:space="0" w:color="auto"/>
            </w:tcBorders>
            <w:vAlign w:val="center"/>
          </w:tcPr>
          <w:p w:rsidR="00026BBF" w:rsidRPr="00A64426" w:rsidRDefault="00026BBF" w:rsidP="00026BBF">
            <w:pPr>
              <w:rPr>
                <w:rFonts w:ascii="Bookman Old Style" w:hAnsi="Bookman Old Style"/>
                <w:b/>
                <w:bCs/>
              </w:rPr>
            </w:pP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026BBF" w:rsidRPr="00A64426" w:rsidRDefault="00026BBF" w:rsidP="00026BBF">
            <w:pPr>
              <w:jc w:val="center"/>
              <w:rPr>
                <w:rFonts w:ascii="Bookman Old Style" w:hAnsi="Bookman Old Style"/>
                <w:color w:val="000000"/>
              </w:rPr>
            </w:pPr>
            <w:r w:rsidRPr="00A64426">
              <w:rPr>
                <w:rFonts w:ascii="Bookman Old Style" w:hAnsi="Bookman Old Style"/>
                <w:color w:val="000000"/>
              </w:rPr>
              <w:t>Paklāju komplekts</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026BBF" w:rsidRPr="00A64426" w:rsidTr="00ED1441">
        <w:trPr>
          <w:cantSplit/>
          <w:trHeight w:val="502"/>
          <w:jc w:val="center"/>
        </w:trPr>
        <w:tc>
          <w:tcPr>
            <w:tcW w:w="2695" w:type="dxa"/>
            <w:vMerge/>
            <w:tcBorders>
              <w:left w:val="single" w:sz="4" w:space="0" w:color="auto"/>
              <w:bottom w:val="single" w:sz="4" w:space="0" w:color="auto"/>
              <w:right w:val="single" w:sz="4" w:space="0" w:color="auto"/>
            </w:tcBorders>
            <w:vAlign w:val="center"/>
          </w:tcPr>
          <w:p w:rsidR="00026BBF" w:rsidRPr="00A64426" w:rsidRDefault="00026BBF" w:rsidP="00026BBF">
            <w:pPr>
              <w:rPr>
                <w:rFonts w:ascii="Bookman Old Style" w:hAnsi="Bookman Old Style"/>
                <w:b/>
                <w:bCs/>
              </w:rPr>
            </w:pP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026BBF" w:rsidRPr="00A64426" w:rsidRDefault="00026BBF" w:rsidP="00026BBF">
            <w:pPr>
              <w:jc w:val="center"/>
              <w:rPr>
                <w:rFonts w:ascii="Bookman Old Style" w:hAnsi="Bookman Old Style"/>
              </w:rPr>
            </w:pPr>
            <w:r w:rsidRPr="00A64426">
              <w:rPr>
                <w:rFonts w:ascii="Bookman Old Style" w:hAnsi="Bookman Old Style"/>
                <w:color w:val="000000"/>
              </w:rPr>
              <w:t>Ugunsdzēšamais aparāts, avārijas trīsstūris, aptieciņa</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026BBF" w:rsidRPr="00A64426" w:rsidTr="00ED1441">
        <w:trPr>
          <w:cantSplit/>
          <w:trHeight w:val="61"/>
          <w:jc w:val="center"/>
        </w:trPr>
        <w:tc>
          <w:tcPr>
            <w:tcW w:w="26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26BBF" w:rsidRPr="00A64426" w:rsidRDefault="00026BBF" w:rsidP="00026BBF">
            <w:pPr>
              <w:rPr>
                <w:rFonts w:ascii="Bookman Old Style" w:hAnsi="Bookman Old Style"/>
                <w:b/>
                <w:bCs/>
              </w:rPr>
            </w:pPr>
            <w:r w:rsidRPr="00A64426">
              <w:rPr>
                <w:rFonts w:ascii="Bookman Old Style" w:hAnsi="Bookman Old Style"/>
                <w:b/>
                <w:bCs/>
              </w:rPr>
              <w:t>Reģistrācija CSDD</w:t>
            </w: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026BBF" w:rsidRPr="00A64426" w:rsidRDefault="00026BBF" w:rsidP="00026BBF">
            <w:pPr>
              <w:jc w:val="center"/>
              <w:rPr>
                <w:rFonts w:ascii="Bookman Old Style" w:hAnsi="Bookman Old Style"/>
              </w:rPr>
            </w:pPr>
            <w:r w:rsidRPr="00A64426">
              <w:rPr>
                <w:rFonts w:ascii="Bookman Old Style" w:hAnsi="Bookman Old Style"/>
              </w:rPr>
              <w:t>Rīgā</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026BBF" w:rsidRPr="00A64426" w:rsidTr="00ED1441">
        <w:trPr>
          <w:cantSplit/>
          <w:trHeight w:val="225"/>
          <w:jc w:val="center"/>
        </w:trPr>
        <w:tc>
          <w:tcPr>
            <w:tcW w:w="26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26BBF" w:rsidRPr="00A64426" w:rsidRDefault="00026BBF" w:rsidP="00026BBF">
            <w:pPr>
              <w:rPr>
                <w:rFonts w:ascii="Bookman Old Style" w:hAnsi="Bookman Old Style"/>
                <w:b/>
                <w:bCs/>
              </w:rPr>
            </w:pPr>
            <w:r w:rsidRPr="00A64426">
              <w:rPr>
                <w:rFonts w:ascii="Bookman Old Style" w:hAnsi="Bookman Old Style"/>
                <w:b/>
                <w:bCs/>
              </w:rPr>
              <w:t>Servisa iespējas Latvijā (uzņēmuma nosaukums un adrese)</w:t>
            </w: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026BBF" w:rsidRPr="00A64426" w:rsidRDefault="00026BBF" w:rsidP="00026BBF">
            <w:pPr>
              <w:jc w:val="center"/>
              <w:rPr>
                <w:rFonts w:ascii="Bookman Old Style" w:hAnsi="Bookman Old Style"/>
              </w:rPr>
            </w:pPr>
            <w:r w:rsidRPr="00A64426">
              <w:rPr>
                <w:rFonts w:ascii="Bookman Old Style" w:hAnsi="Bookman Old Style"/>
              </w:rPr>
              <w:t>Rīgā</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jc w:val="center"/>
              <w:rPr>
                <w:rFonts w:ascii="Bookman Old Style" w:hAnsi="Bookman Old Style"/>
              </w:rPr>
            </w:pPr>
          </w:p>
        </w:tc>
      </w:tr>
      <w:tr w:rsidR="00026BBF" w:rsidRPr="00A64426" w:rsidTr="00ED1441">
        <w:trPr>
          <w:cantSplit/>
          <w:trHeight w:val="199"/>
          <w:jc w:val="center"/>
        </w:trPr>
        <w:tc>
          <w:tcPr>
            <w:tcW w:w="269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26BBF" w:rsidRPr="00A64426" w:rsidRDefault="00026BBF" w:rsidP="00026BBF">
            <w:pPr>
              <w:rPr>
                <w:rFonts w:ascii="Bookman Old Style" w:hAnsi="Bookman Old Style"/>
              </w:rPr>
            </w:pPr>
            <w:r w:rsidRPr="00A64426">
              <w:rPr>
                <w:rFonts w:ascii="Bookman Old Style" w:hAnsi="Bookman Old Style"/>
                <w:b/>
                <w:bCs/>
              </w:rPr>
              <w:t>Piegādes termiņš</w:t>
            </w:r>
          </w:p>
        </w:tc>
        <w:tc>
          <w:tcPr>
            <w:tcW w:w="4111" w:type="dxa"/>
            <w:tcBorders>
              <w:top w:val="nil"/>
              <w:left w:val="nil"/>
              <w:bottom w:val="single" w:sz="4" w:space="0" w:color="auto"/>
              <w:right w:val="single" w:sz="4" w:space="0" w:color="auto"/>
            </w:tcBorders>
            <w:tcMar>
              <w:top w:w="20" w:type="dxa"/>
              <w:left w:w="20" w:type="dxa"/>
              <w:bottom w:w="0" w:type="dxa"/>
              <w:right w:w="20" w:type="dxa"/>
            </w:tcMar>
            <w:vAlign w:val="center"/>
          </w:tcPr>
          <w:p w:rsidR="00026BBF" w:rsidRPr="00A64426" w:rsidRDefault="00026BBF" w:rsidP="00026BBF">
            <w:pPr>
              <w:jc w:val="center"/>
              <w:rPr>
                <w:rFonts w:ascii="Bookman Old Style" w:hAnsi="Bookman Old Style"/>
              </w:rPr>
            </w:pPr>
            <w:r w:rsidRPr="00A64426">
              <w:rPr>
                <w:rFonts w:ascii="Bookman Old Style" w:hAnsi="Bookman Old Style"/>
              </w:rPr>
              <w:t>Lī</w:t>
            </w:r>
            <w:r w:rsidR="00A1534D">
              <w:rPr>
                <w:rFonts w:ascii="Bookman Old Style" w:hAnsi="Bookman Old Style"/>
              </w:rPr>
              <w:t>dz 31.08</w:t>
            </w:r>
            <w:r w:rsidRPr="00A64426">
              <w:rPr>
                <w:rFonts w:ascii="Bookman Old Style" w:hAnsi="Bookman Old Style"/>
              </w:rPr>
              <w:t>.2014</w:t>
            </w:r>
            <w:r w:rsidR="004C2B85" w:rsidRPr="00A64426">
              <w:rPr>
                <w:rFonts w:ascii="Bookman Old Style" w:hAnsi="Bookman Old Style"/>
              </w:rPr>
              <w:t>.</w:t>
            </w:r>
          </w:p>
        </w:tc>
        <w:tc>
          <w:tcPr>
            <w:tcW w:w="2543" w:type="dxa"/>
            <w:tcBorders>
              <w:top w:val="nil"/>
              <w:left w:val="nil"/>
              <w:bottom w:val="single" w:sz="4" w:space="0" w:color="auto"/>
              <w:right w:val="single" w:sz="4" w:space="0" w:color="auto"/>
            </w:tcBorders>
            <w:vAlign w:val="center"/>
          </w:tcPr>
          <w:p w:rsidR="00026BBF" w:rsidRPr="00A64426" w:rsidRDefault="00026BBF" w:rsidP="00026BBF">
            <w:pPr>
              <w:rPr>
                <w:rFonts w:ascii="Bookman Old Style" w:hAnsi="Bookman Old Style"/>
              </w:rPr>
            </w:pPr>
          </w:p>
        </w:tc>
      </w:tr>
    </w:tbl>
    <w:p w:rsidR="003F090C" w:rsidRPr="00A64426" w:rsidRDefault="003F090C">
      <w:pPr>
        <w:rPr>
          <w:rFonts w:ascii="Bookman Old Style" w:hAnsi="Bookman Old Style"/>
        </w:rPr>
      </w:pPr>
    </w:p>
    <w:p w:rsidR="00422538" w:rsidRPr="00A64426" w:rsidRDefault="00422538" w:rsidP="00F4096C">
      <w:pPr>
        <w:pStyle w:val="Header"/>
        <w:tabs>
          <w:tab w:val="clear" w:pos="4320"/>
          <w:tab w:val="clear" w:pos="8640"/>
        </w:tabs>
        <w:jc w:val="right"/>
        <w:rPr>
          <w:rFonts w:ascii="Bookman Old Style" w:hAnsi="Bookman Old Style"/>
        </w:rPr>
      </w:pPr>
    </w:p>
    <w:p w:rsidR="00ED1441" w:rsidRDefault="00ED1441">
      <w:pPr>
        <w:widowControl/>
        <w:overflowPunct/>
        <w:autoSpaceDE/>
        <w:autoSpaceDN/>
        <w:adjustRightInd/>
        <w:textAlignment w:val="auto"/>
        <w:rPr>
          <w:sz w:val="24"/>
        </w:rPr>
      </w:pPr>
      <w:r>
        <w:rPr>
          <w:sz w:val="24"/>
        </w:rPr>
        <w:br w:type="page"/>
      </w:r>
    </w:p>
    <w:p w:rsidR="00F4096C" w:rsidRPr="009A0395" w:rsidRDefault="00F4096C" w:rsidP="00F4096C">
      <w:pPr>
        <w:pStyle w:val="Header"/>
        <w:tabs>
          <w:tab w:val="clear" w:pos="4320"/>
          <w:tab w:val="clear" w:pos="8640"/>
        </w:tabs>
        <w:jc w:val="right"/>
        <w:rPr>
          <w:rFonts w:ascii="Bookman Old Style" w:hAnsi="Bookman Old Style"/>
          <w:bCs/>
        </w:rPr>
      </w:pPr>
      <w:r w:rsidRPr="009A0395">
        <w:rPr>
          <w:rFonts w:ascii="Bookman Old Style" w:hAnsi="Bookman Old Style"/>
        </w:rPr>
        <w:lastRenderedPageBreak/>
        <w:t xml:space="preserve">Pielikums Nr.2.: </w:t>
      </w:r>
      <w:r w:rsidRPr="009A0395">
        <w:rPr>
          <w:rFonts w:ascii="Bookman Old Style" w:hAnsi="Bookman Old Style"/>
          <w:bCs/>
        </w:rPr>
        <w:t>Finanšu piedāvājuma forma.</w:t>
      </w:r>
    </w:p>
    <w:p w:rsidR="00B223D0" w:rsidRPr="009A0395" w:rsidRDefault="00B223D0" w:rsidP="00F4096C">
      <w:pPr>
        <w:shd w:val="clear" w:color="auto" w:fill="FFFFFF"/>
        <w:spacing w:before="240"/>
        <w:ind w:left="125"/>
        <w:jc w:val="center"/>
        <w:rPr>
          <w:rFonts w:ascii="Bookman Old Style" w:hAnsi="Bookman Old Style"/>
        </w:rPr>
      </w:pPr>
      <w:r w:rsidRPr="009A0395">
        <w:rPr>
          <w:rFonts w:ascii="Bookman Old Style" w:hAnsi="Bookman Old Style"/>
          <w:b/>
          <w:bCs/>
          <w:color w:val="000000"/>
          <w:spacing w:val="-1"/>
        </w:rPr>
        <w:t>FINANŠU PIEDĀVĀJUMS</w:t>
      </w:r>
    </w:p>
    <w:p w:rsidR="00B223D0" w:rsidRPr="009A0395" w:rsidRDefault="00B223D0">
      <w:pPr>
        <w:shd w:val="clear" w:color="auto" w:fill="FFFFFF"/>
        <w:tabs>
          <w:tab w:val="right" w:pos="9216"/>
        </w:tabs>
        <w:spacing w:before="528"/>
        <w:ind w:left="125"/>
        <w:jc w:val="both"/>
        <w:rPr>
          <w:rFonts w:ascii="Bookman Old Style" w:hAnsi="Bookman Old Style"/>
        </w:rPr>
      </w:pPr>
      <w:r w:rsidRPr="009A0395">
        <w:rPr>
          <w:rFonts w:ascii="Bookman Old Style" w:hAnsi="Bookman Old Style"/>
          <w:color w:val="000000"/>
          <w:spacing w:val="-8"/>
        </w:rPr>
        <w:t>Kam:</w:t>
      </w:r>
      <w:r w:rsidRPr="009A0395">
        <w:rPr>
          <w:rFonts w:ascii="Bookman Old Style" w:hAnsi="Bookman Old Style"/>
          <w:color w:val="000000"/>
        </w:rPr>
        <w:t xml:space="preserve">            </w:t>
      </w:r>
      <w:r w:rsidR="00ED1441" w:rsidRPr="009A0395">
        <w:rPr>
          <w:rFonts w:ascii="Bookman Old Style" w:hAnsi="Bookman Old Style"/>
          <w:b/>
          <w:color w:val="000000"/>
          <w:spacing w:val="-1"/>
          <w:u w:val="single"/>
        </w:rPr>
        <w:t xml:space="preserve">Salacgrīvas </w:t>
      </w:r>
      <w:r w:rsidRPr="009A0395">
        <w:rPr>
          <w:rFonts w:ascii="Bookman Old Style" w:hAnsi="Bookman Old Style"/>
          <w:b/>
          <w:color w:val="000000"/>
          <w:spacing w:val="-1"/>
          <w:u w:val="single"/>
        </w:rPr>
        <w:t>ostas pārvaldei</w:t>
      </w:r>
    </w:p>
    <w:p w:rsidR="00B223D0" w:rsidRPr="009A0395" w:rsidRDefault="00B223D0">
      <w:pPr>
        <w:shd w:val="clear" w:color="auto" w:fill="FFFFFF"/>
        <w:tabs>
          <w:tab w:val="left" w:leader="underscore" w:pos="9216"/>
        </w:tabs>
        <w:spacing w:before="173"/>
        <w:ind w:left="125"/>
        <w:rPr>
          <w:rFonts w:ascii="Bookman Old Style" w:hAnsi="Bookman Old Style"/>
        </w:rPr>
      </w:pPr>
      <w:r w:rsidRPr="009A0395">
        <w:rPr>
          <w:rFonts w:ascii="Bookman Old Style" w:hAnsi="Bookman Old Style"/>
          <w:color w:val="000000"/>
          <w:spacing w:val="-1"/>
        </w:rPr>
        <w:t>Pretendents:</w:t>
      </w:r>
      <w:r w:rsidRPr="009A0395">
        <w:rPr>
          <w:rFonts w:ascii="Bookman Old Style" w:hAnsi="Bookman Old Style"/>
          <w:color w:val="000000"/>
        </w:rPr>
        <w:tab/>
      </w:r>
    </w:p>
    <w:p w:rsidR="00B223D0" w:rsidRPr="009A0395" w:rsidRDefault="00B223D0">
      <w:pPr>
        <w:shd w:val="clear" w:color="auto" w:fill="FFFFFF"/>
        <w:tabs>
          <w:tab w:val="left" w:leader="underscore" w:pos="9216"/>
        </w:tabs>
        <w:spacing w:before="125"/>
        <w:ind w:left="125"/>
        <w:rPr>
          <w:rFonts w:ascii="Bookman Old Style" w:hAnsi="Bookman Old Style"/>
        </w:rPr>
      </w:pPr>
      <w:r w:rsidRPr="009A0395">
        <w:rPr>
          <w:rFonts w:ascii="Bookman Old Style" w:hAnsi="Bookman Old Style"/>
          <w:color w:val="000000"/>
          <w:spacing w:val="-4"/>
        </w:rPr>
        <w:t>Adrese:</w:t>
      </w:r>
      <w:r w:rsidRPr="009A0395">
        <w:rPr>
          <w:rFonts w:ascii="Bookman Old Style" w:hAnsi="Bookman Old Style"/>
          <w:color w:val="000000"/>
        </w:rPr>
        <w:tab/>
      </w:r>
    </w:p>
    <w:p w:rsidR="00B223D0" w:rsidRPr="009A0395" w:rsidRDefault="00B223D0">
      <w:pPr>
        <w:shd w:val="clear" w:color="auto" w:fill="FFFFFF"/>
        <w:tabs>
          <w:tab w:val="left" w:leader="underscore" w:pos="9206"/>
        </w:tabs>
        <w:spacing w:before="144"/>
        <w:ind w:left="134"/>
        <w:rPr>
          <w:rFonts w:ascii="Bookman Old Style" w:hAnsi="Bookman Old Style"/>
        </w:rPr>
      </w:pPr>
      <w:r w:rsidRPr="009A0395">
        <w:rPr>
          <w:rFonts w:ascii="Bookman Old Style" w:hAnsi="Bookman Old Style"/>
          <w:color w:val="000000"/>
          <w:spacing w:val="2"/>
        </w:rPr>
        <w:t>Datums:</w:t>
      </w:r>
      <w:proofErr w:type="gramStart"/>
      <w:r w:rsidRPr="009A0395">
        <w:rPr>
          <w:rFonts w:ascii="Bookman Old Style" w:hAnsi="Bookman Old Style"/>
          <w:color w:val="000000"/>
          <w:spacing w:val="2"/>
        </w:rPr>
        <w:t xml:space="preserve">         </w:t>
      </w:r>
      <w:proofErr w:type="gramEnd"/>
      <w:r w:rsidRPr="009A0395">
        <w:rPr>
          <w:rFonts w:ascii="Bookman Old Style" w:hAnsi="Bookman Old Style"/>
          <w:color w:val="000000"/>
          <w:spacing w:val="2"/>
        </w:rPr>
        <w:t>_______„</w:t>
      </w:r>
      <w:r w:rsidRPr="009A0395">
        <w:rPr>
          <w:rFonts w:ascii="Bookman Old Style" w:hAnsi="Bookman Old Style"/>
          <w:color w:val="000000"/>
        </w:rPr>
        <w:tab/>
      </w:r>
    </w:p>
    <w:p w:rsidR="00B223D0" w:rsidRPr="009A0395" w:rsidRDefault="00B223D0">
      <w:pPr>
        <w:shd w:val="clear" w:color="auto" w:fill="FFFFFF"/>
        <w:spacing w:before="240" w:line="278" w:lineRule="exact"/>
        <w:ind w:left="125" w:right="115"/>
        <w:jc w:val="both"/>
        <w:rPr>
          <w:rFonts w:ascii="Bookman Old Style" w:hAnsi="Bookman Old Style"/>
        </w:rPr>
      </w:pPr>
      <w:r w:rsidRPr="009A0395">
        <w:rPr>
          <w:rFonts w:ascii="Bookman Old Style" w:hAnsi="Bookman Old Style"/>
          <w:color w:val="000000"/>
          <w:spacing w:val="9"/>
        </w:rPr>
        <w:t xml:space="preserve">Pretendents piedāvā iegādāties automašīnu </w:t>
      </w:r>
      <w:r w:rsidR="00F4096C" w:rsidRPr="009A0395">
        <w:rPr>
          <w:rFonts w:ascii="Bookman Old Style" w:hAnsi="Bookman Old Style"/>
          <w:color w:val="000000"/>
          <w:spacing w:val="3"/>
        </w:rPr>
        <w:t>saskaņā ar iepirkuma SOP</w:t>
      </w:r>
      <w:r w:rsidR="00432115" w:rsidRPr="009A0395">
        <w:rPr>
          <w:rFonts w:ascii="Bookman Old Style" w:hAnsi="Bookman Old Style"/>
          <w:color w:val="000000"/>
          <w:spacing w:val="3"/>
        </w:rPr>
        <w:t xml:space="preserve"> CA </w:t>
      </w:r>
      <w:r w:rsidR="00F4096C" w:rsidRPr="009A0395">
        <w:rPr>
          <w:rFonts w:ascii="Bookman Old Style" w:hAnsi="Bookman Old Style"/>
          <w:color w:val="000000"/>
          <w:spacing w:val="3"/>
        </w:rPr>
        <w:t>2014/0</w:t>
      </w:r>
      <w:r w:rsidR="00ED1441" w:rsidRPr="009A0395">
        <w:rPr>
          <w:rFonts w:ascii="Bookman Old Style" w:hAnsi="Bookman Old Style"/>
          <w:color w:val="000000"/>
          <w:spacing w:val="3"/>
        </w:rPr>
        <w:t>3</w:t>
      </w:r>
      <w:r w:rsidRPr="009A0395">
        <w:rPr>
          <w:rFonts w:ascii="Bookman Old Style" w:hAnsi="Bookman Old Style"/>
          <w:color w:val="000000"/>
          <w:spacing w:val="3"/>
        </w:rPr>
        <w:t xml:space="preserve"> tehniskajā specifikācijā un nolikumā izvirzītājām prasībām</w:t>
      </w:r>
      <w:r w:rsidRPr="009A0395">
        <w:rPr>
          <w:rFonts w:ascii="Bookman Old Style" w:hAnsi="Bookman Old Style"/>
          <w:color w:val="000000"/>
          <w:spacing w:val="7"/>
        </w:rPr>
        <w:t xml:space="preserve"> par piedāvājuma cenu</w:t>
      </w:r>
      <w:r w:rsidRPr="009A0395">
        <w:rPr>
          <w:rFonts w:ascii="Bookman Old Style" w:hAnsi="Bookman Old Style"/>
          <w:color w:val="000000"/>
          <w:spacing w:val="3"/>
        </w:rPr>
        <w:t>:</w:t>
      </w:r>
    </w:p>
    <w:p w:rsidR="00B223D0" w:rsidRPr="009A0395" w:rsidRDefault="00B223D0">
      <w:pPr>
        <w:spacing w:after="115"/>
        <w:rPr>
          <w:rFonts w:ascii="Bookman Old Style" w:hAnsi="Bookman Old Style"/>
        </w:rPr>
      </w:pPr>
    </w:p>
    <w:tbl>
      <w:tblPr>
        <w:tblW w:w="9356" w:type="dxa"/>
        <w:tblInd w:w="40" w:type="dxa"/>
        <w:tblLayout w:type="fixed"/>
        <w:tblCellMar>
          <w:left w:w="40" w:type="dxa"/>
          <w:right w:w="40" w:type="dxa"/>
        </w:tblCellMar>
        <w:tblLook w:val="0000"/>
      </w:tblPr>
      <w:tblGrid>
        <w:gridCol w:w="567"/>
        <w:gridCol w:w="5733"/>
        <w:gridCol w:w="3056"/>
      </w:tblGrid>
      <w:tr w:rsidR="00F4096C" w:rsidRPr="009A0395" w:rsidTr="00432115">
        <w:tblPrEx>
          <w:tblCellMar>
            <w:top w:w="0" w:type="dxa"/>
            <w:bottom w:w="0" w:type="dxa"/>
          </w:tblCellMar>
        </w:tblPrEx>
        <w:trPr>
          <w:trHeight w:hRule="exact" w:val="317"/>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F4096C" w:rsidRPr="009A0395" w:rsidRDefault="00F4096C" w:rsidP="00F4096C">
            <w:pPr>
              <w:shd w:val="clear" w:color="auto" w:fill="FFFFFF"/>
              <w:jc w:val="center"/>
              <w:rPr>
                <w:rFonts w:ascii="Bookman Old Style" w:hAnsi="Bookman Old Style"/>
                <w:b/>
              </w:rPr>
            </w:pPr>
            <w:r w:rsidRPr="009A0395">
              <w:rPr>
                <w:rFonts w:ascii="Bookman Old Style" w:hAnsi="Bookman Old Style"/>
                <w:b/>
              </w:rPr>
              <w:t>Nr.</w:t>
            </w:r>
          </w:p>
        </w:tc>
        <w:tc>
          <w:tcPr>
            <w:tcW w:w="5733" w:type="dxa"/>
            <w:tcBorders>
              <w:top w:val="single" w:sz="6" w:space="0" w:color="auto"/>
              <w:left w:val="single" w:sz="4" w:space="0" w:color="auto"/>
              <w:bottom w:val="single" w:sz="6" w:space="0" w:color="auto"/>
              <w:right w:val="single" w:sz="4" w:space="0" w:color="auto"/>
            </w:tcBorders>
            <w:shd w:val="clear" w:color="auto" w:fill="FFFFFF"/>
          </w:tcPr>
          <w:p w:rsidR="00F4096C" w:rsidRPr="009A0395" w:rsidRDefault="00F4096C" w:rsidP="00F4096C">
            <w:pPr>
              <w:shd w:val="clear" w:color="auto" w:fill="FFFFFF"/>
              <w:ind w:left="264"/>
              <w:jc w:val="center"/>
              <w:rPr>
                <w:rFonts w:ascii="Bookman Old Style" w:hAnsi="Bookman Old Style"/>
                <w:b/>
              </w:rPr>
            </w:pPr>
            <w:r w:rsidRPr="009A0395">
              <w:rPr>
                <w:rFonts w:ascii="Bookman Old Style" w:hAnsi="Bookman Old Style"/>
                <w:b/>
                <w:color w:val="000000"/>
                <w:spacing w:val="-3"/>
              </w:rPr>
              <w:t>Automašīnas marka, modelis</w:t>
            </w:r>
          </w:p>
        </w:tc>
        <w:tc>
          <w:tcPr>
            <w:tcW w:w="3056" w:type="dxa"/>
            <w:tcBorders>
              <w:top w:val="single" w:sz="6" w:space="0" w:color="auto"/>
              <w:left w:val="single" w:sz="4" w:space="0" w:color="auto"/>
              <w:bottom w:val="single" w:sz="6" w:space="0" w:color="auto"/>
              <w:right w:val="single" w:sz="6" w:space="0" w:color="auto"/>
            </w:tcBorders>
            <w:shd w:val="clear" w:color="auto" w:fill="FFFFFF"/>
          </w:tcPr>
          <w:p w:rsidR="00F4096C" w:rsidRPr="009A0395" w:rsidRDefault="00F4096C">
            <w:pPr>
              <w:shd w:val="clear" w:color="auto" w:fill="FFFFFF"/>
              <w:ind w:left="470"/>
              <w:rPr>
                <w:rFonts w:ascii="Bookman Old Style" w:hAnsi="Bookman Old Style"/>
                <w:b/>
              </w:rPr>
            </w:pPr>
            <w:r w:rsidRPr="009A0395">
              <w:rPr>
                <w:rFonts w:ascii="Bookman Old Style" w:hAnsi="Bookman Old Style"/>
                <w:b/>
                <w:color w:val="000000"/>
                <w:spacing w:val="-4"/>
              </w:rPr>
              <w:t>Cena cipariem (EUR)</w:t>
            </w:r>
            <w:r w:rsidRPr="009A0395">
              <w:rPr>
                <w:rFonts w:ascii="Bookman Old Style" w:hAnsi="Bookman Old Style"/>
                <w:b/>
              </w:rPr>
              <w:t xml:space="preserve"> </w:t>
            </w:r>
          </w:p>
        </w:tc>
      </w:tr>
      <w:tr w:rsidR="00F4096C" w:rsidRPr="009A0395" w:rsidTr="00432115">
        <w:tblPrEx>
          <w:tblCellMar>
            <w:top w:w="0" w:type="dxa"/>
            <w:bottom w:w="0" w:type="dxa"/>
          </w:tblCellMar>
        </w:tblPrEx>
        <w:trPr>
          <w:trHeight w:hRule="exact" w:val="1048"/>
        </w:trPr>
        <w:tc>
          <w:tcPr>
            <w:tcW w:w="567" w:type="dxa"/>
            <w:tcBorders>
              <w:top w:val="single" w:sz="6" w:space="0" w:color="auto"/>
              <w:left w:val="single" w:sz="6" w:space="0" w:color="auto"/>
              <w:bottom w:val="single" w:sz="4" w:space="0" w:color="auto"/>
              <w:right w:val="single" w:sz="4" w:space="0" w:color="auto"/>
            </w:tcBorders>
            <w:shd w:val="clear" w:color="auto" w:fill="FFFFFF"/>
          </w:tcPr>
          <w:p w:rsidR="00F4096C" w:rsidRPr="009A0395" w:rsidRDefault="00F4096C" w:rsidP="00F4096C">
            <w:pPr>
              <w:shd w:val="clear" w:color="auto" w:fill="FFFFFF"/>
              <w:spacing w:line="288" w:lineRule="exact"/>
              <w:ind w:left="19" w:right="-40"/>
              <w:jc w:val="center"/>
              <w:rPr>
                <w:rFonts w:ascii="Bookman Old Style" w:hAnsi="Bookman Old Style"/>
              </w:rPr>
            </w:pPr>
            <w:r w:rsidRPr="009A0395">
              <w:rPr>
                <w:rFonts w:ascii="Bookman Old Style" w:hAnsi="Bookman Old Style"/>
              </w:rPr>
              <w:t>1.</w:t>
            </w:r>
          </w:p>
        </w:tc>
        <w:tc>
          <w:tcPr>
            <w:tcW w:w="5733" w:type="dxa"/>
            <w:tcBorders>
              <w:top w:val="single" w:sz="6" w:space="0" w:color="auto"/>
              <w:left w:val="single" w:sz="4" w:space="0" w:color="auto"/>
              <w:bottom w:val="single" w:sz="4" w:space="0" w:color="auto"/>
              <w:right w:val="single" w:sz="6" w:space="0" w:color="auto"/>
            </w:tcBorders>
            <w:shd w:val="clear" w:color="auto" w:fill="FFFFFF"/>
          </w:tcPr>
          <w:p w:rsidR="009A0395" w:rsidRDefault="00F4096C" w:rsidP="00F4096C">
            <w:pPr>
              <w:pStyle w:val="Heading1"/>
              <w:rPr>
                <w:rFonts w:ascii="Bookman Old Style" w:hAnsi="Bookman Old Style"/>
                <w:sz w:val="20"/>
              </w:rPr>
            </w:pPr>
            <w:r w:rsidRPr="009A0395">
              <w:rPr>
                <w:rFonts w:ascii="Bookman Old Style" w:hAnsi="Bookman Old Style"/>
                <w:sz w:val="20"/>
              </w:rPr>
              <w:t xml:space="preserve">Automašīna saskaņā ar tehnisko specifikāciju – pielikums Nr.1 </w:t>
            </w:r>
          </w:p>
          <w:p w:rsidR="009A0395" w:rsidRDefault="009A0395" w:rsidP="00F4096C">
            <w:pPr>
              <w:pStyle w:val="Heading1"/>
              <w:rPr>
                <w:rFonts w:ascii="Bookman Old Style" w:hAnsi="Bookman Old Style"/>
                <w:sz w:val="20"/>
              </w:rPr>
            </w:pPr>
          </w:p>
          <w:p w:rsidR="00F4096C" w:rsidRPr="009A0395" w:rsidRDefault="00F4096C" w:rsidP="00F4096C">
            <w:pPr>
              <w:pStyle w:val="Heading1"/>
              <w:rPr>
                <w:rFonts w:ascii="Bookman Old Style" w:hAnsi="Bookman Old Style"/>
                <w:sz w:val="20"/>
              </w:rPr>
            </w:pPr>
            <w:r w:rsidRPr="009A0395">
              <w:rPr>
                <w:rFonts w:ascii="Bookman Old Style" w:hAnsi="Bookman Old Style"/>
                <w:sz w:val="20"/>
              </w:rPr>
              <w:t>___________________________</w:t>
            </w:r>
            <w:r w:rsidR="009A0395">
              <w:rPr>
                <w:rFonts w:ascii="Bookman Old Style" w:hAnsi="Bookman Old Style"/>
                <w:sz w:val="20"/>
              </w:rPr>
              <w:t>____________</w:t>
            </w:r>
            <w:r w:rsidRPr="009A0395">
              <w:rPr>
                <w:rFonts w:ascii="Bookman Old Style" w:hAnsi="Bookman Old Style"/>
                <w:sz w:val="20"/>
              </w:rPr>
              <w:t>_______________</w:t>
            </w:r>
          </w:p>
          <w:p w:rsidR="00F4096C" w:rsidRPr="009A0395" w:rsidRDefault="00F4096C" w:rsidP="00F4096C">
            <w:pPr>
              <w:shd w:val="clear" w:color="auto" w:fill="FFFFFF"/>
              <w:spacing w:line="288" w:lineRule="exact"/>
              <w:ind w:left="19" w:right="672"/>
              <w:rPr>
                <w:rFonts w:ascii="Bookman Old Style" w:hAnsi="Bookman Old Style"/>
                <w:color w:val="000000"/>
                <w:spacing w:val="-2"/>
              </w:rPr>
            </w:pPr>
          </w:p>
          <w:p w:rsidR="00F4096C" w:rsidRPr="009A0395" w:rsidRDefault="00F4096C" w:rsidP="00F4096C">
            <w:pPr>
              <w:shd w:val="clear" w:color="auto" w:fill="FFFFFF"/>
              <w:spacing w:line="288" w:lineRule="exact"/>
              <w:ind w:left="19" w:right="672"/>
              <w:rPr>
                <w:rFonts w:ascii="Bookman Old Style" w:hAnsi="Bookman Old Style"/>
                <w:color w:val="000000"/>
                <w:spacing w:val="-2"/>
              </w:rPr>
            </w:pPr>
          </w:p>
          <w:p w:rsidR="00F4096C" w:rsidRPr="009A0395" w:rsidRDefault="00F4096C" w:rsidP="00F4096C">
            <w:pPr>
              <w:shd w:val="clear" w:color="auto" w:fill="FFFFFF"/>
              <w:spacing w:line="288" w:lineRule="exact"/>
              <w:ind w:left="19" w:right="672"/>
              <w:rPr>
                <w:rFonts w:ascii="Bookman Old Style" w:hAnsi="Bookman Old Style"/>
                <w:color w:val="000000"/>
                <w:spacing w:val="-2"/>
              </w:rPr>
            </w:pPr>
          </w:p>
          <w:p w:rsidR="00F4096C" w:rsidRPr="009A0395" w:rsidRDefault="00F4096C" w:rsidP="00F4096C">
            <w:pPr>
              <w:shd w:val="clear" w:color="auto" w:fill="FFFFFF"/>
              <w:spacing w:line="288" w:lineRule="exact"/>
              <w:ind w:left="19" w:right="672"/>
              <w:rPr>
                <w:rFonts w:ascii="Bookman Old Style" w:hAnsi="Bookman Old Style"/>
                <w:color w:val="000000"/>
                <w:spacing w:val="-2"/>
              </w:rPr>
            </w:pPr>
          </w:p>
          <w:p w:rsidR="00F4096C" w:rsidRPr="009A0395" w:rsidRDefault="00F4096C" w:rsidP="00F4096C">
            <w:pPr>
              <w:shd w:val="clear" w:color="auto" w:fill="FFFFFF"/>
              <w:spacing w:line="288" w:lineRule="exact"/>
              <w:ind w:left="19" w:right="672"/>
              <w:rPr>
                <w:rFonts w:ascii="Bookman Old Style" w:hAnsi="Bookman Old Style"/>
                <w:color w:val="000000"/>
                <w:spacing w:val="-2"/>
              </w:rPr>
            </w:pPr>
          </w:p>
          <w:p w:rsidR="00F4096C" w:rsidRPr="009A0395" w:rsidRDefault="00F4096C" w:rsidP="00F4096C">
            <w:pPr>
              <w:shd w:val="clear" w:color="auto" w:fill="FFFFFF"/>
              <w:spacing w:line="288" w:lineRule="exact"/>
              <w:ind w:left="19" w:right="672"/>
              <w:rPr>
                <w:rFonts w:ascii="Bookman Old Style" w:hAnsi="Bookman Old Style"/>
                <w:color w:val="000000"/>
                <w:spacing w:val="-2"/>
              </w:rPr>
            </w:pPr>
          </w:p>
          <w:p w:rsidR="00F4096C" w:rsidRPr="009A0395" w:rsidRDefault="00F4096C" w:rsidP="00F4096C">
            <w:pPr>
              <w:shd w:val="clear" w:color="auto" w:fill="FFFFFF"/>
              <w:spacing w:line="288" w:lineRule="exact"/>
              <w:ind w:left="19" w:right="672"/>
              <w:rPr>
                <w:rFonts w:ascii="Bookman Old Style" w:hAnsi="Bookman Old Style"/>
              </w:rPr>
            </w:pPr>
          </w:p>
        </w:tc>
        <w:tc>
          <w:tcPr>
            <w:tcW w:w="3056" w:type="dxa"/>
            <w:tcBorders>
              <w:top w:val="single" w:sz="6" w:space="0" w:color="auto"/>
              <w:left w:val="single" w:sz="6" w:space="0" w:color="auto"/>
              <w:bottom w:val="single" w:sz="4" w:space="0" w:color="auto"/>
              <w:right w:val="single" w:sz="6" w:space="0" w:color="auto"/>
            </w:tcBorders>
            <w:shd w:val="clear" w:color="auto" w:fill="FFFFFF"/>
          </w:tcPr>
          <w:p w:rsidR="00F4096C" w:rsidRPr="009A0395" w:rsidRDefault="00F4096C" w:rsidP="00F4096C">
            <w:pPr>
              <w:shd w:val="clear" w:color="auto" w:fill="FFFFFF"/>
              <w:rPr>
                <w:rFonts w:ascii="Bookman Old Style" w:hAnsi="Bookman Old Style"/>
              </w:rPr>
            </w:pPr>
          </w:p>
        </w:tc>
      </w:tr>
      <w:tr w:rsidR="00F4096C" w:rsidRPr="009A0395" w:rsidTr="00432115">
        <w:tblPrEx>
          <w:tblCellMar>
            <w:top w:w="0" w:type="dxa"/>
            <w:bottom w:w="0" w:type="dxa"/>
          </w:tblCellMar>
        </w:tblPrEx>
        <w:trPr>
          <w:trHeight w:val="259"/>
        </w:trPr>
        <w:tc>
          <w:tcPr>
            <w:tcW w:w="567" w:type="dxa"/>
            <w:tcBorders>
              <w:top w:val="single" w:sz="4" w:space="0" w:color="auto"/>
              <w:left w:val="single" w:sz="6" w:space="0" w:color="auto"/>
              <w:bottom w:val="single" w:sz="6" w:space="0" w:color="auto"/>
              <w:right w:val="single" w:sz="4" w:space="0" w:color="auto"/>
            </w:tcBorders>
            <w:shd w:val="clear" w:color="auto" w:fill="FFFFFF"/>
          </w:tcPr>
          <w:p w:rsidR="00F4096C" w:rsidRPr="009A0395" w:rsidRDefault="00F4096C" w:rsidP="00F4096C">
            <w:pPr>
              <w:shd w:val="clear" w:color="auto" w:fill="FFFFFF"/>
              <w:ind w:left="10"/>
              <w:jc w:val="right"/>
              <w:rPr>
                <w:rFonts w:ascii="Bookman Old Style" w:hAnsi="Bookman Old Style"/>
                <w:color w:val="000000"/>
                <w:spacing w:val="2"/>
              </w:rPr>
            </w:pPr>
          </w:p>
        </w:tc>
        <w:tc>
          <w:tcPr>
            <w:tcW w:w="5733" w:type="dxa"/>
            <w:tcBorders>
              <w:top w:val="single" w:sz="4" w:space="0" w:color="auto"/>
              <w:left w:val="single" w:sz="4" w:space="0" w:color="auto"/>
              <w:bottom w:val="single" w:sz="6" w:space="0" w:color="auto"/>
              <w:right w:val="single" w:sz="6" w:space="0" w:color="auto"/>
            </w:tcBorders>
            <w:shd w:val="clear" w:color="auto" w:fill="FFFFFF"/>
          </w:tcPr>
          <w:p w:rsidR="00F4096C" w:rsidRPr="009A0395" w:rsidRDefault="00F4096C" w:rsidP="00F4096C">
            <w:pPr>
              <w:shd w:val="clear" w:color="auto" w:fill="FFFFFF"/>
              <w:ind w:left="10"/>
              <w:jc w:val="right"/>
              <w:rPr>
                <w:rFonts w:ascii="Bookman Old Style" w:hAnsi="Bookman Old Style"/>
                <w:color w:val="000000"/>
                <w:spacing w:val="2"/>
              </w:rPr>
            </w:pPr>
            <w:r w:rsidRPr="009A0395">
              <w:rPr>
                <w:rFonts w:ascii="Bookman Old Style" w:hAnsi="Bookman Old Style"/>
              </w:rPr>
              <w:t xml:space="preserve"> PVN 21%</w:t>
            </w:r>
          </w:p>
        </w:tc>
        <w:tc>
          <w:tcPr>
            <w:tcW w:w="3056" w:type="dxa"/>
            <w:tcBorders>
              <w:top w:val="single" w:sz="4" w:space="0" w:color="auto"/>
              <w:left w:val="single" w:sz="6" w:space="0" w:color="auto"/>
              <w:bottom w:val="single" w:sz="6" w:space="0" w:color="auto"/>
              <w:right w:val="single" w:sz="6" w:space="0" w:color="auto"/>
            </w:tcBorders>
            <w:shd w:val="clear" w:color="auto" w:fill="FFFFFF"/>
          </w:tcPr>
          <w:p w:rsidR="00F4096C" w:rsidRPr="009A0395" w:rsidRDefault="00F4096C" w:rsidP="00F4096C">
            <w:pPr>
              <w:shd w:val="clear" w:color="auto" w:fill="FFFFFF"/>
              <w:rPr>
                <w:rFonts w:ascii="Bookman Old Style" w:hAnsi="Bookman Old Style"/>
              </w:rPr>
            </w:pPr>
          </w:p>
        </w:tc>
      </w:tr>
      <w:tr w:rsidR="00F4096C" w:rsidRPr="009A0395" w:rsidTr="00432115">
        <w:tblPrEx>
          <w:tblCellMar>
            <w:top w:w="0" w:type="dxa"/>
            <w:bottom w:w="0" w:type="dxa"/>
          </w:tblCellMar>
        </w:tblPrEx>
        <w:trPr>
          <w:trHeight w:hRule="exact" w:val="432"/>
        </w:trPr>
        <w:tc>
          <w:tcPr>
            <w:tcW w:w="6300" w:type="dxa"/>
            <w:gridSpan w:val="2"/>
            <w:tcBorders>
              <w:top w:val="single" w:sz="6" w:space="0" w:color="auto"/>
              <w:left w:val="single" w:sz="6" w:space="0" w:color="auto"/>
              <w:bottom w:val="single" w:sz="6" w:space="0" w:color="auto"/>
              <w:right w:val="single" w:sz="6" w:space="0" w:color="auto"/>
            </w:tcBorders>
            <w:shd w:val="clear" w:color="auto" w:fill="FFFFFF"/>
          </w:tcPr>
          <w:p w:rsidR="00F4096C" w:rsidRPr="009A0395" w:rsidRDefault="00F4096C" w:rsidP="00F4096C">
            <w:pPr>
              <w:shd w:val="clear" w:color="auto" w:fill="FFFFFF"/>
              <w:ind w:left="5549"/>
              <w:rPr>
                <w:rFonts w:ascii="Bookman Old Style" w:hAnsi="Bookman Old Style"/>
                <w:b/>
                <w:bCs/>
              </w:rPr>
            </w:pPr>
            <w:r w:rsidRPr="009A0395">
              <w:rPr>
                <w:rFonts w:ascii="Bookman Old Style" w:hAnsi="Bookman Old Style"/>
                <w:b/>
                <w:bCs/>
                <w:color w:val="000000"/>
                <w:spacing w:val="1"/>
              </w:rPr>
              <w:t>Kopā</w:t>
            </w:r>
            <w:r w:rsidRPr="009A0395">
              <w:rPr>
                <w:rFonts w:ascii="Bookman Old Style" w:hAnsi="Bookman Old Style"/>
                <w:b/>
                <w:bCs/>
              </w:rPr>
              <w:t xml:space="preserve"> </w:t>
            </w:r>
          </w:p>
        </w:tc>
        <w:tc>
          <w:tcPr>
            <w:tcW w:w="3056" w:type="dxa"/>
            <w:tcBorders>
              <w:top w:val="single" w:sz="6" w:space="0" w:color="auto"/>
              <w:left w:val="single" w:sz="6" w:space="0" w:color="auto"/>
              <w:bottom w:val="single" w:sz="6" w:space="0" w:color="auto"/>
              <w:right w:val="single" w:sz="6" w:space="0" w:color="auto"/>
            </w:tcBorders>
            <w:shd w:val="clear" w:color="auto" w:fill="FFFFFF"/>
          </w:tcPr>
          <w:p w:rsidR="00F4096C" w:rsidRPr="009A0395" w:rsidRDefault="00F4096C" w:rsidP="00F4096C">
            <w:pPr>
              <w:shd w:val="clear" w:color="auto" w:fill="FFFFFF"/>
              <w:rPr>
                <w:rFonts w:ascii="Bookman Old Style" w:hAnsi="Bookman Old Style"/>
              </w:rPr>
            </w:pPr>
          </w:p>
        </w:tc>
      </w:tr>
    </w:tbl>
    <w:p w:rsidR="00B223D0" w:rsidRPr="009A0395" w:rsidRDefault="00B223D0">
      <w:pPr>
        <w:shd w:val="clear" w:color="auto" w:fill="FFFFFF"/>
        <w:spacing w:before="518"/>
        <w:rPr>
          <w:rFonts w:ascii="Bookman Old Style" w:hAnsi="Bookman Old Style"/>
          <w:color w:val="000000"/>
          <w:spacing w:val="-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9"/>
      </w:tblGrid>
      <w:tr w:rsidR="00B223D0" w:rsidRPr="009A0395">
        <w:tblPrEx>
          <w:tblCellMar>
            <w:top w:w="0" w:type="dxa"/>
            <w:bottom w:w="0" w:type="dxa"/>
          </w:tblCellMar>
        </w:tblPrEx>
        <w:tc>
          <w:tcPr>
            <w:tcW w:w="9489" w:type="dxa"/>
          </w:tcPr>
          <w:p w:rsidR="00B223D0" w:rsidRPr="009A0395" w:rsidRDefault="00B223D0">
            <w:pPr>
              <w:spacing w:before="518"/>
              <w:jc w:val="center"/>
              <w:rPr>
                <w:rFonts w:ascii="Bookman Old Style" w:hAnsi="Bookman Old Style"/>
                <w:i/>
                <w:color w:val="000000"/>
                <w:spacing w:val="-1"/>
              </w:rPr>
            </w:pPr>
            <w:r w:rsidRPr="009A0395">
              <w:rPr>
                <w:rFonts w:ascii="Bookman Old Style" w:hAnsi="Bookman Old Style"/>
                <w:i/>
                <w:color w:val="000000"/>
                <w:spacing w:val="-1"/>
              </w:rPr>
              <w:t>Piedāvājuma cena vārdiem</w:t>
            </w:r>
          </w:p>
        </w:tc>
      </w:tr>
    </w:tbl>
    <w:p w:rsidR="001C182C" w:rsidRPr="009A0395" w:rsidRDefault="001C182C">
      <w:pPr>
        <w:shd w:val="clear" w:color="auto" w:fill="FFFFFF"/>
        <w:spacing w:before="250" w:line="278" w:lineRule="exact"/>
        <w:ind w:right="134" w:firstLine="450"/>
        <w:jc w:val="both"/>
        <w:rPr>
          <w:rFonts w:ascii="Bookman Old Style" w:hAnsi="Bookman Old Style"/>
          <w:color w:val="000000"/>
          <w:spacing w:val="-2"/>
        </w:rPr>
      </w:pPr>
    </w:p>
    <w:tbl>
      <w:tblPr>
        <w:tblW w:w="10634" w:type="dxa"/>
        <w:tblInd w:w="-244" w:type="dxa"/>
        <w:tblLayout w:type="fixed"/>
        <w:tblCellMar>
          <w:left w:w="40" w:type="dxa"/>
          <w:right w:w="40" w:type="dxa"/>
        </w:tblCellMar>
        <w:tblLook w:val="0000"/>
      </w:tblPr>
      <w:tblGrid>
        <w:gridCol w:w="567"/>
        <w:gridCol w:w="1985"/>
        <w:gridCol w:w="2694"/>
        <w:gridCol w:w="2694"/>
        <w:gridCol w:w="2694"/>
      </w:tblGrid>
      <w:tr w:rsidR="001C182C" w:rsidRPr="009A0395" w:rsidTr="00432115">
        <w:tblPrEx>
          <w:tblCellMar>
            <w:top w:w="0" w:type="dxa"/>
            <w:bottom w:w="0" w:type="dxa"/>
          </w:tblCellMar>
        </w:tblPrEx>
        <w:trPr>
          <w:trHeight w:hRule="exact" w:val="1239"/>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1C182C" w:rsidRPr="009A0395" w:rsidRDefault="001C182C" w:rsidP="00916A56">
            <w:pPr>
              <w:shd w:val="clear" w:color="auto" w:fill="FFFFFF"/>
              <w:jc w:val="center"/>
              <w:rPr>
                <w:rFonts w:ascii="Bookman Old Style" w:hAnsi="Bookman Old Style"/>
                <w:b/>
              </w:rPr>
            </w:pPr>
            <w:r w:rsidRPr="009A0395">
              <w:rPr>
                <w:rFonts w:ascii="Bookman Old Style" w:hAnsi="Bookman Old Style"/>
                <w:b/>
              </w:rPr>
              <w:t>Nr.</w:t>
            </w:r>
          </w:p>
        </w:tc>
        <w:tc>
          <w:tcPr>
            <w:tcW w:w="1985" w:type="dxa"/>
            <w:tcBorders>
              <w:top w:val="single" w:sz="6" w:space="0" w:color="auto"/>
              <w:left w:val="single" w:sz="4" w:space="0" w:color="auto"/>
              <w:bottom w:val="single" w:sz="6" w:space="0" w:color="auto"/>
              <w:right w:val="single" w:sz="4" w:space="0" w:color="auto"/>
            </w:tcBorders>
            <w:shd w:val="clear" w:color="auto" w:fill="FFFFFF"/>
          </w:tcPr>
          <w:p w:rsidR="001C182C" w:rsidRPr="009A0395" w:rsidRDefault="001C182C" w:rsidP="00432115">
            <w:pPr>
              <w:shd w:val="clear" w:color="auto" w:fill="FFFFFF"/>
              <w:jc w:val="center"/>
              <w:rPr>
                <w:rFonts w:ascii="Bookman Old Style" w:hAnsi="Bookman Old Style"/>
                <w:b/>
              </w:rPr>
            </w:pPr>
            <w:r w:rsidRPr="009A0395">
              <w:rPr>
                <w:rFonts w:ascii="Bookman Old Style" w:hAnsi="Bookman Old Style"/>
                <w:b/>
                <w:color w:val="000000"/>
                <w:spacing w:val="-3"/>
              </w:rPr>
              <w:t>Operatīvā līzinga devēja banka</w:t>
            </w:r>
          </w:p>
        </w:tc>
        <w:tc>
          <w:tcPr>
            <w:tcW w:w="2694" w:type="dxa"/>
            <w:tcBorders>
              <w:top w:val="single" w:sz="6" w:space="0" w:color="auto"/>
              <w:left w:val="single" w:sz="4" w:space="0" w:color="auto"/>
              <w:bottom w:val="single" w:sz="6" w:space="0" w:color="auto"/>
              <w:right w:val="single" w:sz="4" w:space="0" w:color="auto"/>
            </w:tcBorders>
            <w:shd w:val="clear" w:color="auto" w:fill="FFFFFF"/>
          </w:tcPr>
          <w:p w:rsidR="001C182C" w:rsidRPr="009A0395" w:rsidRDefault="00432115" w:rsidP="00432115">
            <w:pPr>
              <w:shd w:val="clear" w:color="auto" w:fill="FFFFFF"/>
              <w:jc w:val="center"/>
              <w:rPr>
                <w:rFonts w:ascii="Bookman Old Style" w:hAnsi="Bookman Old Style"/>
                <w:b/>
                <w:color w:val="000000"/>
                <w:spacing w:val="-4"/>
              </w:rPr>
            </w:pPr>
            <w:r w:rsidRPr="009A0395">
              <w:rPr>
                <w:rFonts w:ascii="Bookman Old Style" w:hAnsi="Bookman Old Style"/>
                <w:b/>
                <w:color w:val="000000"/>
                <w:spacing w:val="-4"/>
              </w:rPr>
              <w:t>Gada p</w:t>
            </w:r>
            <w:r w:rsidR="001C182C" w:rsidRPr="009A0395">
              <w:rPr>
                <w:rFonts w:ascii="Bookman Old Style" w:hAnsi="Bookman Old Style"/>
                <w:b/>
                <w:color w:val="000000"/>
                <w:spacing w:val="-4"/>
              </w:rPr>
              <w:t>rocentu likme</w:t>
            </w:r>
          </w:p>
        </w:tc>
        <w:tc>
          <w:tcPr>
            <w:tcW w:w="2694" w:type="dxa"/>
            <w:tcBorders>
              <w:top w:val="single" w:sz="6" w:space="0" w:color="auto"/>
              <w:left w:val="single" w:sz="4" w:space="0" w:color="auto"/>
              <w:bottom w:val="single" w:sz="6" w:space="0" w:color="auto"/>
              <w:right w:val="single" w:sz="6" w:space="0" w:color="auto"/>
            </w:tcBorders>
            <w:shd w:val="clear" w:color="auto" w:fill="FFFFFF"/>
          </w:tcPr>
          <w:p w:rsidR="001C182C" w:rsidRPr="009A0395" w:rsidRDefault="001C182C" w:rsidP="00C8606A">
            <w:pPr>
              <w:shd w:val="clear" w:color="auto" w:fill="FFFFFF"/>
              <w:jc w:val="center"/>
              <w:rPr>
                <w:rFonts w:ascii="Bookman Old Style" w:hAnsi="Bookman Old Style"/>
                <w:b/>
              </w:rPr>
            </w:pPr>
            <w:r w:rsidRPr="009A0395">
              <w:rPr>
                <w:rFonts w:ascii="Bookman Old Style" w:hAnsi="Bookman Old Style"/>
                <w:b/>
                <w:color w:val="000000"/>
                <w:spacing w:val="-4"/>
              </w:rPr>
              <w:t xml:space="preserve">Pirmās iemaksas % </w:t>
            </w:r>
            <w:r w:rsidR="00C8606A">
              <w:rPr>
                <w:rFonts w:ascii="Bookman Old Style" w:hAnsi="Bookman Old Style"/>
                <w:b/>
                <w:color w:val="000000"/>
                <w:spacing w:val="-4"/>
              </w:rPr>
              <w:t xml:space="preserve">lielums </w:t>
            </w:r>
            <w:r w:rsidRPr="009A0395">
              <w:rPr>
                <w:rFonts w:ascii="Bookman Old Style" w:hAnsi="Bookman Old Style"/>
                <w:b/>
                <w:color w:val="000000"/>
                <w:spacing w:val="-4"/>
              </w:rPr>
              <w:t>no automašīnas vērtības</w:t>
            </w:r>
            <w:r w:rsidR="00C8606A">
              <w:rPr>
                <w:rFonts w:ascii="Bookman Old Style" w:hAnsi="Bookman Old Style"/>
                <w:b/>
                <w:color w:val="000000"/>
                <w:spacing w:val="-4"/>
              </w:rPr>
              <w:t>, sākot ar (%)</w:t>
            </w:r>
            <w:r w:rsidR="009A0395" w:rsidRPr="009A0395">
              <w:rPr>
                <w:rFonts w:ascii="Bookman Old Style" w:hAnsi="Bookman Old Style"/>
                <w:b/>
                <w:color w:val="000000"/>
                <w:spacing w:val="-4"/>
              </w:rPr>
              <w:t>:</w:t>
            </w:r>
          </w:p>
        </w:tc>
        <w:tc>
          <w:tcPr>
            <w:tcW w:w="2694" w:type="dxa"/>
            <w:tcBorders>
              <w:top w:val="single" w:sz="6" w:space="0" w:color="auto"/>
              <w:left w:val="single" w:sz="4" w:space="0" w:color="auto"/>
              <w:bottom w:val="single" w:sz="6" w:space="0" w:color="auto"/>
              <w:right w:val="single" w:sz="6" w:space="0" w:color="auto"/>
            </w:tcBorders>
            <w:shd w:val="clear" w:color="auto" w:fill="FFFFFF"/>
          </w:tcPr>
          <w:p w:rsidR="001C182C" w:rsidRPr="009A0395" w:rsidRDefault="001C182C" w:rsidP="00432115">
            <w:pPr>
              <w:shd w:val="clear" w:color="auto" w:fill="FFFFFF"/>
              <w:jc w:val="center"/>
              <w:rPr>
                <w:rFonts w:ascii="Bookman Old Style" w:hAnsi="Bookman Old Style"/>
                <w:b/>
                <w:color w:val="000000"/>
                <w:spacing w:val="-4"/>
              </w:rPr>
            </w:pPr>
            <w:r w:rsidRPr="009A0395">
              <w:rPr>
                <w:rFonts w:ascii="Bookman Old Style" w:hAnsi="Bookman Old Style"/>
                <w:b/>
                <w:color w:val="000000"/>
                <w:spacing w:val="-4"/>
              </w:rPr>
              <w:t>Automašīnas atlikuma vērtība % no automašīnas vērtības pēc līzinga termiņa beigām</w:t>
            </w:r>
          </w:p>
        </w:tc>
      </w:tr>
      <w:tr w:rsidR="001C182C" w:rsidRPr="009A0395" w:rsidTr="00432115">
        <w:tblPrEx>
          <w:tblCellMar>
            <w:top w:w="0" w:type="dxa"/>
            <w:bottom w:w="0" w:type="dxa"/>
          </w:tblCellMar>
        </w:tblPrEx>
        <w:trPr>
          <w:trHeight w:hRule="exact" w:val="562"/>
        </w:trPr>
        <w:tc>
          <w:tcPr>
            <w:tcW w:w="567" w:type="dxa"/>
            <w:tcBorders>
              <w:top w:val="single" w:sz="6" w:space="0" w:color="auto"/>
              <w:left w:val="single" w:sz="6" w:space="0" w:color="auto"/>
              <w:bottom w:val="single" w:sz="4" w:space="0" w:color="auto"/>
              <w:right w:val="single" w:sz="4" w:space="0" w:color="auto"/>
            </w:tcBorders>
            <w:shd w:val="clear" w:color="auto" w:fill="FFFFFF"/>
          </w:tcPr>
          <w:p w:rsidR="001C182C" w:rsidRPr="009A0395" w:rsidRDefault="001C182C" w:rsidP="00916A56">
            <w:pPr>
              <w:shd w:val="clear" w:color="auto" w:fill="FFFFFF"/>
              <w:spacing w:line="288" w:lineRule="exact"/>
              <w:ind w:left="19" w:right="-40"/>
              <w:jc w:val="center"/>
              <w:rPr>
                <w:rFonts w:ascii="Bookman Old Style" w:hAnsi="Bookman Old Style"/>
              </w:rPr>
            </w:pPr>
            <w:r w:rsidRPr="009A0395">
              <w:rPr>
                <w:rFonts w:ascii="Bookman Old Style" w:hAnsi="Bookman Old Style"/>
              </w:rPr>
              <w:t>1.</w:t>
            </w:r>
          </w:p>
        </w:tc>
        <w:tc>
          <w:tcPr>
            <w:tcW w:w="1985" w:type="dxa"/>
            <w:tcBorders>
              <w:top w:val="single" w:sz="6" w:space="0" w:color="auto"/>
              <w:left w:val="single" w:sz="4" w:space="0" w:color="auto"/>
              <w:bottom w:val="single" w:sz="4" w:space="0" w:color="auto"/>
              <w:right w:val="single" w:sz="6" w:space="0" w:color="auto"/>
            </w:tcBorders>
            <w:shd w:val="clear" w:color="auto" w:fill="FFFFFF"/>
          </w:tcPr>
          <w:p w:rsidR="001C182C" w:rsidRPr="009A0395" w:rsidRDefault="001C182C" w:rsidP="00916A56">
            <w:pPr>
              <w:shd w:val="clear" w:color="auto" w:fill="FFFFFF"/>
              <w:spacing w:line="288" w:lineRule="exact"/>
              <w:ind w:left="19" w:right="672"/>
              <w:rPr>
                <w:rFonts w:ascii="Bookman Old Style" w:hAnsi="Bookman Old Style"/>
              </w:rPr>
            </w:pP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1C182C" w:rsidRPr="009A0395" w:rsidRDefault="001C182C" w:rsidP="00916A56">
            <w:pPr>
              <w:shd w:val="clear" w:color="auto" w:fill="FFFFFF"/>
              <w:rPr>
                <w:rFonts w:ascii="Bookman Old Style" w:hAnsi="Bookman Old Style"/>
              </w:rPr>
            </w:pP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1C182C" w:rsidRPr="009A0395" w:rsidRDefault="001C182C" w:rsidP="00916A56">
            <w:pPr>
              <w:shd w:val="clear" w:color="auto" w:fill="FFFFFF"/>
              <w:rPr>
                <w:rFonts w:ascii="Bookman Old Style" w:hAnsi="Bookman Old Style"/>
              </w:rPr>
            </w:pP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1C182C" w:rsidRPr="009A0395" w:rsidRDefault="001C182C" w:rsidP="00916A56">
            <w:pPr>
              <w:shd w:val="clear" w:color="auto" w:fill="FFFFFF"/>
              <w:rPr>
                <w:rFonts w:ascii="Bookman Old Style" w:hAnsi="Bookman Old Style"/>
              </w:rPr>
            </w:pPr>
          </w:p>
        </w:tc>
      </w:tr>
    </w:tbl>
    <w:p w:rsidR="001C182C" w:rsidRPr="009A0395" w:rsidRDefault="009A0395">
      <w:pPr>
        <w:shd w:val="clear" w:color="auto" w:fill="FFFFFF"/>
        <w:spacing w:before="250" w:line="278" w:lineRule="exact"/>
        <w:ind w:right="134" w:firstLine="450"/>
        <w:jc w:val="both"/>
        <w:rPr>
          <w:rFonts w:ascii="Bookman Old Style" w:hAnsi="Bookman Old Style"/>
          <w:b/>
          <w:color w:val="000000"/>
          <w:spacing w:val="-2"/>
          <w:u w:val="single"/>
        </w:rPr>
      </w:pPr>
      <w:r w:rsidRPr="009A0395">
        <w:rPr>
          <w:rFonts w:ascii="Bookman Old Style" w:hAnsi="Bookman Old Style"/>
          <w:b/>
          <w:color w:val="000000"/>
          <w:spacing w:val="-2"/>
          <w:u w:val="single"/>
        </w:rPr>
        <w:t>Pielikumā pievienots operatīvā līzinga maksājuma grafiks.</w:t>
      </w:r>
    </w:p>
    <w:p w:rsidR="009A0395" w:rsidRPr="009A0395" w:rsidRDefault="009A0395">
      <w:pPr>
        <w:shd w:val="clear" w:color="auto" w:fill="FFFFFF"/>
        <w:spacing w:before="250" w:line="278" w:lineRule="exact"/>
        <w:ind w:right="134" w:firstLine="450"/>
        <w:jc w:val="both"/>
        <w:rPr>
          <w:rFonts w:ascii="Bookman Old Style" w:hAnsi="Bookman Old Style"/>
          <w:color w:val="000000"/>
          <w:spacing w:val="-2"/>
        </w:rPr>
      </w:pPr>
    </w:p>
    <w:p w:rsidR="00B223D0" w:rsidRPr="009A0395" w:rsidRDefault="00B223D0">
      <w:pPr>
        <w:shd w:val="clear" w:color="auto" w:fill="FFFFFF"/>
        <w:spacing w:before="250" w:line="278" w:lineRule="exact"/>
        <w:ind w:right="134" w:firstLine="450"/>
        <w:jc w:val="both"/>
        <w:rPr>
          <w:rFonts w:ascii="Bookman Old Style" w:hAnsi="Bookman Old Style"/>
        </w:rPr>
      </w:pPr>
      <w:r w:rsidRPr="009A0395">
        <w:rPr>
          <w:rFonts w:ascii="Bookman Old Style" w:hAnsi="Bookman Old Style"/>
          <w:color w:val="000000"/>
          <w:spacing w:val="-2"/>
        </w:rPr>
        <w:t>Mēs apliecinām piedāvājumā sniegto ziņu patiesumu</w:t>
      </w:r>
      <w:r w:rsidR="00F47CD6" w:rsidRPr="009A0395">
        <w:rPr>
          <w:rFonts w:ascii="Bookman Old Style" w:hAnsi="Bookman Old Style"/>
          <w:color w:val="000000"/>
          <w:spacing w:val="-2"/>
        </w:rPr>
        <w:t xml:space="preserve"> un precizitāti, kā arī to, ka š</w:t>
      </w:r>
      <w:r w:rsidRPr="009A0395">
        <w:rPr>
          <w:rFonts w:ascii="Bookman Old Style" w:hAnsi="Bookman Old Style"/>
          <w:color w:val="000000"/>
          <w:spacing w:val="-2"/>
        </w:rPr>
        <w:t xml:space="preserve">is </w:t>
      </w:r>
      <w:r w:rsidRPr="009A0395">
        <w:rPr>
          <w:rFonts w:ascii="Bookman Old Style" w:hAnsi="Bookman Old Style"/>
          <w:color w:val="000000"/>
          <w:spacing w:val="-1"/>
        </w:rPr>
        <w:t>piedāvājums paredz tādu derīguma termiņu, kāds ir noteikts iepirk</w:t>
      </w:r>
      <w:r w:rsidR="006F4157" w:rsidRPr="009A0395">
        <w:rPr>
          <w:rFonts w:ascii="Bookman Old Style" w:hAnsi="Bookman Old Style"/>
          <w:color w:val="000000"/>
          <w:spacing w:val="-1"/>
        </w:rPr>
        <w:t>uma SOP</w:t>
      </w:r>
      <w:r w:rsidR="00ED1441" w:rsidRPr="009A0395">
        <w:rPr>
          <w:rFonts w:ascii="Bookman Old Style" w:hAnsi="Bookman Old Style"/>
          <w:color w:val="000000"/>
          <w:spacing w:val="-1"/>
        </w:rPr>
        <w:t xml:space="preserve"> CA </w:t>
      </w:r>
      <w:r w:rsidR="006F4157" w:rsidRPr="009A0395">
        <w:rPr>
          <w:rFonts w:ascii="Bookman Old Style" w:hAnsi="Bookman Old Style"/>
          <w:color w:val="000000"/>
          <w:spacing w:val="-1"/>
        </w:rPr>
        <w:t>2014</w:t>
      </w:r>
      <w:r w:rsidR="00422538" w:rsidRPr="009A0395">
        <w:rPr>
          <w:rFonts w:ascii="Bookman Old Style" w:hAnsi="Bookman Old Style"/>
          <w:color w:val="000000"/>
          <w:spacing w:val="-1"/>
        </w:rPr>
        <w:t>/0</w:t>
      </w:r>
      <w:r w:rsidR="00ED1441" w:rsidRPr="009A0395">
        <w:rPr>
          <w:rFonts w:ascii="Bookman Old Style" w:hAnsi="Bookman Old Style"/>
          <w:color w:val="000000"/>
          <w:spacing w:val="-1"/>
        </w:rPr>
        <w:t>3</w:t>
      </w:r>
      <w:r w:rsidRPr="009A0395">
        <w:rPr>
          <w:rFonts w:ascii="Bookman Old Style" w:hAnsi="Bookman Old Style"/>
          <w:color w:val="000000"/>
          <w:spacing w:val="-1"/>
        </w:rPr>
        <w:t xml:space="preserve"> nolikumā.</w:t>
      </w:r>
    </w:p>
    <w:p w:rsidR="00B223D0" w:rsidRPr="009A0395" w:rsidRDefault="00B223D0">
      <w:pPr>
        <w:shd w:val="clear" w:color="auto" w:fill="FFFFFF"/>
        <w:spacing w:line="278" w:lineRule="exact"/>
        <w:ind w:right="115" w:firstLine="415"/>
        <w:jc w:val="both"/>
        <w:rPr>
          <w:rFonts w:ascii="Bookman Old Style" w:hAnsi="Bookman Old Style"/>
        </w:rPr>
      </w:pPr>
      <w:r w:rsidRPr="009A0395">
        <w:rPr>
          <w:rFonts w:ascii="Bookman Old Style" w:hAnsi="Bookman Old Style"/>
          <w:color w:val="000000"/>
          <w:spacing w:val="-2"/>
        </w:rPr>
        <w:t xml:space="preserve">Mēs apliecinām, ka likumā noteiktajā kārtībā nav konstatēti pretendenta profesionālās darbības pārkāpumi, pretendents ir reģistrēts likumā noteiktajā kārtībā, nav pasludināts par maksātnespējīgu, neatrodas likvidācijas stadijā, kā arī tā saimnieciskā darbība nav apturēta vai </w:t>
      </w:r>
      <w:r w:rsidRPr="009A0395">
        <w:rPr>
          <w:rFonts w:ascii="Bookman Old Style" w:hAnsi="Bookman Old Style"/>
          <w:color w:val="000000"/>
          <w:spacing w:val="-3"/>
        </w:rPr>
        <w:t>pārtraukta.</w:t>
      </w:r>
    </w:p>
    <w:p w:rsidR="00B223D0" w:rsidRPr="009A0395" w:rsidRDefault="00B223D0" w:rsidP="00ED1441">
      <w:pPr>
        <w:shd w:val="clear" w:color="auto" w:fill="FFFFFF"/>
        <w:ind w:left="426"/>
        <w:jc w:val="both"/>
        <w:rPr>
          <w:rFonts w:ascii="Bookman Old Style" w:hAnsi="Bookman Old Style"/>
        </w:rPr>
      </w:pPr>
      <w:r w:rsidRPr="009A0395">
        <w:rPr>
          <w:rFonts w:ascii="Bookman Old Style" w:hAnsi="Bookman Old Style"/>
          <w:color w:val="000000"/>
          <w:spacing w:val="-2"/>
        </w:rPr>
        <w:t>Mēs p</w:t>
      </w:r>
      <w:r w:rsidR="00F47CD6" w:rsidRPr="009A0395">
        <w:rPr>
          <w:rFonts w:ascii="Bookman Old Style" w:hAnsi="Bookman Old Style"/>
          <w:color w:val="000000"/>
          <w:spacing w:val="-2"/>
        </w:rPr>
        <w:t>iek</w:t>
      </w:r>
      <w:r w:rsidR="006F4157" w:rsidRPr="009A0395">
        <w:rPr>
          <w:rFonts w:ascii="Bookman Old Style" w:hAnsi="Bookman Old Style"/>
          <w:color w:val="000000"/>
          <w:spacing w:val="-2"/>
        </w:rPr>
        <w:t>rītam visām iepirkuma SOP</w:t>
      </w:r>
      <w:r w:rsidR="00ED1441" w:rsidRPr="009A0395">
        <w:rPr>
          <w:rFonts w:ascii="Bookman Old Style" w:hAnsi="Bookman Old Style"/>
          <w:color w:val="000000"/>
          <w:spacing w:val="-2"/>
        </w:rPr>
        <w:t xml:space="preserve"> CA </w:t>
      </w:r>
      <w:r w:rsidR="006F4157" w:rsidRPr="009A0395">
        <w:rPr>
          <w:rFonts w:ascii="Bookman Old Style" w:hAnsi="Bookman Old Style"/>
          <w:color w:val="000000"/>
          <w:spacing w:val="-2"/>
        </w:rPr>
        <w:t>2014</w:t>
      </w:r>
      <w:r w:rsidR="00422538" w:rsidRPr="009A0395">
        <w:rPr>
          <w:rFonts w:ascii="Bookman Old Style" w:hAnsi="Bookman Old Style"/>
          <w:color w:val="000000"/>
          <w:spacing w:val="-2"/>
        </w:rPr>
        <w:t>/0</w:t>
      </w:r>
      <w:r w:rsidR="00ED1441" w:rsidRPr="009A0395">
        <w:rPr>
          <w:rFonts w:ascii="Bookman Old Style" w:hAnsi="Bookman Old Style"/>
          <w:color w:val="000000"/>
          <w:spacing w:val="-2"/>
        </w:rPr>
        <w:t>3</w:t>
      </w:r>
      <w:r w:rsidRPr="009A0395">
        <w:rPr>
          <w:rFonts w:ascii="Bookman Old Style" w:hAnsi="Bookman Old Style"/>
          <w:color w:val="000000"/>
          <w:spacing w:val="-2"/>
        </w:rPr>
        <w:t xml:space="preserve"> nolikumā izvirzītajām prasībām.</w:t>
      </w:r>
    </w:p>
    <w:p w:rsidR="00B223D0" w:rsidRPr="009A0395" w:rsidRDefault="00B223D0">
      <w:pPr>
        <w:shd w:val="clear" w:color="auto" w:fill="FFFFFF"/>
        <w:tabs>
          <w:tab w:val="left" w:leader="underscore" w:pos="7382"/>
        </w:tabs>
        <w:spacing w:before="538"/>
        <w:rPr>
          <w:rFonts w:ascii="Bookman Old Style" w:hAnsi="Bookman Old Style"/>
        </w:rPr>
      </w:pPr>
      <w:r w:rsidRPr="009A0395">
        <w:rPr>
          <w:rFonts w:ascii="Bookman Old Style" w:hAnsi="Bookman Old Style"/>
          <w:color w:val="000000"/>
          <w:spacing w:val="2"/>
        </w:rPr>
        <w:t>Pilnvarotā persona:</w:t>
      </w:r>
      <w:r w:rsidRPr="009A0395">
        <w:rPr>
          <w:rFonts w:ascii="Bookman Old Style" w:hAnsi="Bookman Old Style"/>
          <w:color w:val="000000"/>
        </w:rPr>
        <w:tab/>
      </w:r>
      <w:r w:rsidR="009A0395">
        <w:rPr>
          <w:rFonts w:ascii="Bookman Old Style" w:hAnsi="Bookman Old Style"/>
          <w:color w:val="000000"/>
        </w:rPr>
        <w:t>_______________</w:t>
      </w:r>
    </w:p>
    <w:p w:rsidR="00B223D0" w:rsidRPr="009A0395" w:rsidRDefault="00B223D0">
      <w:pPr>
        <w:shd w:val="clear" w:color="auto" w:fill="FFFFFF"/>
        <w:spacing w:before="10"/>
        <w:ind w:left="4080"/>
        <w:rPr>
          <w:rFonts w:ascii="Bookman Old Style" w:hAnsi="Bookman Old Style"/>
        </w:rPr>
      </w:pPr>
      <w:r w:rsidRPr="009A0395">
        <w:rPr>
          <w:rFonts w:ascii="Bookman Old Style" w:hAnsi="Bookman Old Style"/>
          <w:color w:val="000000"/>
          <w:spacing w:val="1"/>
        </w:rPr>
        <w:t>(</w:t>
      </w:r>
      <w:r w:rsidR="009A0395">
        <w:rPr>
          <w:rFonts w:ascii="Bookman Old Style" w:hAnsi="Bookman Old Style"/>
          <w:color w:val="000000"/>
          <w:spacing w:val="1"/>
        </w:rPr>
        <w:t>amats, paraksts, vārds, uzvārds</w:t>
      </w:r>
      <w:r w:rsidRPr="009A0395">
        <w:rPr>
          <w:rFonts w:ascii="Bookman Old Style" w:hAnsi="Bookman Old Style"/>
          <w:color w:val="000000"/>
          <w:spacing w:val="1"/>
        </w:rPr>
        <w:t>)</w:t>
      </w:r>
    </w:p>
    <w:p w:rsidR="00B223D0" w:rsidRDefault="00B223D0">
      <w:pPr>
        <w:pStyle w:val="Header"/>
        <w:tabs>
          <w:tab w:val="clear" w:pos="4320"/>
          <w:tab w:val="clear" w:pos="8640"/>
        </w:tabs>
        <w:jc w:val="both"/>
        <w:rPr>
          <w:b/>
          <w:sz w:val="24"/>
        </w:rPr>
      </w:pPr>
    </w:p>
    <w:sectPr w:rsidR="00B223D0" w:rsidSect="00432115">
      <w:headerReference w:type="default" r:id="rId11"/>
      <w:type w:val="evenPage"/>
      <w:pgSz w:w="11906" w:h="16838" w:code="9"/>
      <w:pgMar w:top="1418" w:right="833" w:bottom="1418" w:left="1134"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6E6" w:rsidRDefault="000176E6">
      <w:r>
        <w:separator/>
      </w:r>
    </w:p>
  </w:endnote>
  <w:endnote w:type="continuationSeparator" w:id="0">
    <w:p w:rsidR="000176E6" w:rsidRDefault="00017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imes New Roman BaltRim">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w:altName w:val="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6E6" w:rsidRDefault="000176E6">
      <w:r>
        <w:separator/>
      </w:r>
    </w:p>
  </w:footnote>
  <w:footnote w:type="continuationSeparator" w:id="0">
    <w:p w:rsidR="000176E6" w:rsidRDefault="00017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B7" w:rsidRDefault="00057F6F" w:rsidP="00D0567E">
    <w:pPr>
      <w:pStyle w:val="Footer"/>
      <w:jc w:val="right"/>
      <w:rPr>
        <w:rFonts w:ascii="Times New Roman BaltRim" w:hAnsi="Times New Roman BaltRim"/>
        <w:i/>
        <w:sz w:val="16"/>
      </w:rPr>
    </w:pPr>
    <w:r>
      <w:rPr>
        <w:rFonts w:ascii="Times New Roman BaltRim" w:hAnsi="Times New Roman BaltRim"/>
        <w:i/>
        <w:sz w:val="16"/>
      </w:rPr>
      <w:t>Atklāts iepirkums</w:t>
    </w:r>
    <w:proofErr w:type="gramStart"/>
    <w:r>
      <w:rPr>
        <w:rFonts w:ascii="Times New Roman BaltRim" w:hAnsi="Times New Roman BaltRim"/>
        <w:i/>
        <w:sz w:val="16"/>
      </w:rPr>
      <w:t xml:space="preserve"> </w:t>
    </w:r>
    <w:r w:rsidR="00A33AB7">
      <w:rPr>
        <w:rFonts w:ascii="Times New Roman BaltRim" w:hAnsi="Times New Roman BaltRim"/>
        <w:i/>
        <w:sz w:val="16"/>
      </w:rPr>
      <w:t xml:space="preserve"> </w:t>
    </w:r>
    <w:proofErr w:type="gramEnd"/>
    <w:r w:rsidR="00BE2A24">
      <w:rPr>
        <w:b/>
        <w:i/>
        <w:sz w:val="16"/>
      </w:rPr>
      <w:t>“Par</w:t>
    </w:r>
    <w:r w:rsidR="00A34E5A">
      <w:rPr>
        <w:b/>
        <w:i/>
        <w:sz w:val="16"/>
      </w:rPr>
      <w:t xml:space="preserve"> jaunas </w:t>
    </w:r>
    <w:r w:rsidR="00184B98">
      <w:rPr>
        <w:b/>
        <w:i/>
        <w:sz w:val="16"/>
      </w:rPr>
      <w:t>SUV tipa</w:t>
    </w:r>
    <w:r w:rsidR="00D0567E">
      <w:rPr>
        <w:b/>
        <w:i/>
        <w:sz w:val="16"/>
      </w:rPr>
      <w:t xml:space="preserve"> </w:t>
    </w:r>
    <w:r w:rsidR="00BE2A24">
      <w:rPr>
        <w:b/>
        <w:i/>
        <w:sz w:val="16"/>
      </w:rPr>
      <w:t>automašīnas</w:t>
    </w:r>
    <w:r w:rsidR="00A34E5A">
      <w:rPr>
        <w:b/>
        <w:i/>
        <w:sz w:val="16"/>
      </w:rPr>
      <w:t xml:space="preserve"> </w:t>
    </w:r>
    <w:r w:rsidR="00A33AB7">
      <w:rPr>
        <w:b/>
        <w:i/>
        <w:sz w:val="16"/>
      </w:rPr>
      <w:t xml:space="preserve">iegādi” </w:t>
    </w:r>
    <w:r w:rsidR="00D0567E">
      <w:rPr>
        <w:b/>
        <w:i/>
        <w:sz w:val="16"/>
      </w:rPr>
      <w:t xml:space="preserve">IDENT </w:t>
    </w:r>
    <w:proofErr w:type="spellStart"/>
    <w:r w:rsidR="00D0567E">
      <w:rPr>
        <w:b/>
        <w:i/>
        <w:sz w:val="16"/>
      </w:rPr>
      <w:t>Nr.SOP</w:t>
    </w:r>
    <w:proofErr w:type="spellEnd"/>
    <w:r w:rsidR="00D0567E">
      <w:rPr>
        <w:b/>
        <w:i/>
        <w:sz w:val="16"/>
      </w:rPr>
      <w:t xml:space="preserve"> CA 2014/03 </w:t>
    </w:r>
    <w:r w:rsidR="00A33AB7">
      <w:rPr>
        <w:rFonts w:ascii="Times New Roman BaltRim" w:hAnsi="Times New Roman BaltRim"/>
        <w:i/>
        <w:sz w:val="16"/>
      </w:rPr>
      <w:t>NOLIKUMS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BB0"/>
    <w:multiLevelType w:val="hybridMultilevel"/>
    <w:tmpl w:val="88FA5D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8E37AE"/>
    <w:multiLevelType w:val="multilevel"/>
    <w:tmpl w:val="3F0E58D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7D72D8"/>
    <w:multiLevelType w:val="multilevel"/>
    <w:tmpl w:val="A5264904"/>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D304C8"/>
    <w:multiLevelType w:val="multilevel"/>
    <w:tmpl w:val="817CD3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nsid w:val="2A4C6E58"/>
    <w:multiLevelType w:val="multilevel"/>
    <w:tmpl w:val="3F0E58D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D8E6536"/>
    <w:multiLevelType w:val="singleLevel"/>
    <w:tmpl w:val="35F8B410"/>
    <w:lvl w:ilvl="0">
      <w:start w:val="1"/>
      <w:numFmt w:val="bullet"/>
      <w:pStyle w:val="7"/>
      <w:lvlText w:val=""/>
      <w:lvlJc w:val="left"/>
      <w:pPr>
        <w:tabs>
          <w:tab w:val="num" w:pos="360"/>
        </w:tabs>
        <w:ind w:left="360" w:hanging="360"/>
      </w:pPr>
      <w:rPr>
        <w:rFonts w:ascii="Symbol" w:hAnsi="Symbol" w:hint="default"/>
      </w:rPr>
    </w:lvl>
  </w:abstractNum>
  <w:abstractNum w:abstractNumId="6">
    <w:nsid w:val="32B878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nsid w:val="39826E0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nsid w:val="39984545"/>
    <w:multiLevelType w:val="multilevel"/>
    <w:tmpl w:val="817CD3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nsid w:val="44552774"/>
    <w:multiLevelType w:val="multilevel"/>
    <w:tmpl w:val="015A1FC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Bookman Old Style" w:hAnsi="Bookman Old Style"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23464E2"/>
    <w:multiLevelType w:val="multilevel"/>
    <w:tmpl w:val="3F0E58D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CC54346"/>
    <w:multiLevelType w:val="hybridMultilevel"/>
    <w:tmpl w:val="5072865C"/>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2">
    <w:nsid w:val="6BF44DAB"/>
    <w:multiLevelType w:val="multilevel"/>
    <w:tmpl w:val="3F0E58D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1"/>
  </w:num>
  <w:num w:numId="3">
    <w:abstractNumId w:val="6"/>
  </w:num>
  <w:num w:numId="4">
    <w:abstractNumId w:val="7"/>
  </w:num>
  <w:num w:numId="5">
    <w:abstractNumId w:val="2"/>
  </w:num>
  <w:num w:numId="6">
    <w:abstractNumId w:val="0"/>
  </w:num>
  <w:num w:numId="7">
    <w:abstractNumId w:val="3"/>
  </w:num>
  <w:num w:numId="8">
    <w:abstractNumId w:val="8"/>
  </w:num>
  <w:num w:numId="9">
    <w:abstractNumId w:val="12"/>
  </w:num>
  <w:num w:numId="10">
    <w:abstractNumId w:val="10"/>
  </w:num>
  <w:num w:numId="11">
    <w:abstractNumId w:val="1"/>
  </w:num>
  <w:num w:numId="12">
    <w:abstractNumId w:val="4"/>
  </w:num>
  <w:num w:numId="13">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720791"/>
    <w:rsid w:val="000176E6"/>
    <w:rsid w:val="00026BBF"/>
    <w:rsid w:val="00057F6F"/>
    <w:rsid w:val="000633C8"/>
    <w:rsid w:val="000C5BC8"/>
    <w:rsid w:val="0015621D"/>
    <w:rsid w:val="001619A4"/>
    <w:rsid w:val="00176F7B"/>
    <w:rsid w:val="00184B98"/>
    <w:rsid w:val="001C182C"/>
    <w:rsid w:val="001C734C"/>
    <w:rsid w:val="00206B6C"/>
    <w:rsid w:val="002A1083"/>
    <w:rsid w:val="003058D2"/>
    <w:rsid w:val="0033425E"/>
    <w:rsid w:val="003A73DD"/>
    <w:rsid w:val="003C1325"/>
    <w:rsid w:val="003F090C"/>
    <w:rsid w:val="004066D5"/>
    <w:rsid w:val="00412796"/>
    <w:rsid w:val="00422538"/>
    <w:rsid w:val="00432115"/>
    <w:rsid w:val="00432A54"/>
    <w:rsid w:val="00441FB9"/>
    <w:rsid w:val="004B7AF2"/>
    <w:rsid w:val="004C2B85"/>
    <w:rsid w:val="005621FF"/>
    <w:rsid w:val="005758CD"/>
    <w:rsid w:val="00622AC5"/>
    <w:rsid w:val="00657D9B"/>
    <w:rsid w:val="00673BEC"/>
    <w:rsid w:val="00692542"/>
    <w:rsid w:val="006C2F5B"/>
    <w:rsid w:val="006F4157"/>
    <w:rsid w:val="00720791"/>
    <w:rsid w:val="007A27E4"/>
    <w:rsid w:val="008645E0"/>
    <w:rsid w:val="008A6939"/>
    <w:rsid w:val="008E2E48"/>
    <w:rsid w:val="008F18CD"/>
    <w:rsid w:val="00923884"/>
    <w:rsid w:val="0095329E"/>
    <w:rsid w:val="00976074"/>
    <w:rsid w:val="009A0395"/>
    <w:rsid w:val="00A1534D"/>
    <w:rsid w:val="00A247C6"/>
    <w:rsid w:val="00A279C2"/>
    <w:rsid w:val="00A33AB7"/>
    <w:rsid w:val="00A34E5A"/>
    <w:rsid w:val="00A55E4D"/>
    <w:rsid w:val="00A64426"/>
    <w:rsid w:val="00AE277D"/>
    <w:rsid w:val="00AE7709"/>
    <w:rsid w:val="00B07D55"/>
    <w:rsid w:val="00B223D0"/>
    <w:rsid w:val="00BC7B28"/>
    <w:rsid w:val="00BE2A24"/>
    <w:rsid w:val="00BE520F"/>
    <w:rsid w:val="00BE5875"/>
    <w:rsid w:val="00C248B6"/>
    <w:rsid w:val="00C27C6B"/>
    <w:rsid w:val="00C6599B"/>
    <w:rsid w:val="00C66461"/>
    <w:rsid w:val="00C67124"/>
    <w:rsid w:val="00C8606A"/>
    <w:rsid w:val="00D02B30"/>
    <w:rsid w:val="00D0567E"/>
    <w:rsid w:val="00D31D5C"/>
    <w:rsid w:val="00D7003E"/>
    <w:rsid w:val="00DE42DD"/>
    <w:rsid w:val="00E02914"/>
    <w:rsid w:val="00E25C6F"/>
    <w:rsid w:val="00E769E0"/>
    <w:rsid w:val="00EC4B61"/>
    <w:rsid w:val="00ED1441"/>
    <w:rsid w:val="00EE3A83"/>
    <w:rsid w:val="00F3353F"/>
    <w:rsid w:val="00F4096C"/>
    <w:rsid w:val="00F47CD6"/>
    <w:rsid w:val="00F53E31"/>
    <w:rsid w:val="00FF5E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lang w:eastAsia="en-US" w:bidi="he-IL"/>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spacing w:before="120" w:after="120"/>
      <w:jc w:val="center"/>
      <w:outlineLvl w:val="3"/>
    </w:pPr>
    <w:rPr>
      <w:rFonts w:ascii="Times New Roman BaltRim" w:hAnsi="Times New Roman BaltRim"/>
      <w:b/>
      <w:sz w:val="18"/>
    </w:rPr>
  </w:style>
  <w:style w:type="paragraph" w:styleId="Heading5">
    <w:name w:val="heading 5"/>
    <w:basedOn w:val="Normal"/>
    <w:next w:val="Normal"/>
    <w:qFormat/>
    <w:pPr>
      <w:keepNext/>
      <w:ind w:left="567"/>
      <w:outlineLvl w:val="4"/>
    </w:pPr>
    <w:rPr>
      <w:rFonts w:ascii="Times New Roman BaltRim" w:hAnsi="Times New Roman BaltRim"/>
      <w:sz w:val="24"/>
    </w:rPr>
  </w:style>
  <w:style w:type="paragraph" w:styleId="Heading6">
    <w:name w:val="heading 6"/>
    <w:basedOn w:val="Normal"/>
    <w:next w:val="Normal"/>
    <w:qFormat/>
    <w:pPr>
      <w:keepNext/>
      <w:jc w:val="center"/>
      <w:outlineLvl w:val="5"/>
    </w:pPr>
    <w:rPr>
      <w:rFonts w:ascii="Times New Roman BaltRim" w:hAnsi="Times New Roman BaltRim"/>
      <w:b/>
      <w:sz w:val="24"/>
    </w:rPr>
  </w:style>
  <w:style w:type="paragraph" w:styleId="Heading7">
    <w:name w:val="heading 7"/>
    <w:basedOn w:val="Normal"/>
    <w:next w:val="Normal"/>
    <w:qFormat/>
    <w:pPr>
      <w:keepNext/>
      <w:outlineLvl w:val="6"/>
    </w:pPr>
    <w:rPr>
      <w:rFonts w:ascii="Tahoma" w:hAnsi="Tahoma"/>
      <w:b/>
      <w:sz w:val="22"/>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both"/>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noProof w:val="0"/>
      <w:lang w:val="lv-LV"/>
    </w:rPr>
  </w:style>
  <w:style w:type="paragraph" w:customStyle="1" w:styleId="Style1">
    <w:name w:val="Style1"/>
    <w:basedOn w:val="Normal"/>
    <w:rPr>
      <w:sz w:val="24"/>
    </w:rPr>
  </w:style>
  <w:style w:type="paragraph" w:styleId="FootnoteText">
    <w:name w:val="footnote text"/>
    <w:basedOn w:val="Normal"/>
    <w:semiHidden/>
  </w:style>
  <w:style w:type="character" w:styleId="FootnoteReference">
    <w:name w:val="footnote reference"/>
    <w:semiHidden/>
    <w:rPr>
      <w:rFonts w:ascii="Times New Roman" w:hAnsi="Times New Roman"/>
      <w:noProof w:val="0"/>
      <w:vertAlign w:val="superscript"/>
      <w:lang w:val="lv-LV"/>
    </w:rPr>
  </w:style>
  <w:style w:type="paragraph" w:styleId="BodyText2">
    <w:name w:val="Body Text 2"/>
    <w:basedOn w:val="Normal"/>
    <w:pPr>
      <w:tabs>
        <w:tab w:val="left" w:pos="426"/>
      </w:tabs>
      <w:spacing w:line="360" w:lineRule="auto"/>
      <w:ind w:left="426" w:hanging="426"/>
    </w:pPr>
    <w:rPr>
      <w:sz w:val="22"/>
    </w:rPr>
  </w:style>
  <w:style w:type="paragraph" w:styleId="BodyTextIndent2">
    <w:name w:val="Body Text Indent 2"/>
    <w:basedOn w:val="Normal"/>
    <w:pPr>
      <w:ind w:left="2410" w:hanging="1843"/>
    </w:pPr>
    <w:rPr>
      <w:rFonts w:ascii="Times New Roman BaltRim" w:hAnsi="Times New Roman BaltRim"/>
      <w:sz w:val="22"/>
    </w:rPr>
  </w:style>
  <w:style w:type="paragraph" w:styleId="BodyTextIndent3">
    <w:name w:val="Body Text Indent 3"/>
    <w:basedOn w:val="Normal"/>
    <w:pPr>
      <w:ind w:left="2127"/>
    </w:pPr>
    <w:rPr>
      <w:rFonts w:ascii="Times New Roman BaltRim" w:hAnsi="Times New Roman BaltRim"/>
      <w:sz w:val="2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Tahoma" w:hAnsi="Tahoma"/>
      <w:sz w:val="22"/>
    </w:rPr>
  </w:style>
  <w:style w:type="paragraph" w:customStyle="1" w:styleId="BodyText21">
    <w:name w:val="Body Text 21"/>
    <w:basedOn w:val="Normal"/>
    <w:pPr>
      <w:ind w:left="1701"/>
    </w:pPr>
    <w:rPr>
      <w:rFonts w:ascii="Tahoma" w:hAnsi="Tahoma"/>
      <w:b/>
      <w:sz w:val="22"/>
    </w:rPr>
  </w:style>
  <w:style w:type="paragraph" w:customStyle="1" w:styleId="I">
    <w:name w:val="I"/>
    <w:basedOn w:val="Normal"/>
    <w:pPr>
      <w:widowControl/>
      <w:jc w:val="both"/>
    </w:pPr>
    <w:rPr>
      <w:b/>
      <w:sz w:val="22"/>
    </w:rPr>
  </w:style>
  <w:style w:type="paragraph" w:styleId="BodyText20">
    <w:name w:val="Body Text 2"/>
    <w:basedOn w:val="Normal"/>
    <w:pPr>
      <w:tabs>
        <w:tab w:val="left" w:pos="705"/>
      </w:tabs>
      <w:ind w:left="705" w:hanging="705"/>
      <w:jc w:val="both"/>
    </w:pPr>
    <w:rPr>
      <w:sz w:val="24"/>
    </w:rPr>
  </w:style>
  <w:style w:type="paragraph" w:styleId="PlainText">
    <w:name w:val="Plain Text"/>
    <w:basedOn w:val="Normal"/>
    <w:pPr>
      <w:widowControl/>
    </w:pPr>
    <w:rPr>
      <w:rFonts w:ascii="Courier New" w:hAnsi="Courier New"/>
      <w:lang w:val="en-AU"/>
    </w:rPr>
  </w:style>
  <w:style w:type="paragraph" w:customStyle="1" w:styleId="7">
    <w:name w:val="7"/>
    <w:basedOn w:val="Normal"/>
    <w:pPr>
      <w:widowControl/>
      <w:numPr>
        <w:numId w:val="1"/>
      </w:numPr>
      <w:overflowPunct/>
      <w:autoSpaceDE/>
      <w:autoSpaceDN/>
      <w:adjustRightInd/>
      <w:jc w:val="both"/>
      <w:textAlignment w:val="auto"/>
    </w:pPr>
    <w:rPr>
      <w:sz w:val="22"/>
    </w:rPr>
  </w:style>
  <w:style w:type="character" w:styleId="Hyperlink">
    <w:name w:val="Hyperlink"/>
    <w:rPr>
      <w:color w:val="0000FF"/>
      <w:u w:val="single"/>
    </w:rPr>
  </w:style>
  <w:style w:type="character" w:styleId="EndnoteReference">
    <w:name w:val="endnote reference"/>
    <w:semiHidden/>
    <w:rPr>
      <w:rFonts w:ascii="Times New Roman" w:hAnsi="Times New Roman"/>
      <w:noProof w:val="0"/>
      <w:color w:val="auto"/>
      <w:sz w:val="22"/>
      <w:vertAlign w:val="baseline"/>
      <w:lang w:val="lt-LT"/>
    </w:rPr>
  </w:style>
  <w:style w:type="character" w:styleId="FollowedHyperlink">
    <w:name w:val="FollowedHyperlink"/>
    <w:rPr>
      <w:color w:val="800080"/>
      <w:u w:val="single"/>
    </w:rPr>
  </w:style>
  <w:style w:type="paragraph" w:styleId="BodyTextIndent">
    <w:name w:val="Body Text Indent"/>
    <w:basedOn w:val="Normal"/>
    <w:pPr>
      <w:widowControl/>
      <w:overflowPunct/>
      <w:autoSpaceDE/>
      <w:autoSpaceDN/>
      <w:adjustRightInd/>
      <w:ind w:firstLine="720"/>
      <w:jc w:val="both"/>
      <w:textAlignment w:val="auto"/>
    </w:pPr>
    <w:rPr>
      <w:sz w:val="24"/>
      <w:lang w:bidi="ar-SA"/>
    </w:rPr>
  </w:style>
  <w:style w:type="paragraph" w:styleId="NormalWeb">
    <w:name w:val="Normal (Web)"/>
    <w:basedOn w:val="Normal"/>
    <w:pPr>
      <w:widowControl/>
      <w:overflowPunct/>
      <w:autoSpaceDE/>
      <w:autoSpaceDN/>
      <w:adjustRightInd/>
      <w:spacing w:before="100" w:beforeAutospacing="1" w:after="100" w:afterAutospacing="1"/>
      <w:textAlignment w:val="auto"/>
    </w:pPr>
    <w:rPr>
      <w:sz w:val="24"/>
      <w:szCs w:val="24"/>
      <w:lang w:val="en-GB" w:bidi="ar-SA"/>
    </w:rPr>
  </w:style>
  <w:style w:type="paragraph" w:customStyle="1" w:styleId="naisf">
    <w:name w:val="naisf"/>
    <w:basedOn w:val="Normal"/>
    <w:pPr>
      <w:widowControl/>
      <w:overflowPunct/>
      <w:autoSpaceDE/>
      <w:autoSpaceDN/>
      <w:adjustRightInd/>
      <w:spacing w:before="100" w:beforeAutospacing="1" w:after="100" w:afterAutospacing="1"/>
      <w:jc w:val="both"/>
      <w:textAlignment w:val="auto"/>
    </w:pPr>
    <w:rPr>
      <w:sz w:val="24"/>
      <w:szCs w:val="24"/>
      <w:lang w:val="en-GB" w:bidi="ar-SA"/>
    </w:rPr>
  </w:style>
  <w:style w:type="paragraph" w:styleId="BalloonText">
    <w:name w:val="Balloon Text"/>
    <w:basedOn w:val="Normal"/>
    <w:link w:val="BalloonTextChar"/>
    <w:uiPriority w:val="99"/>
    <w:semiHidden/>
    <w:unhideWhenUsed/>
    <w:rsid w:val="006F4157"/>
    <w:rPr>
      <w:rFonts w:ascii="Segoe UI" w:hAnsi="Segoe UI" w:cs="Segoe UI"/>
      <w:sz w:val="18"/>
      <w:szCs w:val="18"/>
    </w:rPr>
  </w:style>
  <w:style w:type="character" w:customStyle="1" w:styleId="BalloonTextChar">
    <w:name w:val="Balloon Text Char"/>
    <w:link w:val="BalloonText"/>
    <w:uiPriority w:val="99"/>
    <w:semiHidden/>
    <w:rsid w:val="006F4157"/>
    <w:rPr>
      <w:rFonts w:ascii="Segoe UI" w:hAnsi="Segoe UI" w:cs="Segoe UI"/>
      <w:sz w:val="18"/>
      <w:szCs w:val="18"/>
      <w:lang w:eastAsia="en-US" w:bidi="he-IL"/>
    </w:rPr>
  </w:style>
  <w:style w:type="paragraph" w:customStyle="1" w:styleId="Default">
    <w:name w:val="Default"/>
    <w:rsid w:val="00176F7B"/>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7003E"/>
    <w:pPr>
      <w:ind w:left="720"/>
      <w:contextualSpacing/>
    </w:pPr>
  </w:style>
  <w:style w:type="paragraph" w:customStyle="1" w:styleId="FR2">
    <w:name w:val="FR2"/>
    <w:rsid w:val="00D0567E"/>
    <w:pPr>
      <w:widowControl w:val="0"/>
      <w:autoSpaceDE w:val="0"/>
      <w:autoSpaceDN w:val="0"/>
      <w:adjustRightInd w:val="0"/>
      <w:spacing w:before="500"/>
      <w:jc w:val="center"/>
    </w:pPr>
    <w:rPr>
      <w:rFonts w:ascii="Arial" w:hAnsi="Arial" w:cs="Arial"/>
      <w:b/>
      <w:bCs/>
      <w:sz w:val="28"/>
      <w:szCs w:val="28"/>
      <w:lang w:val="en-US"/>
    </w:rPr>
  </w:style>
</w:styles>
</file>

<file path=word/webSettings.xml><?xml version="1.0" encoding="utf-8"?>
<w:webSettings xmlns:r="http://schemas.openxmlformats.org/officeDocument/2006/relationships" xmlns:w="http://schemas.openxmlformats.org/wordprocessingml/2006/main">
  <w:divs>
    <w:div w:id="473723523">
      <w:bodyDiv w:val="1"/>
      <w:marLeft w:val="0"/>
      <w:marRight w:val="0"/>
      <w:marTop w:val="0"/>
      <w:marBottom w:val="0"/>
      <w:divBdr>
        <w:top w:val="none" w:sz="0" w:space="0" w:color="auto"/>
        <w:left w:val="none" w:sz="0" w:space="0" w:color="auto"/>
        <w:bottom w:val="none" w:sz="0" w:space="0" w:color="auto"/>
        <w:right w:val="none" w:sz="0" w:space="0" w:color="auto"/>
      </w:divBdr>
    </w:div>
    <w:div w:id="1666585629">
      <w:bodyDiv w:val="1"/>
      <w:marLeft w:val="0"/>
      <w:marRight w:val="0"/>
      <w:marTop w:val="0"/>
      <w:marBottom w:val="0"/>
      <w:divBdr>
        <w:top w:val="none" w:sz="0" w:space="0" w:color="auto"/>
        <w:left w:val="none" w:sz="0" w:space="0" w:color="auto"/>
        <w:bottom w:val="none" w:sz="0" w:space="0" w:color="auto"/>
        <w:right w:val="none" w:sz="0" w:space="0" w:color="auto"/>
      </w:divBdr>
    </w:div>
    <w:div w:id="172552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acgrivaport.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rt@salacgrivaport.lv" TargetMode="External"/><Relationship Id="rId4" Type="http://schemas.openxmlformats.org/officeDocument/2006/relationships/settings" Target="settings.xml"/><Relationship Id="rId9" Type="http://schemas.openxmlformats.org/officeDocument/2006/relationships/hyperlink" Target="mailto:port@salacgrivapor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5D424-9CD7-4A73-91BE-68D2F0BA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5768</TotalTime>
  <Pages>7</Pages>
  <Words>6514</Words>
  <Characters>3713</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Konkursa Nolikums</vt:lpstr>
      <vt:lpstr>Konkursa Nolikums</vt:lpstr>
    </vt:vector>
  </TitlesOfParts>
  <Company>R?gas Dome</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creator>ITP</dc:creator>
  <cp:lastModifiedBy>Ivo</cp:lastModifiedBy>
  <cp:revision>6</cp:revision>
  <cp:lastPrinted>2014-02-19T10:41:00Z</cp:lastPrinted>
  <dcterms:created xsi:type="dcterms:W3CDTF">2014-05-29T05:29:00Z</dcterms:created>
  <dcterms:modified xsi:type="dcterms:W3CDTF">2014-06-02T08:49:00Z</dcterms:modified>
</cp:coreProperties>
</file>