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D21" w:rsidRDefault="00CC1D21" w:rsidP="00CC1D21">
      <w:pPr>
        <w:pStyle w:val="Punkts"/>
        <w:numPr>
          <w:ilvl w:val="0"/>
          <w:numId w:val="0"/>
        </w:numPr>
        <w:jc w:val="right"/>
      </w:pPr>
    </w:p>
    <w:p w:rsidR="00CC1D21" w:rsidRPr="000414D1" w:rsidRDefault="00CC1D21" w:rsidP="00CC1D21">
      <w:pPr>
        <w:pStyle w:val="Punkts"/>
        <w:numPr>
          <w:ilvl w:val="0"/>
          <w:numId w:val="0"/>
        </w:numPr>
        <w:jc w:val="right"/>
        <w:rPr>
          <w:rFonts w:ascii="Times New Roman" w:hAnsi="Times New Roman"/>
          <w:sz w:val="22"/>
          <w:szCs w:val="22"/>
        </w:rPr>
      </w:pPr>
      <w:bookmarkStart w:id="0" w:name="_Toc458171847"/>
      <w:r>
        <w:rPr>
          <w:rFonts w:ascii="Times New Roman" w:hAnsi="Times New Roman"/>
          <w:sz w:val="22"/>
          <w:szCs w:val="22"/>
        </w:rPr>
        <w:t>C</w:t>
      </w:r>
      <w:r w:rsidRPr="000414D1">
        <w:rPr>
          <w:rFonts w:ascii="Times New Roman" w:hAnsi="Times New Roman"/>
          <w:sz w:val="22"/>
          <w:szCs w:val="22"/>
        </w:rPr>
        <w:t>1 pielikums: Pieteikuma dalībai iepirkuma procedūrā veidnes paraugs</w:t>
      </w:r>
      <w:bookmarkEnd w:id="0"/>
    </w:p>
    <w:p w:rsidR="00CC1D21" w:rsidRPr="000414D1" w:rsidRDefault="00CC1D21" w:rsidP="00CC1D21">
      <w:pPr>
        <w:pStyle w:val="Apakpunkts"/>
        <w:numPr>
          <w:ilvl w:val="0"/>
          <w:numId w:val="0"/>
        </w:numPr>
        <w:rPr>
          <w:rFonts w:ascii="Times New Roman" w:hAnsi="Times New Roman"/>
          <w:sz w:val="22"/>
          <w:szCs w:val="22"/>
        </w:rPr>
      </w:pPr>
    </w:p>
    <w:p w:rsidR="00CC1D21" w:rsidRPr="000414D1" w:rsidRDefault="00CC1D21" w:rsidP="00CC1D21">
      <w:pPr>
        <w:pStyle w:val="Apakpunkts"/>
        <w:numPr>
          <w:ilvl w:val="0"/>
          <w:numId w:val="0"/>
        </w:numPr>
        <w:jc w:val="right"/>
        <w:rPr>
          <w:rFonts w:ascii="Times New Roman" w:hAnsi="Times New Roman"/>
          <w:sz w:val="22"/>
          <w:szCs w:val="22"/>
        </w:rPr>
      </w:pPr>
      <w:r w:rsidRPr="000414D1">
        <w:rPr>
          <w:rFonts w:ascii="Times New Roman" w:hAnsi="Times New Roman"/>
          <w:sz w:val="22"/>
          <w:szCs w:val="22"/>
        </w:rPr>
        <w:t>Salacgrīvas ostas pārvalde</w:t>
      </w:r>
    </w:p>
    <w:p w:rsidR="00CC1D21" w:rsidRPr="000414D1" w:rsidRDefault="00CC1D21" w:rsidP="00CC1D21">
      <w:pPr>
        <w:pStyle w:val="Apakpunkts"/>
        <w:numPr>
          <w:ilvl w:val="0"/>
          <w:numId w:val="0"/>
        </w:numPr>
        <w:jc w:val="right"/>
        <w:rPr>
          <w:rFonts w:ascii="Times New Roman" w:hAnsi="Times New Roman"/>
          <w:b w:val="0"/>
          <w:sz w:val="22"/>
          <w:szCs w:val="22"/>
        </w:rPr>
      </w:pPr>
      <w:r w:rsidRPr="000414D1">
        <w:rPr>
          <w:rFonts w:ascii="Times New Roman" w:hAnsi="Times New Roman"/>
          <w:b w:val="0"/>
          <w:sz w:val="22"/>
          <w:szCs w:val="22"/>
        </w:rPr>
        <w:t>Nod.</w:t>
      </w:r>
      <w:r>
        <w:rPr>
          <w:rFonts w:ascii="Times New Roman" w:hAnsi="Times New Roman"/>
          <w:b w:val="0"/>
          <w:sz w:val="22"/>
          <w:szCs w:val="22"/>
        </w:rPr>
        <w:t>m</w:t>
      </w:r>
      <w:r w:rsidRPr="000414D1">
        <w:rPr>
          <w:rFonts w:ascii="Times New Roman" w:hAnsi="Times New Roman"/>
          <w:b w:val="0"/>
          <w:sz w:val="22"/>
          <w:szCs w:val="22"/>
        </w:rPr>
        <w:t>aks Nr. 90000462446</w:t>
      </w:r>
    </w:p>
    <w:p w:rsidR="00CC1D21" w:rsidRPr="000414D1" w:rsidRDefault="00CC1D21" w:rsidP="00CC1D21">
      <w:pPr>
        <w:pStyle w:val="Apakpunkts"/>
        <w:numPr>
          <w:ilvl w:val="0"/>
          <w:numId w:val="0"/>
        </w:numPr>
        <w:jc w:val="right"/>
        <w:rPr>
          <w:rFonts w:ascii="Times New Roman" w:hAnsi="Times New Roman"/>
          <w:b w:val="0"/>
          <w:sz w:val="22"/>
          <w:szCs w:val="22"/>
        </w:rPr>
      </w:pPr>
      <w:r w:rsidRPr="000414D1">
        <w:rPr>
          <w:rFonts w:ascii="Times New Roman" w:hAnsi="Times New Roman"/>
          <w:b w:val="0"/>
          <w:sz w:val="22"/>
          <w:szCs w:val="22"/>
        </w:rPr>
        <w:t xml:space="preserve">Pērnavas iela 3, Salacgrīva, </w:t>
      </w:r>
    </w:p>
    <w:p w:rsidR="00CC1D21" w:rsidRPr="000414D1" w:rsidRDefault="00CC1D21" w:rsidP="00CC1D21">
      <w:pPr>
        <w:pStyle w:val="Apakpunkts"/>
        <w:numPr>
          <w:ilvl w:val="0"/>
          <w:numId w:val="0"/>
        </w:numPr>
        <w:jc w:val="right"/>
        <w:rPr>
          <w:rFonts w:ascii="Times New Roman" w:hAnsi="Times New Roman"/>
          <w:sz w:val="22"/>
          <w:szCs w:val="22"/>
        </w:rPr>
      </w:pPr>
      <w:r w:rsidRPr="000414D1">
        <w:rPr>
          <w:rFonts w:ascii="Times New Roman" w:hAnsi="Times New Roman"/>
          <w:b w:val="0"/>
          <w:sz w:val="22"/>
          <w:szCs w:val="22"/>
        </w:rPr>
        <w:t>Salacgrīvas novads, LV 4033</w:t>
      </w:r>
    </w:p>
    <w:p w:rsidR="00CC1D21" w:rsidRPr="000414D1" w:rsidRDefault="00CC1D21" w:rsidP="00CC1D21">
      <w:pPr>
        <w:pStyle w:val="Apakpunkts"/>
        <w:numPr>
          <w:ilvl w:val="0"/>
          <w:numId w:val="0"/>
        </w:numPr>
        <w:rPr>
          <w:rFonts w:ascii="Times New Roman" w:hAnsi="Times New Roman"/>
          <w:sz w:val="22"/>
          <w:szCs w:val="22"/>
        </w:rPr>
      </w:pPr>
    </w:p>
    <w:p w:rsidR="00CC1D21" w:rsidRPr="000414D1" w:rsidRDefault="00CC1D21" w:rsidP="00CC1D21">
      <w:pPr>
        <w:pStyle w:val="Rindkopa"/>
        <w:jc w:val="center"/>
        <w:rPr>
          <w:rFonts w:ascii="Times New Roman" w:hAnsi="Times New Roman"/>
          <w:b/>
          <w:sz w:val="22"/>
          <w:szCs w:val="22"/>
        </w:rPr>
      </w:pPr>
      <w:smartTag w:uri="schemas-tilde-lv/tildestengine" w:element="veidnes">
        <w:smartTagPr>
          <w:attr w:name="text" w:val="pieteikums"/>
          <w:attr w:name="baseform" w:val="pieteikum|s"/>
          <w:attr w:name="id" w:val="-1"/>
        </w:smartTagPr>
        <w:r w:rsidRPr="000414D1">
          <w:rPr>
            <w:rFonts w:ascii="Times New Roman" w:hAnsi="Times New Roman"/>
            <w:b/>
            <w:sz w:val="22"/>
            <w:szCs w:val="22"/>
          </w:rPr>
          <w:t>PIETEIKUMS</w:t>
        </w:r>
      </w:smartTag>
      <w:r w:rsidRPr="000414D1">
        <w:rPr>
          <w:rFonts w:ascii="Times New Roman" w:hAnsi="Times New Roman"/>
          <w:b/>
          <w:sz w:val="22"/>
          <w:szCs w:val="22"/>
        </w:rPr>
        <w:t xml:space="preserve"> DALĪBAI IEPIRKUMA PROCEDŪRĀ</w:t>
      </w:r>
    </w:p>
    <w:p w:rsidR="00CC1D21" w:rsidRPr="000414D1" w:rsidRDefault="00CC1D21" w:rsidP="00CC1D21">
      <w:pPr>
        <w:pStyle w:val="Rindkopa"/>
        <w:rPr>
          <w:rFonts w:ascii="Times New Roman" w:hAnsi="Times New Roman"/>
          <w:b/>
          <w:sz w:val="22"/>
          <w:szCs w:val="22"/>
        </w:rPr>
      </w:pPr>
    </w:p>
    <w:p w:rsidR="00CC1D21" w:rsidRPr="00B8404E" w:rsidRDefault="00CC1D21" w:rsidP="00CC1D21">
      <w:pPr>
        <w:pStyle w:val="Rindkopa"/>
        <w:ind w:left="0" w:firstLine="0"/>
        <w:jc w:val="center"/>
        <w:rPr>
          <w:rFonts w:ascii="Times New Roman" w:hAnsi="Times New Roman"/>
          <w:b/>
          <w:sz w:val="22"/>
          <w:szCs w:val="22"/>
        </w:rPr>
      </w:pPr>
      <w:r w:rsidRPr="00B8404E">
        <w:rPr>
          <w:rFonts w:ascii="Times New Roman" w:hAnsi="Times New Roman"/>
          <w:b/>
          <w:sz w:val="22"/>
          <w:szCs w:val="22"/>
        </w:rPr>
        <w:t>„Pārvietojama zivju sūkņa piegāde un uzstādīšana”</w:t>
      </w:r>
    </w:p>
    <w:p w:rsidR="00CC1D21" w:rsidRPr="00B8404E" w:rsidRDefault="00CC1D21" w:rsidP="00CC1D21">
      <w:pPr>
        <w:pStyle w:val="Rindkopa"/>
        <w:ind w:left="0" w:firstLine="0"/>
        <w:jc w:val="center"/>
        <w:rPr>
          <w:rFonts w:ascii="Times New Roman" w:hAnsi="Times New Roman"/>
          <w:b/>
          <w:bCs/>
          <w:sz w:val="22"/>
          <w:szCs w:val="22"/>
        </w:rPr>
      </w:pPr>
      <w:r w:rsidRPr="00B8404E">
        <w:rPr>
          <w:rFonts w:ascii="Times New Roman" w:hAnsi="Times New Roman"/>
          <w:b/>
          <w:bCs/>
          <w:sz w:val="22"/>
          <w:szCs w:val="22"/>
        </w:rPr>
        <w:t>id.</w:t>
      </w:r>
      <w:r>
        <w:rPr>
          <w:rFonts w:ascii="Times New Roman" w:hAnsi="Times New Roman"/>
          <w:b/>
          <w:bCs/>
          <w:sz w:val="22"/>
          <w:szCs w:val="22"/>
        </w:rPr>
        <w:t xml:space="preserve"> </w:t>
      </w:r>
      <w:r w:rsidRPr="00B8404E">
        <w:rPr>
          <w:rFonts w:ascii="Times New Roman" w:hAnsi="Times New Roman"/>
          <w:b/>
          <w:bCs/>
          <w:sz w:val="22"/>
          <w:szCs w:val="22"/>
        </w:rPr>
        <w:t>Nr. SOP 2016/11 EJZF</w:t>
      </w:r>
    </w:p>
    <w:p w:rsidR="00CC1D21" w:rsidRPr="000414D1" w:rsidRDefault="00CC1D21" w:rsidP="00CC1D21">
      <w:pPr>
        <w:pStyle w:val="Punkts"/>
        <w:numPr>
          <w:ilvl w:val="0"/>
          <w:numId w:val="0"/>
        </w:numPr>
        <w:rPr>
          <w:rFonts w:ascii="Times New Roman" w:hAnsi="Times New Roman"/>
          <w:sz w:val="22"/>
          <w:szCs w:val="22"/>
        </w:rPr>
      </w:pPr>
    </w:p>
    <w:p w:rsidR="00CC1D21" w:rsidRPr="00B8404E" w:rsidRDefault="00CC1D21" w:rsidP="00CC1D21">
      <w:pPr>
        <w:pStyle w:val="Punkts"/>
        <w:numPr>
          <w:ilvl w:val="0"/>
          <w:numId w:val="0"/>
        </w:numPr>
        <w:rPr>
          <w:rFonts w:ascii="Times New Roman" w:hAnsi="Times New Roman"/>
          <w:b w:val="0"/>
          <w:sz w:val="22"/>
          <w:szCs w:val="22"/>
        </w:rPr>
      </w:pPr>
      <w:bookmarkStart w:id="1" w:name="_Toc452545746"/>
      <w:bookmarkStart w:id="2" w:name="_Toc452982242"/>
      <w:bookmarkStart w:id="3" w:name="_Toc454809391"/>
      <w:bookmarkStart w:id="4" w:name="_Toc454809722"/>
      <w:bookmarkStart w:id="5" w:name="_Toc458171848"/>
      <w:r w:rsidRPr="00A770BF">
        <w:rPr>
          <w:rFonts w:ascii="Times New Roman" w:hAnsi="Times New Roman"/>
          <w:b w:val="0"/>
          <w:sz w:val="22"/>
          <w:szCs w:val="22"/>
        </w:rPr>
        <w:t>Iesniedzot šo pieteikumu Pretendenta vārdā piesaku dalību Iepirkuma procedūrā „Pārvietojama zivju sūkņa piegāde”, iepirkuma identifikācijas Nr. SOP 2016/11 EJZF, kas sastāv no:</w:t>
      </w:r>
      <w:bookmarkEnd w:id="1"/>
      <w:bookmarkEnd w:id="2"/>
      <w:bookmarkEnd w:id="3"/>
      <w:bookmarkEnd w:id="4"/>
      <w:bookmarkEnd w:id="5"/>
    </w:p>
    <w:p w:rsidR="00CC1D21" w:rsidRPr="000414D1" w:rsidRDefault="00CC1D21" w:rsidP="00CC1D21">
      <w:pPr>
        <w:pStyle w:val="Apakpunkts"/>
        <w:numPr>
          <w:ilvl w:val="0"/>
          <w:numId w:val="0"/>
        </w:numPr>
        <w:ind w:left="851"/>
        <w:rPr>
          <w:rFonts w:ascii="Times New Roman" w:hAnsi="Times New Roman"/>
          <w:sz w:val="22"/>
          <w:szCs w:val="22"/>
        </w:rPr>
      </w:pPr>
    </w:p>
    <w:p w:rsidR="00CC1D21" w:rsidRPr="000414D1" w:rsidRDefault="00CC1D21" w:rsidP="00CC1D21">
      <w:pPr>
        <w:pStyle w:val="Rindkopa"/>
        <w:numPr>
          <w:ilvl w:val="0"/>
          <w:numId w:val="3"/>
        </w:numPr>
        <w:ind w:left="426" w:hanging="426"/>
        <w:rPr>
          <w:rFonts w:ascii="Times New Roman" w:hAnsi="Times New Roman"/>
          <w:sz w:val="22"/>
          <w:szCs w:val="22"/>
        </w:rPr>
      </w:pPr>
      <w:r w:rsidRPr="000414D1">
        <w:rPr>
          <w:rFonts w:ascii="Times New Roman" w:hAnsi="Times New Roman"/>
          <w:sz w:val="22"/>
          <w:szCs w:val="22"/>
        </w:rPr>
        <w:t xml:space="preserve">Šī pieteikuma un Atlases dokumentiem, </w:t>
      </w:r>
    </w:p>
    <w:p w:rsidR="00CC1D21" w:rsidRPr="000414D1" w:rsidRDefault="00CC1D21" w:rsidP="00CC1D21">
      <w:pPr>
        <w:pStyle w:val="Rindkopa"/>
        <w:numPr>
          <w:ilvl w:val="0"/>
          <w:numId w:val="3"/>
        </w:numPr>
        <w:ind w:left="426" w:hanging="426"/>
        <w:rPr>
          <w:rFonts w:ascii="Times New Roman" w:hAnsi="Times New Roman"/>
          <w:sz w:val="22"/>
          <w:szCs w:val="22"/>
        </w:rPr>
      </w:pPr>
      <w:r w:rsidRPr="000414D1">
        <w:rPr>
          <w:rFonts w:ascii="Times New Roman" w:hAnsi="Times New Roman"/>
          <w:sz w:val="22"/>
          <w:szCs w:val="22"/>
        </w:rPr>
        <w:t>Finanšu piedāvājuma,</w:t>
      </w:r>
    </w:p>
    <w:p w:rsidR="00CC1D21" w:rsidRPr="000414D1" w:rsidRDefault="00CC1D21" w:rsidP="00CC1D21">
      <w:pPr>
        <w:pStyle w:val="Punkts"/>
        <w:numPr>
          <w:ilvl w:val="0"/>
          <w:numId w:val="0"/>
        </w:numPr>
        <w:rPr>
          <w:rFonts w:ascii="Times New Roman" w:hAnsi="Times New Roman"/>
          <w:sz w:val="22"/>
          <w:szCs w:val="22"/>
        </w:rPr>
      </w:pPr>
    </w:p>
    <w:p w:rsidR="00CC1D21" w:rsidRPr="000414D1" w:rsidRDefault="00CC1D21" w:rsidP="00CC1D21">
      <w:pPr>
        <w:rPr>
          <w:sz w:val="22"/>
        </w:rPr>
      </w:pPr>
      <w:r w:rsidRPr="000414D1">
        <w:rPr>
          <w:sz w:val="22"/>
        </w:rPr>
        <w:t>Pretendenta nosaukums _______________</w:t>
      </w:r>
      <w:r>
        <w:rPr>
          <w:sz w:val="22"/>
        </w:rPr>
        <w:t>_____</w:t>
      </w:r>
      <w:r w:rsidRPr="000414D1">
        <w:rPr>
          <w:sz w:val="22"/>
        </w:rPr>
        <w:t>___________________________________________</w:t>
      </w:r>
    </w:p>
    <w:p w:rsidR="00CC1D21" w:rsidRPr="000414D1" w:rsidRDefault="00CC1D21" w:rsidP="00CC1D21">
      <w:pPr>
        <w:rPr>
          <w:sz w:val="22"/>
        </w:rPr>
      </w:pPr>
      <w:r w:rsidRPr="000414D1">
        <w:rPr>
          <w:sz w:val="22"/>
        </w:rPr>
        <w:t>Reģistrācijas Nr. _________________________</w:t>
      </w:r>
      <w:r>
        <w:rPr>
          <w:sz w:val="22"/>
        </w:rPr>
        <w:t>____</w:t>
      </w:r>
      <w:r w:rsidRPr="000414D1">
        <w:rPr>
          <w:sz w:val="22"/>
        </w:rPr>
        <w:t>_______________________________________</w:t>
      </w:r>
    </w:p>
    <w:p w:rsidR="00CC1D21" w:rsidRPr="000414D1" w:rsidRDefault="00CC1D21" w:rsidP="00CC1D21">
      <w:pPr>
        <w:rPr>
          <w:sz w:val="22"/>
        </w:rPr>
      </w:pPr>
      <w:r w:rsidRPr="000414D1">
        <w:rPr>
          <w:sz w:val="22"/>
        </w:rPr>
        <w:t>Banka _____________________________________</w:t>
      </w:r>
      <w:r>
        <w:rPr>
          <w:sz w:val="22"/>
        </w:rPr>
        <w:t>____</w:t>
      </w:r>
      <w:r w:rsidRPr="000414D1">
        <w:rPr>
          <w:sz w:val="22"/>
        </w:rPr>
        <w:t>___________________________________</w:t>
      </w:r>
    </w:p>
    <w:p w:rsidR="00CC1D21" w:rsidRPr="000414D1" w:rsidRDefault="00CC1D21" w:rsidP="00CC1D21">
      <w:pPr>
        <w:rPr>
          <w:sz w:val="22"/>
        </w:rPr>
      </w:pPr>
      <w:r w:rsidRPr="000414D1">
        <w:rPr>
          <w:sz w:val="22"/>
        </w:rPr>
        <w:t>Bankas konts __________________________________</w:t>
      </w:r>
      <w:r>
        <w:rPr>
          <w:sz w:val="22"/>
        </w:rPr>
        <w:t>_____</w:t>
      </w:r>
      <w:r w:rsidRPr="000414D1">
        <w:rPr>
          <w:sz w:val="22"/>
        </w:rPr>
        <w:t>________________________________</w:t>
      </w:r>
    </w:p>
    <w:p w:rsidR="00CC1D21" w:rsidRPr="000414D1" w:rsidRDefault="00CC1D21" w:rsidP="00CC1D21">
      <w:pPr>
        <w:rPr>
          <w:sz w:val="22"/>
        </w:rPr>
      </w:pPr>
      <w:r w:rsidRPr="000414D1">
        <w:rPr>
          <w:sz w:val="22"/>
        </w:rPr>
        <w:t>Juridiskā adrese _____________________________________</w:t>
      </w:r>
      <w:r>
        <w:rPr>
          <w:sz w:val="22"/>
        </w:rPr>
        <w:t>_____</w:t>
      </w:r>
      <w:r w:rsidRPr="000414D1">
        <w:rPr>
          <w:sz w:val="22"/>
        </w:rPr>
        <w:t>___________________________</w:t>
      </w:r>
    </w:p>
    <w:p w:rsidR="00CC1D21" w:rsidRPr="000414D1" w:rsidRDefault="00CC1D21" w:rsidP="00CC1D21">
      <w:pPr>
        <w:rPr>
          <w:sz w:val="22"/>
        </w:rPr>
      </w:pPr>
      <w:r w:rsidRPr="000414D1">
        <w:rPr>
          <w:sz w:val="22"/>
        </w:rPr>
        <w:t>Kontaktpersona __________________________________________</w:t>
      </w:r>
      <w:r>
        <w:rPr>
          <w:sz w:val="22"/>
        </w:rPr>
        <w:t>_____</w:t>
      </w:r>
      <w:r w:rsidRPr="000414D1">
        <w:rPr>
          <w:sz w:val="22"/>
        </w:rPr>
        <w:t>______________________</w:t>
      </w:r>
    </w:p>
    <w:p w:rsidR="00CC1D21" w:rsidRPr="000414D1" w:rsidRDefault="00CC1D21" w:rsidP="00CC1D21">
      <w:pPr>
        <w:rPr>
          <w:sz w:val="22"/>
        </w:rPr>
      </w:pPr>
      <w:r w:rsidRPr="000414D1">
        <w:rPr>
          <w:sz w:val="22"/>
        </w:rPr>
        <w:t>_____________________________________________________________________________</w:t>
      </w:r>
    </w:p>
    <w:p w:rsidR="00CC1D21" w:rsidRPr="000414D1" w:rsidRDefault="00CC1D21" w:rsidP="00CC1D21">
      <w:pPr>
        <w:jc w:val="center"/>
        <w:rPr>
          <w:sz w:val="22"/>
        </w:rPr>
      </w:pPr>
      <w:r w:rsidRPr="000414D1">
        <w:rPr>
          <w:sz w:val="22"/>
        </w:rPr>
        <w:t>/uzvārds, ieņemamais amats, tālruņa numurs, faksa numurs ,e-pasta adrese/</w:t>
      </w:r>
    </w:p>
    <w:p w:rsidR="00CC1D21" w:rsidRPr="000414D1" w:rsidRDefault="00CC1D21" w:rsidP="00CC1D21">
      <w:pPr>
        <w:pStyle w:val="Apakpunkts"/>
        <w:numPr>
          <w:ilvl w:val="0"/>
          <w:numId w:val="0"/>
        </w:numPr>
        <w:ind w:left="851" w:hanging="851"/>
        <w:rPr>
          <w:rFonts w:ascii="Times New Roman" w:hAnsi="Times New Roman"/>
          <w:sz w:val="22"/>
          <w:szCs w:val="22"/>
        </w:rPr>
      </w:pPr>
    </w:p>
    <w:p w:rsidR="00CC1D21" w:rsidRPr="000414D1" w:rsidRDefault="00CC1D21" w:rsidP="00CC1D21">
      <w:pPr>
        <w:pStyle w:val="Default"/>
        <w:numPr>
          <w:ilvl w:val="0"/>
          <w:numId w:val="4"/>
        </w:numPr>
        <w:spacing w:after="9"/>
        <w:ind w:left="426" w:hanging="426"/>
        <w:jc w:val="both"/>
        <w:rPr>
          <w:sz w:val="22"/>
          <w:szCs w:val="22"/>
        </w:rPr>
      </w:pPr>
      <w:r w:rsidRPr="000414D1">
        <w:rPr>
          <w:sz w:val="22"/>
          <w:szCs w:val="22"/>
        </w:rPr>
        <w:t xml:space="preserve">Ar šo apliecinu, ka pilnībā esam iepazinušies ar visiem Iepirkuma dokumentiem, tai skaitā tehnisko </w:t>
      </w:r>
      <w:r>
        <w:rPr>
          <w:sz w:val="22"/>
          <w:szCs w:val="22"/>
        </w:rPr>
        <w:t xml:space="preserve">specifikāciju, </w:t>
      </w:r>
      <w:r w:rsidRPr="000414D1">
        <w:rPr>
          <w:sz w:val="22"/>
          <w:szCs w:val="22"/>
        </w:rPr>
        <w:t>dokumentu grozījumiem, Pasūtītāja sniegto papildus informāciju, saprotam šo dokumentu prasības, atzīstam tās par pamatotām, tiesiskām un saistošām mums, ja vēlamies piedalīties Iepirkuma procedūrā, pretenziju nav.</w:t>
      </w:r>
    </w:p>
    <w:p w:rsidR="00CC1D21" w:rsidRDefault="00CC1D21" w:rsidP="00CC1D21">
      <w:pPr>
        <w:pStyle w:val="Default"/>
        <w:numPr>
          <w:ilvl w:val="0"/>
          <w:numId w:val="4"/>
        </w:numPr>
        <w:spacing w:after="9"/>
        <w:ind w:left="426" w:hanging="426"/>
        <w:jc w:val="both"/>
        <w:rPr>
          <w:sz w:val="22"/>
          <w:szCs w:val="22"/>
        </w:rPr>
      </w:pPr>
      <w:r w:rsidRPr="00574861">
        <w:rPr>
          <w:sz w:val="22"/>
          <w:szCs w:val="22"/>
        </w:rPr>
        <w:t xml:space="preserve">Apliecinām, ka mūsu rīcībā ir pietiekoša informācija par </w:t>
      </w:r>
      <w:r>
        <w:rPr>
          <w:sz w:val="22"/>
          <w:szCs w:val="22"/>
        </w:rPr>
        <w:t>pārvietojamā zivju sūkņa tehnisko specifikāciju un uzstādīšanas vietu, kā arī</w:t>
      </w:r>
      <w:r w:rsidRPr="00574861">
        <w:rPr>
          <w:sz w:val="22"/>
          <w:szCs w:val="22"/>
        </w:rPr>
        <w:t xml:space="preserve"> citiem apstākļiem, kas var ietekmēt pasūtījuma izpildi</w:t>
      </w:r>
      <w:r>
        <w:rPr>
          <w:sz w:val="22"/>
          <w:szCs w:val="22"/>
        </w:rPr>
        <w:t>.</w:t>
      </w:r>
    </w:p>
    <w:p w:rsidR="00CC1D21" w:rsidRPr="00574861" w:rsidRDefault="00CC1D21" w:rsidP="00CC1D21">
      <w:pPr>
        <w:pStyle w:val="Default"/>
        <w:numPr>
          <w:ilvl w:val="0"/>
          <w:numId w:val="4"/>
        </w:numPr>
        <w:spacing w:after="9"/>
        <w:ind w:left="426" w:hanging="426"/>
        <w:jc w:val="both"/>
        <w:rPr>
          <w:sz w:val="22"/>
          <w:szCs w:val="22"/>
        </w:rPr>
      </w:pPr>
      <w:r w:rsidRPr="00574861">
        <w:rPr>
          <w:sz w:val="22"/>
          <w:szCs w:val="22"/>
        </w:rPr>
        <w:t xml:space="preserve">Pilnībā apzināmies savas saistības un pienākumus. </w:t>
      </w:r>
    </w:p>
    <w:p w:rsidR="00CC1D21" w:rsidRPr="000414D1" w:rsidRDefault="00CC1D21" w:rsidP="00CC1D21">
      <w:pPr>
        <w:pStyle w:val="Default"/>
        <w:numPr>
          <w:ilvl w:val="0"/>
          <w:numId w:val="4"/>
        </w:numPr>
        <w:spacing w:after="9"/>
        <w:ind w:left="426" w:hanging="426"/>
        <w:jc w:val="both"/>
        <w:rPr>
          <w:sz w:val="22"/>
          <w:szCs w:val="22"/>
        </w:rPr>
      </w:pPr>
      <w:r w:rsidRPr="000414D1">
        <w:rPr>
          <w:sz w:val="22"/>
          <w:szCs w:val="22"/>
        </w:rPr>
        <w:t>Apliecinu, ka pretendentam ir pienācīga rīcībspēja un tiesībspēja, lai slēgtu iepirkuma līgumu atbilstoši šā iepirkuma tehniskā</w:t>
      </w:r>
      <w:r>
        <w:rPr>
          <w:sz w:val="22"/>
          <w:szCs w:val="22"/>
        </w:rPr>
        <w:t>s specifikācijas</w:t>
      </w:r>
      <w:r w:rsidRPr="000414D1">
        <w:rPr>
          <w:sz w:val="22"/>
          <w:szCs w:val="22"/>
        </w:rPr>
        <w:t xml:space="preserve"> un citu iepirkuma dokumentu prasībām, ka piedāvājums sagatavots atbilstoši Iepirkuma dokumentu prasībām </w:t>
      </w:r>
      <w:r>
        <w:rPr>
          <w:sz w:val="22"/>
          <w:szCs w:val="22"/>
        </w:rPr>
        <w:t>un apņemamies veikt piegādi un uzstādīšanu</w:t>
      </w:r>
      <w:r w:rsidRPr="000414D1">
        <w:rPr>
          <w:sz w:val="22"/>
          <w:szCs w:val="22"/>
        </w:rPr>
        <w:t xml:space="preserve"> par: </w:t>
      </w:r>
    </w:p>
    <w:p w:rsidR="00CC1D21" w:rsidRDefault="00CC1D21" w:rsidP="00CC1D21">
      <w:pPr>
        <w:pStyle w:val="Default"/>
        <w:rPr>
          <w:sz w:val="22"/>
          <w:szCs w:val="22"/>
        </w:rPr>
      </w:pPr>
    </w:p>
    <w:p w:rsidR="00CC1D21" w:rsidRPr="000414D1" w:rsidRDefault="00CC1D21" w:rsidP="00CC1D21">
      <w:pPr>
        <w:pStyle w:val="Default"/>
        <w:rPr>
          <w:sz w:val="22"/>
          <w:szCs w:val="22"/>
        </w:rPr>
      </w:pPr>
    </w:p>
    <w:tbl>
      <w:tblPr>
        <w:tblW w:w="8931" w:type="dxa"/>
        <w:jc w:val="right"/>
        <w:tblLook w:val="01E0" w:firstRow="1" w:lastRow="1" w:firstColumn="1" w:lastColumn="1" w:noHBand="0" w:noVBand="0"/>
      </w:tblPr>
      <w:tblGrid>
        <w:gridCol w:w="8931"/>
      </w:tblGrid>
      <w:tr w:rsidR="00CC1D21" w:rsidRPr="000414D1" w:rsidTr="00BA5598">
        <w:trPr>
          <w:jc w:val="right"/>
        </w:trPr>
        <w:tc>
          <w:tcPr>
            <w:tcW w:w="8931" w:type="dxa"/>
            <w:shd w:val="clear" w:color="auto" w:fill="auto"/>
          </w:tcPr>
          <w:p w:rsidR="00CC1D21" w:rsidRPr="000414D1" w:rsidRDefault="00CC1D21" w:rsidP="00BA5598">
            <w:pPr>
              <w:ind w:left="0" w:firstLine="0"/>
              <w:contextualSpacing/>
              <w:rPr>
                <w:b/>
                <w:sz w:val="22"/>
              </w:rPr>
            </w:pPr>
            <w:r w:rsidRPr="00A770BF">
              <w:rPr>
                <w:b/>
              </w:rPr>
              <w:t>„Pārvietojama zivju sūkņa piegāde un uzstādīšana”</w:t>
            </w:r>
          </w:p>
        </w:tc>
      </w:tr>
      <w:tr w:rsidR="00CC1D21" w:rsidRPr="000414D1" w:rsidTr="00BA5598">
        <w:trPr>
          <w:jc w:val="right"/>
        </w:trPr>
        <w:tc>
          <w:tcPr>
            <w:tcW w:w="8931" w:type="dxa"/>
          </w:tcPr>
          <w:p w:rsidR="00CC1D21" w:rsidRPr="000414D1" w:rsidRDefault="00CC1D21" w:rsidP="00BA5598">
            <w:pPr>
              <w:rPr>
                <w:b/>
                <w:sz w:val="22"/>
              </w:rPr>
            </w:pPr>
          </w:p>
          <w:p w:rsidR="00CC1D21" w:rsidRPr="000414D1" w:rsidRDefault="00CC1D21" w:rsidP="00BA5598">
            <w:pPr>
              <w:rPr>
                <w:sz w:val="22"/>
              </w:rPr>
            </w:pPr>
            <w:r w:rsidRPr="000414D1">
              <w:rPr>
                <w:sz w:val="22"/>
              </w:rPr>
              <w:t>Līguma summa, EUR   _______________________, neskaitot pievienotās vērtības nodokli.</w:t>
            </w:r>
          </w:p>
        </w:tc>
      </w:tr>
    </w:tbl>
    <w:p w:rsidR="00CC1D21" w:rsidRPr="000414D1" w:rsidRDefault="00CC1D21" w:rsidP="00CC1D21">
      <w:pPr>
        <w:pStyle w:val="Default"/>
        <w:spacing w:after="9"/>
        <w:rPr>
          <w:sz w:val="22"/>
          <w:szCs w:val="22"/>
        </w:rPr>
      </w:pPr>
    </w:p>
    <w:p w:rsidR="00CC1D21" w:rsidRPr="000414D1" w:rsidRDefault="00CC1D21" w:rsidP="00CC1D21">
      <w:pPr>
        <w:pStyle w:val="Default"/>
        <w:numPr>
          <w:ilvl w:val="0"/>
          <w:numId w:val="5"/>
        </w:numPr>
        <w:spacing w:after="9"/>
        <w:ind w:left="426" w:hanging="426"/>
        <w:jc w:val="both"/>
        <w:rPr>
          <w:sz w:val="22"/>
          <w:szCs w:val="22"/>
        </w:rPr>
      </w:pPr>
      <w:r w:rsidRPr="000414D1">
        <w:rPr>
          <w:sz w:val="22"/>
          <w:szCs w:val="22"/>
        </w:rPr>
        <w:t xml:space="preserve">Apliecinu, ka iesniegtās ziņas ir pilnīgas un patiesas. </w:t>
      </w:r>
    </w:p>
    <w:p w:rsidR="00CC1D21" w:rsidRPr="000414D1" w:rsidRDefault="00CC1D21" w:rsidP="00CC1D21">
      <w:pPr>
        <w:pStyle w:val="Default"/>
        <w:numPr>
          <w:ilvl w:val="0"/>
          <w:numId w:val="5"/>
        </w:numPr>
        <w:spacing w:after="9"/>
        <w:ind w:left="426" w:hanging="426"/>
        <w:jc w:val="both"/>
        <w:rPr>
          <w:sz w:val="22"/>
          <w:szCs w:val="22"/>
        </w:rPr>
      </w:pPr>
      <w:r w:rsidRPr="00B8404E">
        <w:rPr>
          <w:sz w:val="22"/>
          <w:szCs w:val="22"/>
        </w:rPr>
        <w:t xml:space="preserve">Apņemamies veikt </w:t>
      </w:r>
      <w:r>
        <w:rPr>
          <w:sz w:val="22"/>
          <w:szCs w:val="22"/>
        </w:rPr>
        <w:t>p</w:t>
      </w:r>
      <w:r w:rsidRPr="00B8404E">
        <w:t>ārvietojama zivju sūkņa piegād</w:t>
      </w:r>
      <w:r>
        <w:t xml:space="preserve">i </w:t>
      </w:r>
      <w:r w:rsidRPr="00B8404E">
        <w:t>un uzstādīšan</w:t>
      </w:r>
      <w:r>
        <w:t xml:space="preserve">u </w:t>
      </w:r>
      <w:r w:rsidRPr="000414D1">
        <w:rPr>
          <w:sz w:val="22"/>
          <w:szCs w:val="22"/>
        </w:rPr>
        <w:t xml:space="preserve">noteiktajos termiņos. </w:t>
      </w:r>
    </w:p>
    <w:p w:rsidR="00CC1D21" w:rsidRPr="000414D1" w:rsidRDefault="00CC1D21" w:rsidP="00CC1D21">
      <w:pPr>
        <w:pStyle w:val="Default"/>
        <w:numPr>
          <w:ilvl w:val="0"/>
          <w:numId w:val="5"/>
        </w:numPr>
        <w:spacing w:after="9"/>
        <w:ind w:left="426" w:hanging="426"/>
        <w:jc w:val="both"/>
        <w:rPr>
          <w:sz w:val="22"/>
          <w:szCs w:val="22"/>
        </w:rPr>
      </w:pPr>
      <w:r w:rsidRPr="000414D1">
        <w:rPr>
          <w:color w:val="auto"/>
          <w:sz w:val="22"/>
          <w:szCs w:val="22"/>
        </w:rPr>
        <w:t xml:space="preserve">Iesniedzot šo pieteikumu, apzināmies un pilnībā uzņemamies visus riskus un atbildību iesniegtā piedāvājuma sakarā. </w:t>
      </w:r>
    </w:p>
    <w:p w:rsidR="00CC1D21" w:rsidRPr="000414D1" w:rsidRDefault="00CC1D21" w:rsidP="00CC1D21">
      <w:pPr>
        <w:pStyle w:val="Default"/>
        <w:numPr>
          <w:ilvl w:val="0"/>
          <w:numId w:val="5"/>
        </w:numPr>
        <w:spacing w:after="9"/>
        <w:ind w:left="426" w:hanging="426"/>
        <w:jc w:val="both"/>
        <w:rPr>
          <w:sz w:val="22"/>
          <w:szCs w:val="22"/>
        </w:rPr>
      </w:pPr>
      <w:r w:rsidRPr="000414D1">
        <w:rPr>
          <w:color w:val="auto"/>
          <w:sz w:val="22"/>
          <w:szCs w:val="22"/>
        </w:rPr>
        <w:t xml:space="preserve">Ja mūsu piedāvājums būs ar viszemāko cenu, garantējam iepirkuma līguma saistību izpildi pieprasītajā apjomā, kvalitātē un termiņā. </w:t>
      </w:r>
    </w:p>
    <w:p w:rsidR="00CC1D21" w:rsidRPr="000414D1" w:rsidRDefault="00CC1D21" w:rsidP="00CC1D21">
      <w:pPr>
        <w:pStyle w:val="Default"/>
        <w:numPr>
          <w:ilvl w:val="0"/>
          <w:numId w:val="5"/>
        </w:numPr>
        <w:spacing w:after="9"/>
        <w:ind w:left="426" w:hanging="426"/>
        <w:jc w:val="both"/>
        <w:rPr>
          <w:sz w:val="22"/>
          <w:szCs w:val="22"/>
        </w:rPr>
      </w:pPr>
      <w:r w:rsidRPr="000414D1">
        <w:rPr>
          <w:color w:val="auto"/>
          <w:sz w:val="22"/>
          <w:szCs w:val="22"/>
        </w:rPr>
        <w:lastRenderedPageBreak/>
        <w:t xml:space="preserve">Šis Pretendenta pieteikums ir mūsu piedāvājuma sastāvdaļa. </w:t>
      </w:r>
    </w:p>
    <w:p w:rsidR="00CC1D21" w:rsidRPr="000414D1" w:rsidRDefault="00CC1D21" w:rsidP="00CC1D21">
      <w:pPr>
        <w:pStyle w:val="Default"/>
        <w:numPr>
          <w:ilvl w:val="0"/>
          <w:numId w:val="5"/>
        </w:numPr>
        <w:spacing w:after="9"/>
        <w:ind w:left="426" w:hanging="426"/>
        <w:jc w:val="both"/>
        <w:rPr>
          <w:sz w:val="22"/>
          <w:szCs w:val="22"/>
        </w:rPr>
      </w:pPr>
      <w:r w:rsidRPr="000414D1">
        <w:rPr>
          <w:color w:val="auto"/>
          <w:sz w:val="22"/>
          <w:szCs w:val="22"/>
        </w:rPr>
        <w:t xml:space="preserve">Piedāvājuma derīguma termiņš ir </w:t>
      </w:r>
      <w:r>
        <w:rPr>
          <w:color w:val="auto"/>
          <w:sz w:val="22"/>
          <w:szCs w:val="22"/>
        </w:rPr>
        <w:t>180</w:t>
      </w:r>
      <w:r w:rsidRPr="000414D1">
        <w:rPr>
          <w:color w:val="auto"/>
          <w:sz w:val="22"/>
          <w:szCs w:val="22"/>
        </w:rPr>
        <w:t xml:space="preserve"> kalendārās dienas pēc piedāvājuma iesniegšanas beigu termiņa, bet ne ilgāk kā līdz iepirkuma līguma noslēgšanai </w:t>
      </w:r>
    </w:p>
    <w:p w:rsidR="00CC1D21" w:rsidRPr="000414D1" w:rsidRDefault="00CC1D21" w:rsidP="00CC1D21">
      <w:pPr>
        <w:spacing w:after="120"/>
        <w:ind w:left="425"/>
        <w:rPr>
          <w:sz w:val="22"/>
        </w:rPr>
      </w:pPr>
    </w:p>
    <w:p w:rsidR="00CC1D21" w:rsidRPr="000414D1" w:rsidRDefault="00CC1D21" w:rsidP="00CC1D21">
      <w:pPr>
        <w:rPr>
          <w:sz w:val="22"/>
        </w:rPr>
      </w:pPr>
    </w:p>
    <w:p w:rsidR="00CC1D21" w:rsidRPr="000414D1" w:rsidRDefault="00CC1D21" w:rsidP="00CC1D21">
      <w:pPr>
        <w:rPr>
          <w:sz w:val="22"/>
        </w:rPr>
      </w:pPr>
    </w:p>
    <w:p w:rsidR="00CC1D21" w:rsidRPr="005B0B06" w:rsidRDefault="00CC1D21" w:rsidP="00CC1D21">
      <w:pPr>
        <w:spacing w:after="0"/>
        <w:ind w:left="0" w:firstLine="0"/>
        <w:rPr>
          <w:sz w:val="22"/>
        </w:rPr>
      </w:pPr>
      <w:r w:rsidRPr="005B0B06">
        <w:rPr>
          <w:sz w:val="22"/>
        </w:rPr>
        <w:t>______________________________________________________________</w:t>
      </w:r>
    </w:p>
    <w:p w:rsidR="00CC1D21" w:rsidRDefault="00CC1D21" w:rsidP="00CC1D21">
      <w:pPr>
        <w:spacing w:after="0"/>
        <w:ind w:left="0" w:firstLine="0"/>
        <w:rPr>
          <w:sz w:val="22"/>
        </w:rPr>
      </w:pPr>
      <w:r w:rsidRPr="005B0B06">
        <w:rPr>
          <w:sz w:val="22"/>
        </w:rPr>
        <w:t xml:space="preserve">/personas ar pārstāvības tiesībām vārds, uzvārds, paraksts, ieņemamais amats/ </w:t>
      </w:r>
    </w:p>
    <w:p w:rsidR="00CC1D21" w:rsidRDefault="00CC1D21" w:rsidP="00CC1D21">
      <w:pPr>
        <w:spacing w:after="0"/>
        <w:ind w:left="0" w:firstLine="0"/>
        <w:rPr>
          <w:sz w:val="22"/>
        </w:rPr>
      </w:pPr>
    </w:p>
    <w:p w:rsidR="00CC1D21" w:rsidRDefault="00CC1D21" w:rsidP="00CC1D21">
      <w:pPr>
        <w:spacing w:after="0"/>
        <w:ind w:left="0" w:firstLine="0"/>
        <w:rPr>
          <w:i/>
          <w:sz w:val="22"/>
        </w:rPr>
      </w:pPr>
      <w:r>
        <w:rPr>
          <w:i/>
          <w:sz w:val="22"/>
        </w:rPr>
        <w:t>________________________</w:t>
      </w:r>
    </w:p>
    <w:p w:rsidR="00CC1D21" w:rsidRPr="0065421C" w:rsidRDefault="00CC1D21" w:rsidP="00CC1D21">
      <w:pPr>
        <w:spacing w:after="0"/>
        <w:ind w:left="0" w:firstLine="0"/>
        <w:rPr>
          <w:sz w:val="22"/>
        </w:rPr>
      </w:pPr>
      <w:r>
        <w:rPr>
          <w:i/>
          <w:sz w:val="22"/>
        </w:rPr>
        <w:t xml:space="preserve">       / v</w:t>
      </w:r>
      <w:r w:rsidRPr="0065421C">
        <w:rPr>
          <w:sz w:val="22"/>
        </w:rPr>
        <w:t>ieta, datums</w:t>
      </w:r>
      <w:r>
        <w:rPr>
          <w:sz w:val="22"/>
        </w:rPr>
        <w:t xml:space="preserve"> /</w:t>
      </w:r>
    </w:p>
    <w:p w:rsidR="00CC1D21" w:rsidRPr="000414D1" w:rsidRDefault="00CC1D21" w:rsidP="00CC1D21">
      <w:pPr>
        <w:pStyle w:val="Apakpunkts"/>
        <w:numPr>
          <w:ilvl w:val="0"/>
          <w:numId w:val="0"/>
        </w:numPr>
        <w:ind w:left="851" w:hanging="851"/>
        <w:rPr>
          <w:rFonts w:ascii="Times New Roman" w:hAnsi="Times New Roman"/>
          <w:sz w:val="22"/>
          <w:szCs w:val="22"/>
        </w:rPr>
      </w:pPr>
    </w:p>
    <w:p w:rsidR="00CC1D21" w:rsidRPr="008B1421" w:rsidRDefault="00CC1D21" w:rsidP="00CC1D21">
      <w:pPr>
        <w:pStyle w:val="Punkts"/>
        <w:numPr>
          <w:ilvl w:val="0"/>
          <w:numId w:val="0"/>
        </w:numPr>
        <w:jc w:val="right"/>
      </w:pPr>
      <w:r w:rsidRPr="008B1421">
        <w:br w:type="page"/>
      </w:r>
    </w:p>
    <w:p w:rsidR="00CC1D21" w:rsidRPr="00D50310" w:rsidRDefault="00CC1D21" w:rsidP="00CC1D21">
      <w:pPr>
        <w:pStyle w:val="Punkts"/>
        <w:numPr>
          <w:ilvl w:val="0"/>
          <w:numId w:val="0"/>
        </w:numPr>
        <w:jc w:val="right"/>
      </w:pPr>
      <w:bookmarkStart w:id="6" w:name="_Toc451871867"/>
      <w:bookmarkStart w:id="7" w:name="_Toc452545751"/>
      <w:bookmarkStart w:id="8" w:name="_Toc458171850"/>
      <w:r>
        <w:lastRenderedPageBreak/>
        <w:t>C</w:t>
      </w:r>
      <w:r>
        <w:rPr>
          <w:rFonts w:ascii="Times New Roman" w:hAnsi="Times New Roman"/>
          <w:sz w:val="22"/>
          <w:szCs w:val="22"/>
        </w:rPr>
        <w:t>2</w:t>
      </w:r>
      <w:r w:rsidRPr="00D94BAB">
        <w:rPr>
          <w:rFonts w:ascii="Times New Roman" w:hAnsi="Times New Roman"/>
          <w:sz w:val="22"/>
          <w:szCs w:val="22"/>
        </w:rPr>
        <w:t xml:space="preserve"> pielikums: Apakšuzņēmējiem nododamo </w:t>
      </w:r>
      <w:r>
        <w:rPr>
          <w:rFonts w:ascii="Times New Roman" w:hAnsi="Times New Roman"/>
          <w:sz w:val="22"/>
          <w:szCs w:val="22"/>
        </w:rPr>
        <w:t>piegādes</w:t>
      </w:r>
      <w:r w:rsidRPr="00D94BAB">
        <w:rPr>
          <w:rFonts w:ascii="Times New Roman" w:hAnsi="Times New Roman"/>
          <w:sz w:val="22"/>
          <w:szCs w:val="22"/>
        </w:rPr>
        <w:t xml:space="preserve"> saraksta veidnes </w:t>
      </w:r>
      <w:r w:rsidRPr="00D94BAB">
        <w:rPr>
          <w:rFonts w:ascii="Times New Roman" w:hAnsi="Times New Roman"/>
          <w:sz w:val="22"/>
          <w:szCs w:val="22"/>
          <w:u w:val="single"/>
        </w:rPr>
        <w:t>paraugs</w:t>
      </w:r>
      <w:bookmarkEnd w:id="6"/>
      <w:bookmarkEnd w:id="7"/>
      <w:bookmarkEnd w:id="8"/>
      <w:r w:rsidRPr="00D94BAB">
        <w:rPr>
          <w:rFonts w:ascii="Times New Roman" w:hAnsi="Times New Roman"/>
          <w:sz w:val="22"/>
          <w:szCs w:val="22"/>
        </w:rPr>
        <w:t xml:space="preserve"> </w:t>
      </w:r>
    </w:p>
    <w:p w:rsidR="00CC1D21" w:rsidRPr="00D94BAB" w:rsidRDefault="00CC1D21" w:rsidP="00CC1D21">
      <w:pPr>
        <w:pStyle w:val="Apakpunkts"/>
        <w:numPr>
          <w:ilvl w:val="0"/>
          <w:numId w:val="0"/>
        </w:numPr>
        <w:jc w:val="center"/>
        <w:rPr>
          <w:rFonts w:ascii="Times New Roman" w:hAnsi="Times New Roman"/>
          <w:sz w:val="22"/>
          <w:szCs w:val="22"/>
        </w:rPr>
      </w:pPr>
    </w:p>
    <w:p w:rsidR="00CC1D21" w:rsidRPr="00D94BAB" w:rsidRDefault="00CC1D21" w:rsidP="00CC1D21">
      <w:pPr>
        <w:pStyle w:val="Apakpunkts"/>
        <w:numPr>
          <w:ilvl w:val="0"/>
          <w:numId w:val="0"/>
        </w:numPr>
        <w:jc w:val="center"/>
        <w:rPr>
          <w:rFonts w:ascii="Times New Roman" w:hAnsi="Times New Roman"/>
          <w:sz w:val="22"/>
          <w:szCs w:val="22"/>
        </w:rPr>
      </w:pPr>
    </w:p>
    <w:p w:rsidR="00CC1D21" w:rsidRPr="00D94BAB" w:rsidRDefault="00CC1D21" w:rsidP="00CC1D21">
      <w:pPr>
        <w:pStyle w:val="Apakpunkts"/>
        <w:numPr>
          <w:ilvl w:val="0"/>
          <w:numId w:val="0"/>
        </w:numPr>
        <w:jc w:val="center"/>
        <w:rPr>
          <w:rFonts w:ascii="Times New Roman" w:hAnsi="Times New Roman"/>
          <w:sz w:val="22"/>
          <w:szCs w:val="22"/>
        </w:rPr>
      </w:pPr>
    </w:p>
    <w:p w:rsidR="00CC1D21" w:rsidRPr="00D94BAB" w:rsidRDefault="00CC1D21" w:rsidP="00CC1D21">
      <w:pPr>
        <w:jc w:val="center"/>
        <w:rPr>
          <w:b/>
          <w:sz w:val="22"/>
        </w:rPr>
      </w:pPr>
      <w:r>
        <w:rPr>
          <w:b/>
          <w:sz w:val="22"/>
        </w:rPr>
        <w:t>APAKŠUZŅĒMĒJIEM NODODAMĀS PIEGĀDES</w:t>
      </w:r>
      <w:r w:rsidRPr="00D94BAB">
        <w:rPr>
          <w:b/>
          <w:sz w:val="22"/>
        </w:rPr>
        <w:t xml:space="preserve"> SARAKSTS</w:t>
      </w:r>
    </w:p>
    <w:p w:rsidR="00CC1D21" w:rsidRPr="00D94BAB" w:rsidRDefault="00CC1D21" w:rsidP="00CC1D21">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3"/>
        <w:gridCol w:w="1651"/>
        <w:gridCol w:w="2367"/>
        <w:gridCol w:w="3113"/>
      </w:tblGrid>
      <w:tr w:rsidR="00CC1D21" w:rsidRPr="00D94BAB" w:rsidTr="00BA5598">
        <w:trPr>
          <w:trHeight w:val="567"/>
        </w:trPr>
        <w:tc>
          <w:tcPr>
            <w:tcW w:w="2073" w:type="dxa"/>
            <w:vAlign w:val="center"/>
          </w:tcPr>
          <w:p w:rsidR="00CC1D21" w:rsidRPr="00D6151B" w:rsidRDefault="00CC1D21" w:rsidP="00BA5598">
            <w:pPr>
              <w:pStyle w:val="Heading5"/>
              <w:spacing w:before="0"/>
              <w:ind w:left="0" w:firstLine="0"/>
              <w:jc w:val="center"/>
              <w:rPr>
                <w:rFonts w:ascii="Times New Roman" w:hAnsi="Times New Roman" w:cs="Times New Roman"/>
                <w:b/>
                <w:bCs/>
                <w:i/>
                <w:sz w:val="22"/>
              </w:rPr>
            </w:pPr>
            <w:r w:rsidRPr="00D6151B">
              <w:rPr>
                <w:rFonts w:ascii="Times New Roman" w:hAnsi="Times New Roman" w:cs="Times New Roman"/>
                <w:b/>
                <w:color w:val="auto"/>
                <w:sz w:val="22"/>
              </w:rPr>
              <w:t>Apakšuzņēmēja nosaukums, reģistrācijas numurs, adrese un kontaktpersona, telefona nr.</w:t>
            </w:r>
          </w:p>
        </w:tc>
        <w:tc>
          <w:tcPr>
            <w:tcW w:w="1651" w:type="dxa"/>
            <w:vAlign w:val="center"/>
          </w:tcPr>
          <w:p w:rsidR="00CC1D21" w:rsidRPr="00D94BAB" w:rsidRDefault="00CC1D21" w:rsidP="00BA5598">
            <w:pPr>
              <w:ind w:left="0" w:firstLine="0"/>
              <w:jc w:val="center"/>
              <w:rPr>
                <w:b/>
                <w:bCs/>
                <w:sz w:val="22"/>
              </w:rPr>
            </w:pPr>
            <w:r w:rsidRPr="00D94BAB">
              <w:rPr>
                <w:b/>
                <w:bCs/>
                <w:sz w:val="22"/>
              </w:rPr>
              <w:t xml:space="preserve">Nododamo darbu apjoms (% no </w:t>
            </w:r>
            <w:r>
              <w:rPr>
                <w:b/>
                <w:bCs/>
                <w:sz w:val="22"/>
              </w:rPr>
              <w:t>Piegādes</w:t>
            </w:r>
            <w:r w:rsidRPr="00D94BAB">
              <w:rPr>
                <w:b/>
                <w:bCs/>
                <w:sz w:val="22"/>
              </w:rPr>
              <w:t xml:space="preserve"> kopējās cenas)</w:t>
            </w:r>
          </w:p>
        </w:tc>
        <w:tc>
          <w:tcPr>
            <w:tcW w:w="2367" w:type="dxa"/>
            <w:vAlign w:val="center"/>
          </w:tcPr>
          <w:p w:rsidR="00CC1D21" w:rsidRPr="00D94BAB" w:rsidRDefault="00CC1D21" w:rsidP="00BA5598">
            <w:pPr>
              <w:ind w:left="0" w:firstLine="0"/>
              <w:jc w:val="center"/>
              <w:rPr>
                <w:b/>
                <w:sz w:val="22"/>
              </w:rPr>
            </w:pPr>
            <w:r w:rsidRPr="00557D22">
              <w:rPr>
                <w:b/>
                <w:sz w:val="22"/>
              </w:rPr>
              <w:t>Nododamo darbu apjoms EUR</w:t>
            </w:r>
            <w:r>
              <w:rPr>
                <w:b/>
                <w:sz w:val="22"/>
              </w:rPr>
              <w:t xml:space="preserve"> </w:t>
            </w:r>
            <w:r w:rsidRPr="00557D22">
              <w:rPr>
                <w:b/>
                <w:sz w:val="22"/>
              </w:rPr>
              <w:t>(neskaitot PVN)</w:t>
            </w:r>
          </w:p>
        </w:tc>
        <w:tc>
          <w:tcPr>
            <w:tcW w:w="3113" w:type="dxa"/>
            <w:vAlign w:val="center"/>
          </w:tcPr>
          <w:p w:rsidR="00CC1D21" w:rsidRPr="00D94BAB" w:rsidRDefault="00CC1D21" w:rsidP="00BA5598">
            <w:pPr>
              <w:ind w:left="13" w:hanging="13"/>
              <w:jc w:val="center"/>
              <w:rPr>
                <w:b/>
                <w:sz w:val="22"/>
              </w:rPr>
            </w:pPr>
            <w:r w:rsidRPr="00D94BAB">
              <w:rPr>
                <w:b/>
                <w:sz w:val="22"/>
              </w:rPr>
              <w:t xml:space="preserve">Īss apakšuzņēmēja veicamo </w:t>
            </w:r>
            <w:r>
              <w:rPr>
                <w:b/>
                <w:sz w:val="22"/>
              </w:rPr>
              <w:t xml:space="preserve"> </w:t>
            </w:r>
            <w:r w:rsidRPr="00D94BAB">
              <w:rPr>
                <w:b/>
                <w:sz w:val="22"/>
              </w:rPr>
              <w:t>darbu apraksts</w:t>
            </w:r>
          </w:p>
        </w:tc>
      </w:tr>
      <w:tr w:rsidR="00CC1D21" w:rsidRPr="00D94BAB" w:rsidTr="00BA5598">
        <w:trPr>
          <w:trHeight w:val="284"/>
        </w:trPr>
        <w:tc>
          <w:tcPr>
            <w:tcW w:w="2073" w:type="dxa"/>
            <w:vAlign w:val="center"/>
          </w:tcPr>
          <w:p w:rsidR="00CC1D21" w:rsidRPr="00D94BAB" w:rsidRDefault="00CC1D21" w:rsidP="00BA5598">
            <w:pPr>
              <w:jc w:val="center"/>
              <w:rPr>
                <w:sz w:val="22"/>
                <w:highlight w:val="lightGray"/>
              </w:rPr>
            </w:pPr>
            <w:r w:rsidRPr="00D94BAB">
              <w:rPr>
                <w:sz w:val="22"/>
                <w:highlight w:val="lightGray"/>
              </w:rPr>
              <w:t>&lt;…&gt;</w:t>
            </w:r>
          </w:p>
        </w:tc>
        <w:tc>
          <w:tcPr>
            <w:tcW w:w="1651" w:type="dxa"/>
            <w:vAlign w:val="center"/>
          </w:tcPr>
          <w:p w:rsidR="00CC1D21" w:rsidRPr="00D94BAB" w:rsidRDefault="00CC1D21" w:rsidP="00BA5598">
            <w:pPr>
              <w:jc w:val="center"/>
              <w:rPr>
                <w:sz w:val="22"/>
                <w:highlight w:val="lightGray"/>
              </w:rPr>
            </w:pPr>
            <w:r w:rsidRPr="00D94BAB">
              <w:rPr>
                <w:sz w:val="22"/>
                <w:highlight w:val="lightGray"/>
              </w:rPr>
              <w:t>&lt;…&gt;</w:t>
            </w:r>
          </w:p>
        </w:tc>
        <w:tc>
          <w:tcPr>
            <w:tcW w:w="2367" w:type="dxa"/>
          </w:tcPr>
          <w:p w:rsidR="00CC1D21" w:rsidRPr="00D94BAB" w:rsidRDefault="00CC1D21" w:rsidP="00BA5598">
            <w:pPr>
              <w:jc w:val="center"/>
              <w:rPr>
                <w:sz w:val="22"/>
                <w:highlight w:val="lightGray"/>
              </w:rPr>
            </w:pPr>
            <w:r w:rsidRPr="00D94BAB">
              <w:rPr>
                <w:sz w:val="22"/>
                <w:highlight w:val="lightGray"/>
              </w:rPr>
              <w:t>&lt;…&gt;</w:t>
            </w:r>
          </w:p>
        </w:tc>
        <w:tc>
          <w:tcPr>
            <w:tcW w:w="3113" w:type="dxa"/>
            <w:vAlign w:val="center"/>
          </w:tcPr>
          <w:p w:rsidR="00CC1D21" w:rsidRPr="00D94BAB" w:rsidRDefault="00CC1D21" w:rsidP="00BA5598">
            <w:pPr>
              <w:jc w:val="center"/>
              <w:rPr>
                <w:sz w:val="22"/>
              </w:rPr>
            </w:pPr>
            <w:r w:rsidRPr="00D94BAB">
              <w:rPr>
                <w:sz w:val="22"/>
                <w:highlight w:val="lightGray"/>
              </w:rPr>
              <w:t>&lt;…&gt;</w:t>
            </w:r>
          </w:p>
        </w:tc>
      </w:tr>
    </w:tbl>
    <w:p w:rsidR="00CC1D21" w:rsidRPr="00D94BAB" w:rsidRDefault="00CC1D21" w:rsidP="00CC1D21">
      <w:pPr>
        <w:pStyle w:val="Punkts"/>
        <w:numPr>
          <w:ilvl w:val="0"/>
          <w:numId w:val="0"/>
        </w:numPr>
        <w:jc w:val="right"/>
        <w:rPr>
          <w:rFonts w:ascii="Times New Roman" w:hAnsi="Times New Roman"/>
          <w:sz w:val="22"/>
          <w:szCs w:val="22"/>
        </w:rPr>
      </w:pPr>
    </w:p>
    <w:p w:rsidR="00CC1D21" w:rsidRPr="008B1421" w:rsidRDefault="00CC1D21" w:rsidP="00CC1D21">
      <w:pPr>
        <w:pStyle w:val="Apakpunkts"/>
        <w:numPr>
          <w:ilvl w:val="0"/>
          <w:numId w:val="0"/>
        </w:numPr>
      </w:pPr>
    </w:p>
    <w:p w:rsidR="00CC1D21" w:rsidRPr="005B0B06" w:rsidRDefault="00CC1D21" w:rsidP="00CC1D21">
      <w:pPr>
        <w:spacing w:after="0"/>
        <w:ind w:left="0" w:firstLine="0"/>
        <w:rPr>
          <w:sz w:val="22"/>
        </w:rPr>
      </w:pPr>
      <w:r w:rsidRPr="005B0B06">
        <w:rPr>
          <w:sz w:val="22"/>
        </w:rPr>
        <w:t>______________________________________________________________</w:t>
      </w:r>
    </w:p>
    <w:p w:rsidR="00CC1D21" w:rsidRDefault="00CC1D21" w:rsidP="00CC1D21">
      <w:pPr>
        <w:spacing w:after="0"/>
        <w:ind w:left="0" w:firstLine="0"/>
        <w:rPr>
          <w:sz w:val="22"/>
        </w:rPr>
      </w:pPr>
      <w:r w:rsidRPr="005B0B06">
        <w:rPr>
          <w:sz w:val="22"/>
        </w:rPr>
        <w:t xml:space="preserve">/personas ar pārstāvības tiesībām vārds, uzvārds, paraksts, ieņemamais amats/ </w:t>
      </w:r>
    </w:p>
    <w:p w:rsidR="00CC1D21" w:rsidRDefault="00CC1D21" w:rsidP="00CC1D21">
      <w:pPr>
        <w:spacing w:after="0"/>
        <w:ind w:left="0" w:firstLine="0"/>
        <w:rPr>
          <w:sz w:val="22"/>
        </w:rPr>
      </w:pPr>
    </w:p>
    <w:p w:rsidR="00CC1D21" w:rsidRDefault="00CC1D21" w:rsidP="00CC1D21">
      <w:pPr>
        <w:spacing w:after="0"/>
        <w:ind w:left="0" w:firstLine="0"/>
        <w:rPr>
          <w:i/>
          <w:sz w:val="22"/>
        </w:rPr>
      </w:pPr>
      <w:r>
        <w:rPr>
          <w:i/>
          <w:sz w:val="22"/>
        </w:rPr>
        <w:t>________________________</w:t>
      </w:r>
    </w:p>
    <w:p w:rsidR="00CC1D21" w:rsidRPr="0065421C" w:rsidRDefault="00CC1D21" w:rsidP="00CC1D21">
      <w:pPr>
        <w:spacing w:after="0"/>
        <w:ind w:left="0" w:firstLine="0"/>
        <w:rPr>
          <w:sz w:val="22"/>
        </w:rPr>
      </w:pPr>
      <w:r>
        <w:rPr>
          <w:i/>
          <w:sz w:val="22"/>
        </w:rPr>
        <w:t xml:space="preserve">       / v</w:t>
      </w:r>
      <w:r w:rsidRPr="0065421C">
        <w:rPr>
          <w:sz w:val="22"/>
        </w:rPr>
        <w:t>ieta, datums</w:t>
      </w:r>
      <w:r>
        <w:rPr>
          <w:sz w:val="22"/>
        </w:rPr>
        <w:t xml:space="preserve"> /</w:t>
      </w:r>
    </w:p>
    <w:p w:rsidR="00CC1D21" w:rsidRDefault="00CC1D21" w:rsidP="00CC1D21">
      <w:pPr>
        <w:pStyle w:val="Punkts"/>
        <w:numPr>
          <w:ilvl w:val="0"/>
          <w:numId w:val="0"/>
        </w:numPr>
      </w:pPr>
    </w:p>
    <w:p w:rsidR="00CC1D21" w:rsidRPr="00D94BAB" w:rsidRDefault="00CC1D21" w:rsidP="00CC1D21">
      <w:pPr>
        <w:pStyle w:val="Punkts"/>
        <w:numPr>
          <w:ilvl w:val="0"/>
          <w:numId w:val="0"/>
        </w:numPr>
        <w:jc w:val="right"/>
        <w:rPr>
          <w:rFonts w:ascii="Times New Roman" w:hAnsi="Times New Roman"/>
          <w:sz w:val="22"/>
          <w:szCs w:val="22"/>
        </w:rPr>
      </w:pPr>
      <w:r w:rsidRPr="00DA2593">
        <w:br w:type="page"/>
      </w:r>
      <w:bookmarkStart w:id="9" w:name="_Toc451871868"/>
      <w:bookmarkStart w:id="10" w:name="_Toc452545752"/>
      <w:bookmarkStart w:id="11" w:name="_Toc458171851"/>
      <w:r>
        <w:lastRenderedPageBreak/>
        <w:t>C3</w:t>
      </w:r>
      <w:r w:rsidRPr="00D94BAB">
        <w:rPr>
          <w:rFonts w:ascii="Times New Roman" w:hAnsi="Times New Roman"/>
          <w:sz w:val="22"/>
          <w:szCs w:val="22"/>
        </w:rPr>
        <w:t xml:space="preserve"> pielikums: Apakšuzņēmēja / personas, uz kuras iespējām </w:t>
      </w:r>
      <w:bookmarkStart w:id="12" w:name="_Toc241293362"/>
      <w:r w:rsidRPr="00D94BAB">
        <w:rPr>
          <w:rFonts w:ascii="Times New Roman" w:hAnsi="Times New Roman"/>
          <w:sz w:val="22"/>
          <w:szCs w:val="22"/>
        </w:rPr>
        <w:t xml:space="preserve">pretendents balstās, apliecinājuma </w:t>
      </w:r>
      <w:r>
        <w:rPr>
          <w:rFonts w:ascii="Times New Roman" w:hAnsi="Times New Roman"/>
          <w:sz w:val="22"/>
          <w:szCs w:val="22"/>
        </w:rPr>
        <w:t>v</w:t>
      </w:r>
      <w:r w:rsidRPr="00D62076">
        <w:rPr>
          <w:rFonts w:ascii="Times New Roman" w:hAnsi="Times New Roman"/>
          <w:sz w:val="22"/>
          <w:szCs w:val="22"/>
        </w:rPr>
        <w:t>eidne</w:t>
      </w:r>
      <w:bookmarkEnd w:id="12"/>
      <w:r w:rsidRPr="00D62076">
        <w:rPr>
          <w:rFonts w:ascii="Times New Roman" w:hAnsi="Times New Roman"/>
          <w:sz w:val="22"/>
          <w:szCs w:val="22"/>
        </w:rPr>
        <w:t xml:space="preserve">s </w:t>
      </w:r>
      <w:r w:rsidRPr="00EE35A9">
        <w:rPr>
          <w:rFonts w:ascii="Times New Roman" w:hAnsi="Times New Roman"/>
          <w:sz w:val="22"/>
          <w:szCs w:val="22"/>
          <w:u w:val="single"/>
        </w:rPr>
        <w:t>paraugs</w:t>
      </w:r>
      <w:bookmarkEnd w:id="9"/>
      <w:bookmarkEnd w:id="10"/>
      <w:bookmarkEnd w:id="11"/>
    </w:p>
    <w:p w:rsidR="00CC1D21" w:rsidRPr="00D94BAB" w:rsidRDefault="00CC1D21" w:rsidP="00CC1D21">
      <w:pPr>
        <w:pStyle w:val="Rindkopa"/>
        <w:rPr>
          <w:rFonts w:ascii="Times New Roman" w:hAnsi="Times New Roman"/>
          <w:sz w:val="22"/>
          <w:szCs w:val="22"/>
        </w:rPr>
      </w:pPr>
    </w:p>
    <w:p w:rsidR="00CC1D21" w:rsidRPr="007458E1" w:rsidRDefault="00CC1D21" w:rsidP="00CC1D21">
      <w:pPr>
        <w:pStyle w:val="Apakpunkts"/>
        <w:numPr>
          <w:ilvl w:val="0"/>
          <w:numId w:val="0"/>
        </w:numPr>
        <w:jc w:val="right"/>
        <w:rPr>
          <w:rFonts w:ascii="Times New Roman" w:hAnsi="Times New Roman"/>
          <w:sz w:val="22"/>
          <w:szCs w:val="22"/>
        </w:rPr>
      </w:pPr>
      <w:r w:rsidRPr="007458E1">
        <w:rPr>
          <w:rFonts w:ascii="Times New Roman" w:hAnsi="Times New Roman"/>
          <w:sz w:val="22"/>
          <w:szCs w:val="22"/>
        </w:rPr>
        <w:t>Salacgrīvas ostas pārvalde</w:t>
      </w:r>
    </w:p>
    <w:p w:rsidR="00CC1D21" w:rsidRPr="00D94BAB" w:rsidRDefault="00CC1D21" w:rsidP="00CC1D21">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Nod.Maks Nr. 90000462446</w:t>
      </w:r>
    </w:p>
    <w:p w:rsidR="00CC1D21" w:rsidRPr="00D94BAB" w:rsidRDefault="00CC1D21" w:rsidP="00CC1D21">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 xml:space="preserve">Pērnavas iela 3, Salacgrīva, </w:t>
      </w:r>
    </w:p>
    <w:p w:rsidR="00CC1D21" w:rsidRPr="00D94BAB" w:rsidRDefault="00CC1D21" w:rsidP="00CC1D21">
      <w:pPr>
        <w:pStyle w:val="Apakpunkts"/>
        <w:numPr>
          <w:ilvl w:val="0"/>
          <w:numId w:val="0"/>
        </w:numPr>
        <w:jc w:val="right"/>
        <w:rPr>
          <w:rFonts w:ascii="Times New Roman" w:hAnsi="Times New Roman"/>
          <w:b w:val="0"/>
          <w:sz w:val="22"/>
          <w:szCs w:val="22"/>
        </w:rPr>
      </w:pPr>
      <w:r w:rsidRPr="00D94BAB">
        <w:rPr>
          <w:rFonts w:ascii="Times New Roman" w:hAnsi="Times New Roman"/>
          <w:b w:val="0"/>
          <w:sz w:val="22"/>
          <w:szCs w:val="22"/>
        </w:rPr>
        <w:t>Salacgrīvas novads, LV 4033</w:t>
      </w:r>
    </w:p>
    <w:p w:rsidR="00CC1D21" w:rsidRPr="00D94BAB" w:rsidRDefault="00CC1D21" w:rsidP="00CC1D21">
      <w:pPr>
        <w:pStyle w:val="Rindkopa"/>
        <w:rPr>
          <w:rFonts w:ascii="Times New Roman" w:hAnsi="Times New Roman"/>
          <w:sz w:val="22"/>
          <w:szCs w:val="22"/>
        </w:rPr>
      </w:pPr>
    </w:p>
    <w:p w:rsidR="00CC1D21" w:rsidRPr="00D94BAB" w:rsidRDefault="00CC1D21" w:rsidP="00CC1D21">
      <w:pPr>
        <w:pStyle w:val="Apakpunkts"/>
        <w:numPr>
          <w:ilvl w:val="0"/>
          <w:numId w:val="0"/>
        </w:numPr>
        <w:jc w:val="center"/>
        <w:rPr>
          <w:rFonts w:ascii="Times New Roman" w:hAnsi="Times New Roman"/>
          <w:sz w:val="22"/>
          <w:szCs w:val="22"/>
        </w:rPr>
      </w:pPr>
    </w:p>
    <w:p w:rsidR="00CC1D21" w:rsidRPr="00D94BAB" w:rsidRDefault="00CC1D21" w:rsidP="00CC1D21">
      <w:pPr>
        <w:pStyle w:val="Apakpunkts"/>
        <w:numPr>
          <w:ilvl w:val="0"/>
          <w:numId w:val="0"/>
        </w:numPr>
        <w:jc w:val="center"/>
        <w:rPr>
          <w:rFonts w:ascii="Times New Roman" w:hAnsi="Times New Roman"/>
          <w:sz w:val="22"/>
          <w:szCs w:val="22"/>
        </w:rPr>
      </w:pPr>
      <w:r w:rsidRPr="00D94BAB">
        <w:rPr>
          <w:rFonts w:ascii="Times New Roman" w:hAnsi="Times New Roman"/>
          <w:sz w:val="22"/>
          <w:szCs w:val="22"/>
        </w:rPr>
        <w:t xml:space="preserve">APAKŠUZŅĒMĒJA </w:t>
      </w:r>
      <w:r w:rsidRPr="00D94BAB">
        <w:rPr>
          <w:rFonts w:ascii="Times New Roman" w:hAnsi="Times New Roman"/>
          <w:color w:val="0070C0"/>
          <w:sz w:val="22"/>
          <w:szCs w:val="22"/>
        </w:rPr>
        <w:t xml:space="preserve">/ </w:t>
      </w:r>
      <w:r w:rsidRPr="00D94BAB">
        <w:rPr>
          <w:rFonts w:ascii="Times New Roman" w:hAnsi="Times New Roman"/>
          <w:sz w:val="22"/>
          <w:szCs w:val="22"/>
        </w:rPr>
        <w:t>PERSONAS, UZ KURAS IESPĒJĀM PRETENDENTS BALSTĀS, APLIECINĀJUM</w:t>
      </w:r>
      <w:r>
        <w:rPr>
          <w:rFonts w:ascii="Times New Roman" w:hAnsi="Times New Roman"/>
          <w:sz w:val="22"/>
          <w:szCs w:val="22"/>
        </w:rPr>
        <w:t>S</w:t>
      </w:r>
    </w:p>
    <w:p w:rsidR="00CC1D21" w:rsidRPr="00D94BAB" w:rsidRDefault="00CC1D21" w:rsidP="00CC1D21">
      <w:pPr>
        <w:pStyle w:val="Apakpunkts"/>
        <w:numPr>
          <w:ilvl w:val="0"/>
          <w:numId w:val="0"/>
        </w:numPr>
        <w:rPr>
          <w:rFonts w:ascii="Times New Roman" w:hAnsi="Times New Roman"/>
          <w:sz w:val="22"/>
          <w:szCs w:val="22"/>
        </w:rPr>
      </w:pPr>
    </w:p>
    <w:p w:rsidR="00CC1D21" w:rsidRPr="005F6D46" w:rsidRDefault="00CC1D21" w:rsidP="00CC1D21">
      <w:pPr>
        <w:pStyle w:val="Apakpunkts"/>
        <w:numPr>
          <w:ilvl w:val="0"/>
          <w:numId w:val="0"/>
        </w:numPr>
        <w:jc w:val="center"/>
        <w:rPr>
          <w:rFonts w:ascii="Times New Roman" w:hAnsi="Times New Roman"/>
          <w:sz w:val="22"/>
          <w:szCs w:val="22"/>
        </w:rPr>
      </w:pPr>
      <w:r w:rsidRPr="005F6D46">
        <w:rPr>
          <w:rFonts w:ascii="Times New Roman" w:hAnsi="Times New Roman"/>
          <w:sz w:val="22"/>
          <w:szCs w:val="22"/>
        </w:rPr>
        <w:t>Iepirkuma procedūras „Pārvietojama zivju sūkņa piegāde un uzstādīšana”</w:t>
      </w:r>
      <w:r w:rsidRPr="005F6D46">
        <w:rPr>
          <w:rFonts w:ascii="Times New Roman" w:hAnsi="Times New Roman"/>
          <w:bCs/>
          <w:sz w:val="22"/>
          <w:szCs w:val="22"/>
        </w:rPr>
        <w:t>, id.Nr. SOP 2016/11 EJZF</w:t>
      </w:r>
    </w:p>
    <w:p w:rsidR="00CC1D21" w:rsidRPr="00D94BAB" w:rsidRDefault="00CC1D21" w:rsidP="00CC1D21">
      <w:pPr>
        <w:pStyle w:val="Rindkopa"/>
        <w:ind w:left="0" w:firstLine="720"/>
        <w:rPr>
          <w:rFonts w:ascii="Times New Roman" w:hAnsi="Times New Roman"/>
          <w:sz w:val="22"/>
          <w:szCs w:val="22"/>
        </w:rPr>
      </w:pPr>
    </w:p>
    <w:p w:rsidR="00CC1D21" w:rsidRPr="00D94BAB" w:rsidRDefault="00CC1D21" w:rsidP="00CC1D21">
      <w:pPr>
        <w:pStyle w:val="Rindkopa"/>
        <w:ind w:left="0" w:firstLine="0"/>
        <w:rPr>
          <w:rFonts w:ascii="Times New Roman" w:hAnsi="Times New Roman"/>
          <w:sz w:val="22"/>
          <w:szCs w:val="22"/>
        </w:rPr>
      </w:pPr>
      <w:r w:rsidRPr="00D94BAB">
        <w:rPr>
          <w:rFonts w:ascii="Times New Roman" w:hAnsi="Times New Roman"/>
          <w:sz w:val="22"/>
          <w:szCs w:val="22"/>
        </w:rPr>
        <w:t xml:space="preserve">Ar šo </w:t>
      </w:r>
      <w:r w:rsidRPr="00D94BAB">
        <w:rPr>
          <w:rFonts w:ascii="Times New Roman" w:hAnsi="Times New Roman"/>
          <w:sz w:val="22"/>
          <w:szCs w:val="22"/>
          <w:highlight w:val="lightGray"/>
        </w:rPr>
        <w:t>&lt;Apakšuzņēmēja / Personas, uz kuras iespējām Pretendents balstās, nosaukums vai vārds un uzvārds (ja apakšuzņēmējs / Persona, uz kuras iespējām Pretendents balstās, ir fiziska persona), reģistrācijas numurs vai personas kods (ja apakšuzņēmējs ir fiziska persona) un adrese&gt;</w:t>
      </w:r>
      <w:r w:rsidRPr="00D94BAB">
        <w:rPr>
          <w:rFonts w:ascii="Times New Roman" w:hAnsi="Times New Roman"/>
          <w:sz w:val="22"/>
          <w:szCs w:val="22"/>
        </w:rPr>
        <w:t>:</w:t>
      </w:r>
    </w:p>
    <w:p w:rsidR="00CC1D21" w:rsidRPr="00D94BAB" w:rsidRDefault="00CC1D21" w:rsidP="00CC1D21">
      <w:pPr>
        <w:pStyle w:val="Punkts"/>
        <w:numPr>
          <w:ilvl w:val="0"/>
          <w:numId w:val="0"/>
        </w:numPr>
        <w:rPr>
          <w:rFonts w:ascii="Times New Roman" w:hAnsi="Times New Roman"/>
          <w:sz w:val="22"/>
          <w:szCs w:val="22"/>
        </w:rPr>
      </w:pPr>
    </w:p>
    <w:p w:rsidR="00CC1D21" w:rsidRPr="005F6D46" w:rsidRDefault="00CC1D21" w:rsidP="00CC1D21">
      <w:pPr>
        <w:pStyle w:val="Rindkopa"/>
        <w:numPr>
          <w:ilvl w:val="0"/>
          <w:numId w:val="2"/>
        </w:numPr>
        <w:rPr>
          <w:rFonts w:ascii="Times New Roman" w:hAnsi="Times New Roman"/>
          <w:sz w:val="22"/>
          <w:szCs w:val="22"/>
        </w:rPr>
      </w:pPr>
      <w:r w:rsidRPr="00D94BAB">
        <w:rPr>
          <w:rFonts w:ascii="Times New Roman" w:hAnsi="Times New Roman"/>
          <w:sz w:val="22"/>
          <w:szCs w:val="22"/>
        </w:rPr>
        <w:t xml:space="preserve">apliecina, ka ir informēts par to, ka </w:t>
      </w:r>
      <w:r w:rsidRPr="00D94BAB">
        <w:rPr>
          <w:rFonts w:ascii="Times New Roman" w:hAnsi="Times New Roman"/>
          <w:sz w:val="22"/>
          <w:szCs w:val="22"/>
          <w:highlight w:val="lightGray"/>
        </w:rPr>
        <w:t>&lt;Pretendenta nosaukums, reģistrācijas numurs un adrese&gt;</w:t>
      </w:r>
      <w:r w:rsidRPr="00D94BAB">
        <w:rPr>
          <w:rFonts w:ascii="Times New Roman" w:hAnsi="Times New Roman"/>
          <w:sz w:val="22"/>
          <w:szCs w:val="22"/>
        </w:rPr>
        <w:t xml:space="preserve"> (turpmāk – Pretendents) iesniegs piedāvājumu </w:t>
      </w:r>
      <w:r>
        <w:rPr>
          <w:rFonts w:ascii="Times New Roman" w:hAnsi="Times New Roman"/>
          <w:sz w:val="22"/>
          <w:szCs w:val="22"/>
        </w:rPr>
        <w:t>Salacgrīvas ostas pārvaldes, nod.maks. Nr. 90000462446, Pērnavas iela 3, Salacgrīva, Salacgrīvas novads</w:t>
      </w:r>
      <w:r w:rsidRPr="00D94BAB">
        <w:rPr>
          <w:rFonts w:ascii="Times New Roman" w:hAnsi="Times New Roman"/>
          <w:sz w:val="22"/>
          <w:szCs w:val="22"/>
        </w:rPr>
        <w:t xml:space="preserve"> (turpmāk – Pasūtītājs) organizētās iepirkuma </w:t>
      </w:r>
      <w:r w:rsidRPr="005F6D46">
        <w:rPr>
          <w:rFonts w:ascii="Times New Roman" w:hAnsi="Times New Roman"/>
          <w:sz w:val="22"/>
          <w:szCs w:val="22"/>
        </w:rPr>
        <w:t xml:space="preserve">procedūras </w:t>
      </w:r>
      <w:r w:rsidRPr="005F6D46">
        <w:t>„Pārvietojama zivju sūkņa piegāde un uzstādīšana”</w:t>
      </w:r>
      <w:r w:rsidRPr="005F6D46">
        <w:rPr>
          <w:rFonts w:ascii="Times New Roman" w:hAnsi="Times New Roman"/>
          <w:bCs/>
          <w:sz w:val="22"/>
          <w:szCs w:val="22"/>
        </w:rPr>
        <w:t>, id.Nr. SOP 2016/</w:t>
      </w:r>
      <w:r>
        <w:rPr>
          <w:rFonts w:ascii="Times New Roman" w:hAnsi="Times New Roman"/>
          <w:bCs/>
          <w:sz w:val="22"/>
          <w:szCs w:val="22"/>
        </w:rPr>
        <w:t>11 EJZF</w:t>
      </w:r>
      <w:r w:rsidRPr="005F6D46">
        <w:rPr>
          <w:rFonts w:ascii="Times New Roman" w:hAnsi="Times New Roman"/>
          <w:sz w:val="22"/>
          <w:szCs w:val="22"/>
        </w:rPr>
        <w:t xml:space="preserve">; </w:t>
      </w:r>
    </w:p>
    <w:p w:rsidR="00CC1D21" w:rsidRPr="00D94BAB" w:rsidRDefault="00CC1D21" w:rsidP="00CC1D21">
      <w:pPr>
        <w:pStyle w:val="Rindkopa"/>
        <w:numPr>
          <w:ilvl w:val="0"/>
          <w:numId w:val="2"/>
        </w:numPr>
        <w:rPr>
          <w:rFonts w:ascii="Times New Roman" w:hAnsi="Times New Roman"/>
          <w:sz w:val="22"/>
          <w:szCs w:val="22"/>
        </w:rPr>
      </w:pPr>
      <w:r w:rsidRPr="00D94BAB">
        <w:rPr>
          <w:rFonts w:ascii="Times New Roman" w:hAnsi="Times New Roman"/>
          <w:sz w:val="22"/>
          <w:szCs w:val="22"/>
        </w:rPr>
        <w:t xml:space="preserve">gadījumā, ja ar Pretendentu tiks noslēgts iepirkuma </w:t>
      </w:r>
      <w:smartTag w:uri="schemas-tilde-lv/tildestengine" w:element="veidnes">
        <w:smartTagPr>
          <w:attr w:name="text" w:val="līgums"/>
          <w:attr w:name="baseform" w:val="līgums"/>
          <w:attr w:name="id" w:val="-1"/>
        </w:smartTagPr>
        <w:r w:rsidRPr="00D94BAB">
          <w:rPr>
            <w:rFonts w:ascii="Times New Roman" w:hAnsi="Times New Roman"/>
            <w:sz w:val="22"/>
            <w:szCs w:val="22"/>
          </w:rPr>
          <w:t>līgums</w:t>
        </w:r>
      </w:smartTag>
      <w:r w:rsidRPr="00D94BAB">
        <w:rPr>
          <w:rFonts w:ascii="Times New Roman" w:hAnsi="Times New Roman"/>
          <w:sz w:val="22"/>
          <w:szCs w:val="22"/>
        </w:rPr>
        <w:t>, apņemas:</w:t>
      </w:r>
    </w:p>
    <w:p w:rsidR="00CC1D21" w:rsidRPr="00D94BAB" w:rsidRDefault="00CC1D21" w:rsidP="00CC1D21">
      <w:pPr>
        <w:pStyle w:val="Rindkopa"/>
        <w:ind w:left="360" w:firstLine="66"/>
        <w:rPr>
          <w:rFonts w:ascii="Times New Roman" w:hAnsi="Times New Roman"/>
          <w:sz w:val="22"/>
          <w:szCs w:val="22"/>
        </w:rPr>
      </w:pPr>
      <w:r w:rsidRPr="00D94BAB">
        <w:rPr>
          <w:rFonts w:ascii="Times New Roman" w:hAnsi="Times New Roman"/>
          <w:sz w:val="22"/>
          <w:szCs w:val="22"/>
        </w:rPr>
        <w:t xml:space="preserve">[veikt </w:t>
      </w:r>
      <w:r>
        <w:rPr>
          <w:rFonts w:ascii="Times New Roman" w:hAnsi="Times New Roman"/>
          <w:sz w:val="22"/>
          <w:szCs w:val="22"/>
        </w:rPr>
        <w:t xml:space="preserve"> šāda</w:t>
      </w:r>
      <w:r w:rsidRPr="00D94BAB">
        <w:rPr>
          <w:rFonts w:ascii="Times New Roman" w:hAnsi="Times New Roman"/>
          <w:sz w:val="22"/>
          <w:szCs w:val="22"/>
        </w:rPr>
        <w:t xml:space="preserve">s </w:t>
      </w:r>
      <w:r>
        <w:rPr>
          <w:rFonts w:ascii="Times New Roman" w:hAnsi="Times New Roman"/>
          <w:sz w:val="22"/>
          <w:szCs w:val="22"/>
        </w:rPr>
        <w:t>piegādes</w:t>
      </w:r>
      <w:r w:rsidRPr="00D94BAB">
        <w:rPr>
          <w:rFonts w:ascii="Times New Roman" w:hAnsi="Times New Roman"/>
          <w:sz w:val="22"/>
          <w:szCs w:val="22"/>
        </w:rPr>
        <w:t>:</w:t>
      </w:r>
    </w:p>
    <w:p w:rsidR="00CC1D21" w:rsidRPr="00D94BAB" w:rsidRDefault="00CC1D21" w:rsidP="00CC1D21">
      <w:pPr>
        <w:pStyle w:val="Rindkopa"/>
        <w:ind w:left="360" w:firstLine="66"/>
        <w:rPr>
          <w:rFonts w:ascii="Times New Roman" w:hAnsi="Times New Roman"/>
          <w:sz w:val="22"/>
          <w:szCs w:val="22"/>
          <w:highlight w:val="yellow"/>
        </w:rPr>
      </w:pPr>
      <w:r w:rsidRPr="00D94BAB">
        <w:rPr>
          <w:rFonts w:ascii="Times New Roman" w:hAnsi="Times New Roman"/>
          <w:sz w:val="22"/>
          <w:szCs w:val="22"/>
          <w:highlight w:val="lightGray"/>
        </w:rPr>
        <w:t xml:space="preserve">&lt;īss </w:t>
      </w:r>
      <w:r>
        <w:rPr>
          <w:rFonts w:ascii="Times New Roman" w:hAnsi="Times New Roman"/>
          <w:sz w:val="22"/>
          <w:szCs w:val="22"/>
          <w:highlight w:val="lightGray"/>
        </w:rPr>
        <w:t>da</w:t>
      </w:r>
      <w:r w:rsidRPr="00D94BAB">
        <w:rPr>
          <w:rFonts w:ascii="Times New Roman" w:hAnsi="Times New Roman"/>
          <w:sz w:val="22"/>
          <w:szCs w:val="22"/>
          <w:highlight w:val="lightGray"/>
        </w:rPr>
        <w:t>rbu apraksts atbils</w:t>
      </w:r>
      <w:r>
        <w:rPr>
          <w:rFonts w:ascii="Times New Roman" w:hAnsi="Times New Roman"/>
          <w:sz w:val="22"/>
          <w:szCs w:val="22"/>
          <w:highlight w:val="lightGray"/>
        </w:rPr>
        <w:t>toši Apakšuzņēmējiem nododamo piegāžu</w:t>
      </w:r>
      <w:r w:rsidRPr="00D94BAB">
        <w:rPr>
          <w:rFonts w:ascii="Times New Roman" w:hAnsi="Times New Roman"/>
          <w:sz w:val="22"/>
          <w:szCs w:val="22"/>
          <w:highlight w:val="lightGray"/>
        </w:rPr>
        <w:t xml:space="preserve"> sarakstā norādītajam&gt;</w:t>
      </w:r>
      <w:r w:rsidRPr="00D94BAB">
        <w:rPr>
          <w:rFonts w:ascii="Times New Roman" w:hAnsi="Times New Roman"/>
          <w:sz w:val="22"/>
          <w:szCs w:val="22"/>
        </w:rPr>
        <w:t xml:space="preserve"> un]</w:t>
      </w:r>
    </w:p>
    <w:p w:rsidR="00CC1D21" w:rsidRPr="00D94BAB" w:rsidRDefault="00CC1D21" w:rsidP="00CC1D21">
      <w:pPr>
        <w:pStyle w:val="Apakpunkts"/>
        <w:numPr>
          <w:ilvl w:val="0"/>
          <w:numId w:val="0"/>
        </w:numPr>
        <w:ind w:left="360"/>
        <w:rPr>
          <w:rFonts w:ascii="Times New Roman" w:hAnsi="Times New Roman"/>
          <w:b w:val="0"/>
          <w:sz w:val="22"/>
          <w:szCs w:val="22"/>
        </w:rPr>
      </w:pPr>
      <w:r w:rsidRPr="00D94BAB">
        <w:rPr>
          <w:rFonts w:ascii="Times New Roman" w:hAnsi="Times New Roman"/>
          <w:b w:val="0"/>
          <w:sz w:val="22"/>
          <w:szCs w:val="22"/>
        </w:rPr>
        <w:t>[nodot Pretendentam šādus resursus:</w:t>
      </w:r>
    </w:p>
    <w:p w:rsidR="00CC1D21" w:rsidRPr="00D94BAB" w:rsidRDefault="00CC1D21" w:rsidP="00CC1D21">
      <w:pPr>
        <w:pStyle w:val="Apakpunkts"/>
        <w:numPr>
          <w:ilvl w:val="0"/>
          <w:numId w:val="0"/>
        </w:numPr>
        <w:ind w:left="360"/>
        <w:jc w:val="both"/>
        <w:rPr>
          <w:rFonts w:ascii="Times New Roman" w:hAnsi="Times New Roman"/>
          <w:b w:val="0"/>
          <w:sz w:val="22"/>
          <w:szCs w:val="22"/>
        </w:rPr>
      </w:pPr>
      <w:r w:rsidRPr="00D94BAB">
        <w:rPr>
          <w:rFonts w:ascii="Times New Roman" w:hAnsi="Times New Roman"/>
          <w:b w:val="0"/>
          <w:sz w:val="22"/>
          <w:szCs w:val="22"/>
          <w:highlight w:val="lightGray"/>
        </w:rPr>
        <w:t>&lt;īss Pretendentam nododamo resursu (piemēram, finanšu resursu, speciālistu un/vai tehniskā aprīkojuma) apraksts&gt;</w:t>
      </w:r>
      <w:r w:rsidRPr="00D94BAB">
        <w:rPr>
          <w:rFonts w:ascii="Times New Roman" w:hAnsi="Times New Roman"/>
          <w:b w:val="0"/>
          <w:sz w:val="22"/>
          <w:szCs w:val="22"/>
        </w:rPr>
        <w:t>].</w:t>
      </w:r>
    </w:p>
    <w:p w:rsidR="00CC1D21" w:rsidRDefault="00CC1D21" w:rsidP="00CC1D21">
      <w:pPr>
        <w:pStyle w:val="Rindkopa"/>
        <w:numPr>
          <w:ilvl w:val="0"/>
          <w:numId w:val="2"/>
        </w:numPr>
        <w:rPr>
          <w:rFonts w:ascii="Times New Roman" w:hAnsi="Times New Roman"/>
          <w:sz w:val="22"/>
          <w:szCs w:val="22"/>
        </w:rPr>
      </w:pPr>
      <w:r w:rsidRPr="00D94BAB">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D94BAB">
          <w:rPr>
            <w:rFonts w:ascii="Times New Roman" w:hAnsi="Times New Roman"/>
            <w:sz w:val="22"/>
            <w:szCs w:val="22"/>
          </w:rPr>
          <w:t>lēmumu</w:t>
        </w:r>
      </w:smartTag>
      <w:r w:rsidRPr="00D94BAB">
        <w:rPr>
          <w:rFonts w:ascii="Times New Roman" w:hAnsi="Times New Roman"/>
          <w:sz w:val="22"/>
          <w:szCs w:val="22"/>
        </w:rPr>
        <w:t xml:space="preserve"> pieņemšanas vai uzraudzības tiesības attiecībā uz to, </w:t>
      </w:r>
      <w:r w:rsidRPr="00D94BAB">
        <w:rPr>
          <w:rStyle w:val="apple-style-span"/>
          <w:rFonts w:ascii="Times New Roman" w:hAnsi="Times New Roman"/>
          <w:sz w:val="22"/>
          <w:szCs w:val="22"/>
        </w:rPr>
        <w:t>ar tādu tiesas spriedumu vai prokurora priekšrakstu par sodu, kurš stājies spēkā un kļuvis neapstrīdams,</w:t>
      </w:r>
      <w:r w:rsidRPr="00D94BAB">
        <w:rPr>
          <w:rFonts w:ascii="Times New Roman" w:hAnsi="Times New Roman"/>
          <w:sz w:val="22"/>
          <w:szCs w:val="22"/>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rsidR="00CC1D21" w:rsidRPr="00A655BE" w:rsidRDefault="00CC1D21" w:rsidP="00CC1D21">
      <w:pPr>
        <w:pStyle w:val="Punkts"/>
        <w:numPr>
          <w:ilvl w:val="0"/>
          <w:numId w:val="0"/>
        </w:numPr>
        <w:ind w:left="851" w:hanging="851"/>
      </w:pPr>
    </w:p>
    <w:tbl>
      <w:tblPr>
        <w:tblW w:w="0" w:type="auto"/>
        <w:tblLook w:val="01E0" w:firstRow="1" w:lastRow="1" w:firstColumn="1" w:lastColumn="1" w:noHBand="0" w:noVBand="0"/>
      </w:tblPr>
      <w:tblGrid>
        <w:gridCol w:w="5883"/>
      </w:tblGrid>
      <w:tr w:rsidR="00CC1D21" w:rsidRPr="00D94BAB" w:rsidTr="00BA5598">
        <w:tc>
          <w:tcPr>
            <w:tcW w:w="0" w:type="auto"/>
          </w:tcPr>
          <w:p w:rsidR="00CC1D21" w:rsidRPr="00D94BAB" w:rsidRDefault="00CC1D21" w:rsidP="00BA5598">
            <w:pPr>
              <w:autoSpaceDE w:val="0"/>
              <w:autoSpaceDN w:val="0"/>
              <w:adjustRightInd w:val="0"/>
              <w:rPr>
                <w:iCs/>
                <w:sz w:val="22"/>
                <w:highlight w:val="lightGray"/>
              </w:rPr>
            </w:pPr>
            <w:r w:rsidRPr="00D94BAB">
              <w:rPr>
                <w:iCs/>
                <w:sz w:val="22"/>
                <w:highlight w:val="lightGray"/>
              </w:rPr>
              <w:t>&lt;Paraksttiesīgās personas amata nosaukums, vārds un uzvārds&gt;</w:t>
            </w:r>
          </w:p>
        </w:tc>
      </w:tr>
      <w:tr w:rsidR="00CC1D21" w:rsidRPr="00D94BAB" w:rsidTr="00BA5598">
        <w:tc>
          <w:tcPr>
            <w:tcW w:w="0" w:type="auto"/>
          </w:tcPr>
          <w:p w:rsidR="00CC1D21" w:rsidRPr="00D94BAB" w:rsidRDefault="00CC1D21" w:rsidP="00BA5598">
            <w:pPr>
              <w:pStyle w:val="Heading1"/>
              <w:spacing w:after="0"/>
              <w:rPr>
                <w:b w:val="0"/>
                <w:sz w:val="22"/>
                <w:highlight w:val="lightGray"/>
              </w:rPr>
            </w:pPr>
            <w:r w:rsidRPr="00D94BAB">
              <w:rPr>
                <w:b w:val="0"/>
                <w:sz w:val="22"/>
                <w:highlight w:val="lightGray"/>
              </w:rPr>
              <w:t>&lt;Paraksttiesīgās personas paraksts&gt;</w:t>
            </w:r>
          </w:p>
        </w:tc>
      </w:tr>
    </w:tbl>
    <w:p w:rsidR="00CC1D21" w:rsidRPr="008B1421" w:rsidRDefault="00CC1D21" w:rsidP="00CC1D21">
      <w:pPr>
        <w:pStyle w:val="Punkts"/>
        <w:numPr>
          <w:ilvl w:val="0"/>
          <w:numId w:val="0"/>
        </w:numPr>
        <w:jc w:val="right"/>
      </w:pPr>
      <w:r>
        <w:br w:type="page"/>
      </w:r>
    </w:p>
    <w:p w:rsidR="00CC1D21" w:rsidRDefault="00CC1D21" w:rsidP="00CC1D21">
      <w:pPr>
        <w:pStyle w:val="Punkts"/>
        <w:numPr>
          <w:ilvl w:val="0"/>
          <w:numId w:val="0"/>
        </w:numPr>
        <w:sectPr w:rsidR="00CC1D21" w:rsidSect="0070224A">
          <w:pgSz w:w="11906" w:h="16838"/>
          <w:pgMar w:top="1134" w:right="1072" w:bottom="1072" w:left="851" w:header="720" w:footer="518" w:gutter="0"/>
          <w:cols w:space="720"/>
          <w:docGrid w:linePitch="326"/>
        </w:sectPr>
      </w:pPr>
    </w:p>
    <w:p w:rsidR="00CC1D21" w:rsidRPr="008B1421" w:rsidRDefault="00CC1D21" w:rsidP="00CC1D21">
      <w:pPr>
        <w:pStyle w:val="Punkts"/>
        <w:numPr>
          <w:ilvl w:val="0"/>
          <w:numId w:val="0"/>
        </w:numPr>
        <w:jc w:val="right"/>
      </w:pPr>
    </w:p>
    <w:p w:rsidR="00CC1D21" w:rsidRPr="00967899" w:rsidRDefault="00CC1D21" w:rsidP="00CC1D21">
      <w:pPr>
        <w:pStyle w:val="Punkts"/>
        <w:numPr>
          <w:ilvl w:val="0"/>
          <w:numId w:val="0"/>
        </w:numPr>
        <w:jc w:val="right"/>
        <w:rPr>
          <w:rFonts w:ascii="Times New Roman" w:hAnsi="Times New Roman"/>
          <w:sz w:val="22"/>
          <w:szCs w:val="22"/>
        </w:rPr>
      </w:pPr>
      <w:bookmarkStart w:id="13" w:name="_Toc458171852"/>
      <w:r>
        <w:rPr>
          <w:rFonts w:ascii="Times New Roman" w:hAnsi="Times New Roman"/>
          <w:sz w:val="22"/>
          <w:szCs w:val="22"/>
        </w:rPr>
        <w:t>C4</w:t>
      </w:r>
      <w:r w:rsidRPr="00967899">
        <w:rPr>
          <w:rFonts w:ascii="Times New Roman" w:hAnsi="Times New Roman"/>
          <w:sz w:val="22"/>
          <w:szCs w:val="22"/>
        </w:rPr>
        <w:t xml:space="preserve"> pielikums: Finanšu piedāvājuma veidnes paraugs</w:t>
      </w:r>
      <w:bookmarkEnd w:id="13"/>
    </w:p>
    <w:p w:rsidR="00CC1D21" w:rsidRPr="008B1421" w:rsidRDefault="00CC1D21" w:rsidP="00CC1D21">
      <w:pPr>
        <w:pStyle w:val="Punkts"/>
        <w:numPr>
          <w:ilvl w:val="0"/>
          <w:numId w:val="0"/>
        </w:numPr>
        <w:jc w:val="right"/>
      </w:pPr>
    </w:p>
    <w:p w:rsidR="00CC1D21" w:rsidRPr="008B1421" w:rsidRDefault="00CC1D21" w:rsidP="00CC1D21">
      <w:pPr>
        <w:pStyle w:val="Punkts"/>
        <w:numPr>
          <w:ilvl w:val="0"/>
          <w:numId w:val="0"/>
        </w:numPr>
        <w:jc w:val="right"/>
      </w:pPr>
    </w:p>
    <w:p w:rsidR="00CC1D21" w:rsidRPr="00A770BF" w:rsidRDefault="00CC1D21" w:rsidP="00CC1D21">
      <w:pPr>
        <w:pStyle w:val="Punkts"/>
        <w:numPr>
          <w:ilvl w:val="0"/>
          <w:numId w:val="0"/>
        </w:numPr>
        <w:jc w:val="center"/>
        <w:rPr>
          <w:rFonts w:ascii="Times New Roman" w:hAnsi="Times New Roman"/>
          <w:bCs/>
          <w:sz w:val="22"/>
          <w:szCs w:val="22"/>
        </w:rPr>
      </w:pPr>
      <w:bookmarkStart w:id="14" w:name="_Toc454809730"/>
      <w:bookmarkStart w:id="15" w:name="_Toc458171853"/>
      <w:r w:rsidRPr="00A770BF">
        <w:rPr>
          <w:rFonts w:ascii="Times New Roman" w:hAnsi="Times New Roman"/>
          <w:sz w:val="22"/>
          <w:szCs w:val="22"/>
        </w:rPr>
        <w:t>Iepirkuma procedūras „Pārvietojama zivju sūkņa piegāde un uzstādīšana”</w:t>
      </w:r>
      <w:r w:rsidRPr="00A770BF">
        <w:rPr>
          <w:rFonts w:ascii="Times New Roman" w:hAnsi="Times New Roman"/>
          <w:bCs/>
          <w:sz w:val="22"/>
          <w:szCs w:val="22"/>
        </w:rPr>
        <w:t xml:space="preserve">, id.Nr. SOP 2016/11 </w:t>
      </w:r>
      <w:bookmarkEnd w:id="14"/>
      <w:bookmarkEnd w:id="15"/>
      <w:r w:rsidRPr="00A770BF">
        <w:rPr>
          <w:rFonts w:ascii="Times New Roman" w:hAnsi="Times New Roman"/>
          <w:bCs/>
          <w:sz w:val="22"/>
          <w:szCs w:val="22"/>
        </w:rPr>
        <w:t>EJZF</w:t>
      </w:r>
    </w:p>
    <w:p w:rsidR="00CC1D21" w:rsidRPr="00A770BF" w:rsidRDefault="00CC1D21" w:rsidP="00CC1D21">
      <w:pPr>
        <w:pStyle w:val="Apakpunkts"/>
        <w:numPr>
          <w:ilvl w:val="0"/>
          <w:numId w:val="0"/>
        </w:numPr>
        <w:ind w:left="851"/>
      </w:pPr>
    </w:p>
    <w:p w:rsidR="00CC1D21" w:rsidRPr="00A770BF" w:rsidRDefault="00CC1D21" w:rsidP="00CC1D21">
      <w:pPr>
        <w:jc w:val="center"/>
        <w:rPr>
          <w:b/>
          <w:bCs/>
          <w:sz w:val="22"/>
        </w:rPr>
      </w:pPr>
      <w:r w:rsidRPr="00A770BF">
        <w:rPr>
          <w:b/>
          <w:bCs/>
          <w:sz w:val="22"/>
        </w:rPr>
        <w:t>FINANŠU PIEDĀVĀJUMS</w:t>
      </w:r>
    </w:p>
    <w:p w:rsidR="00CC1D21" w:rsidRPr="00A770BF" w:rsidRDefault="00CC1D21" w:rsidP="00CC1D21">
      <w:pPr>
        <w:tabs>
          <w:tab w:val="left" w:pos="319"/>
        </w:tabs>
        <w:jc w:val="center"/>
        <w:rPr>
          <w:rFonts w:ascii="Arial" w:hAnsi="Arial" w:cs="Arial"/>
          <w:b/>
          <w:sz w:val="22"/>
        </w:rPr>
      </w:pPr>
    </w:p>
    <w:tbl>
      <w:tblPr>
        <w:tblW w:w="18822" w:type="dxa"/>
        <w:tblInd w:w="119" w:type="dxa"/>
        <w:tblLook w:val="04A0" w:firstRow="1" w:lastRow="0" w:firstColumn="1" w:lastColumn="0" w:noHBand="0" w:noVBand="1"/>
      </w:tblPr>
      <w:tblGrid>
        <w:gridCol w:w="960"/>
        <w:gridCol w:w="3842"/>
        <w:gridCol w:w="1029"/>
        <w:gridCol w:w="960"/>
        <w:gridCol w:w="1460"/>
        <w:gridCol w:w="1660"/>
        <w:gridCol w:w="3871"/>
        <w:gridCol w:w="1920"/>
        <w:gridCol w:w="1460"/>
        <w:gridCol w:w="1660"/>
      </w:tblGrid>
      <w:tr w:rsidR="00CC1D21" w:rsidRPr="00A770BF" w:rsidTr="00BA5598">
        <w:trPr>
          <w:gridAfter w:val="4"/>
          <w:wAfter w:w="8911" w:type="dxa"/>
          <w:trHeight w:val="315"/>
        </w:trPr>
        <w:tc>
          <w:tcPr>
            <w:tcW w:w="960" w:type="dxa"/>
            <w:tcBorders>
              <w:top w:val="single" w:sz="18" w:space="0" w:color="auto"/>
              <w:left w:val="single" w:sz="18" w:space="0" w:color="auto"/>
              <w:bottom w:val="single" w:sz="18" w:space="0" w:color="auto"/>
              <w:right w:val="single" w:sz="4" w:space="0" w:color="auto"/>
            </w:tcBorders>
            <w:shd w:val="clear" w:color="auto" w:fill="auto"/>
            <w:noWrap/>
            <w:vAlign w:val="center"/>
            <w:hideMark/>
          </w:tcPr>
          <w:p w:rsidR="00CC1D21" w:rsidRPr="00A770BF" w:rsidRDefault="00CC1D21" w:rsidP="00BA5598">
            <w:pPr>
              <w:spacing w:after="0" w:line="240" w:lineRule="auto"/>
              <w:ind w:left="0" w:right="0" w:firstLine="0"/>
              <w:jc w:val="center"/>
              <w:rPr>
                <w:b/>
                <w:i/>
                <w:color w:val="auto"/>
                <w:sz w:val="22"/>
              </w:rPr>
            </w:pPr>
            <w:r w:rsidRPr="00A770BF">
              <w:rPr>
                <w:b/>
                <w:i/>
                <w:color w:val="auto"/>
                <w:sz w:val="22"/>
              </w:rPr>
              <w:t> Nr.p.k.</w:t>
            </w:r>
          </w:p>
        </w:tc>
        <w:tc>
          <w:tcPr>
            <w:tcW w:w="3842" w:type="dxa"/>
            <w:tcBorders>
              <w:top w:val="single" w:sz="18" w:space="0" w:color="auto"/>
              <w:left w:val="nil"/>
              <w:bottom w:val="single" w:sz="18" w:space="0" w:color="auto"/>
              <w:right w:val="single" w:sz="4" w:space="0" w:color="auto"/>
            </w:tcBorders>
            <w:shd w:val="clear" w:color="auto" w:fill="auto"/>
            <w:vAlign w:val="center"/>
            <w:hideMark/>
          </w:tcPr>
          <w:p w:rsidR="00CC1D21" w:rsidRPr="009979C6" w:rsidRDefault="00CC1D21" w:rsidP="00BA5598">
            <w:pPr>
              <w:spacing w:after="0" w:line="240" w:lineRule="auto"/>
              <w:ind w:left="0" w:right="0" w:firstLine="0"/>
              <w:jc w:val="center"/>
              <w:rPr>
                <w:b/>
                <w:bCs/>
                <w:i/>
                <w:iCs/>
                <w:color w:val="auto"/>
                <w:sz w:val="22"/>
              </w:rPr>
            </w:pPr>
            <w:r w:rsidRPr="009979C6">
              <w:rPr>
                <w:b/>
                <w:i/>
              </w:rPr>
              <w:t>Nosaukums</w:t>
            </w:r>
          </w:p>
        </w:tc>
        <w:tc>
          <w:tcPr>
            <w:tcW w:w="1029" w:type="dxa"/>
            <w:tcBorders>
              <w:top w:val="single" w:sz="18" w:space="0" w:color="auto"/>
              <w:left w:val="nil"/>
              <w:bottom w:val="single" w:sz="18" w:space="0" w:color="auto"/>
              <w:right w:val="single" w:sz="4" w:space="0" w:color="auto"/>
            </w:tcBorders>
            <w:shd w:val="clear" w:color="auto" w:fill="auto"/>
            <w:noWrap/>
            <w:vAlign w:val="center"/>
            <w:hideMark/>
          </w:tcPr>
          <w:p w:rsidR="00CC1D21" w:rsidRPr="00A770BF" w:rsidRDefault="00CC1D21" w:rsidP="00BA5598">
            <w:pPr>
              <w:spacing w:after="0" w:line="240" w:lineRule="auto"/>
              <w:ind w:left="0" w:right="0" w:firstLine="0"/>
              <w:jc w:val="center"/>
              <w:rPr>
                <w:b/>
                <w:i/>
                <w:color w:val="auto"/>
                <w:sz w:val="22"/>
              </w:rPr>
            </w:pPr>
            <w:r w:rsidRPr="00A770BF">
              <w:rPr>
                <w:b/>
                <w:i/>
                <w:color w:val="auto"/>
                <w:sz w:val="22"/>
              </w:rPr>
              <w:t>Mērvien.</w:t>
            </w:r>
          </w:p>
        </w:tc>
        <w:tc>
          <w:tcPr>
            <w:tcW w:w="960" w:type="dxa"/>
            <w:tcBorders>
              <w:top w:val="single" w:sz="18" w:space="0" w:color="auto"/>
              <w:left w:val="nil"/>
              <w:bottom w:val="single" w:sz="18" w:space="0" w:color="auto"/>
              <w:right w:val="single" w:sz="4" w:space="0" w:color="auto"/>
            </w:tcBorders>
            <w:shd w:val="clear" w:color="auto" w:fill="auto"/>
            <w:noWrap/>
            <w:vAlign w:val="center"/>
            <w:hideMark/>
          </w:tcPr>
          <w:p w:rsidR="00CC1D21" w:rsidRPr="00A770BF" w:rsidRDefault="00CC1D21" w:rsidP="00BA5598">
            <w:pPr>
              <w:spacing w:after="0" w:line="240" w:lineRule="auto"/>
              <w:ind w:left="0" w:right="0" w:firstLine="0"/>
              <w:jc w:val="center"/>
              <w:rPr>
                <w:b/>
                <w:i/>
                <w:color w:val="auto"/>
                <w:sz w:val="22"/>
              </w:rPr>
            </w:pPr>
            <w:r w:rsidRPr="00A770BF">
              <w:rPr>
                <w:b/>
                <w:i/>
                <w:color w:val="auto"/>
                <w:sz w:val="22"/>
              </w:rPr>
              <w:t>Skaits</w:t>
            </w:r>
          </w:p>
        </w:tc>
        <w:tc>
          <w:tcPr>
            <w:tcW w:w="1460" w:type="dxa"/>
            <w:tcBorders>
              <w:top w:val="single" w:sz="18" w:space="0" w:color="auto"/>
              <w:left w:val="nil"/>
              <w:bottom w:val="single" w:sz="18" w:space="0" w:color="auto"/>
              <w:right w:val="single" w:sz="4" w:space="0" w:color="auto"/>
            </w:tcBorders>
            <w:shd w:val="clear" w:color="auto" w:fill="auto"/>
            <w:noWrap/>
            <w:vAlign w:val="center"/>
            <w:hideMark/>
          </w:tcPr>
          <w:p w:rsidR="00CC1D21" w:rsidRPr="00A770BF" w:rsidRDefault="00CC1D21" w:rsidP="00BA5598">
            <w:pPr>
              <w:spacing w:after="0" w:line="240" w:lineRule="auto"/>
              <w:ind w:left="0" w:right="0" w:firstLine="0"/>
              <w:jc w:val="center"/>
              <w:rPr>
                <w:b/>
                <w:i/>
                <w:color w:val="auto"/>
                <w:sz w:val="22"/>
              </w:rPr>
            </w:pPr>
            <w:r w:rsidRPr="00A770BF">
              <w:rPr>
                <w:b/>
                <w:i/>
                <w:color w:val="auto"/>
                <w:sz w:val="22"/>
              </w:rPr>
              <w:t>Vienības cena</w:t>
            </w:r>
          </w:p>
        </w:tc>
        <w:tc>
          <w:tcPr>
            <w:tcW w:w="1660" w:type="dxa"/>
            <w:tcBorders>
              <w:top w:val="single" w:sz="18" w:space="0" w:color="auto"/>
              <w:left w:val="nil"/>
              <w:bottom w:val="single" w:sz="18" w:space="0" w:color="auto"/>
              <w:right w:val="single" w:sz="18" w:space="0" w:color="auto"/>
            </w:tcBorders>
            <w:shd w:val="clear" w:color="auto" w:fill="auto"/>
            <w:noWrap/>
            <w:vAlign w:val="center"/>
            <w:hideMark/>
          </w:tcPr>
          <w:p w:rsidR="00CC1D21" w:rsidRPr="00A770BF" w:rsidRDefault="00CC1D21" w:rsidP="00BA5598">
            <w:pPr>
              <w:spacing w:after="0" w:line="240" w:lineRule="auto"/>
              <w:ind w:left="0" w:right="0" w:firstLine="0"/>
              <w:jc w:val="center"/>
              <w:rPr>
                <w:b/>
                <w:i/>
                <w:color w:val="auto"/>
                <w:sz w:val="22"/>
              </w:rPr>
            </w:pPr>
            <w:r w:rsidRPr="00A770BF">
              <w:rPr>
                <w:b/>
                <w:i/>
                <w:color w:val="auto"/>
                <w:sz w:val="22"/>
              </w:rPr>
              <w:t>Kopā</w:t>
            </w:r>
          </w:p>
        </w:tc>
      </w:tr>
      <w:tr w:rsidR="00CC1D21" w:rsidRPr="00C5119A" w:rsidTr="00BA5598">
        <w:trPr>
          <w:gridAfter w:val="4"/>
          <w:wAfter w:w="8911" w:type="dxa"/>
          <w:trHeight w:val="300"/>
        </w:trPr>
        <w:tc>
          <w:tcPr>
            <w:tcW w:w="960" w:type="dxa"/>
            <w:tcBorders>
              <w:top w:val="single" w:sz="8" w:space="0" w:color="auto"/>
              <w:left w:val="single" w:sz="18" w:space="0" w:color="auto"/>
              <w:bottom w:val="single" w:sz="8" w:space="0" w:color="auto"/>
              <w:right w:val="single" w:sz="8" w:space="0" w:color="auto"/>
            </w:tcBorders>
            <w:shd w:val="clear" w:color="auto" w:fill="auto"/>
            <w:noWrap/>
            <w:vAlign w:val="center"/>
            <w:hideMark/>
          </w:tcPr>
          <w:p w:rsidR="00CC1D21" w:rsidRPr="00A770BF" w:rsidRDefault="00CC1D21" w:rsidP="00BA5598">
            <w:pPr>
              <w:spacing w:after="0" w:line="240" w:lineRule="auto"/>
              <w:ind w:left="0" w:right="0" w:firstLine="0"/>
              <w:jc w:val="center"/>
              <w:rPr>
                <w:color w:val="auto"/>
                <w:sz w:val="22"/>
              </w:rPr>
            </w:pPr>
            <w:r>
              <w:rPr>
                <w:color w:val="auto"/>
                <w:sz w:val="22"/>
              </w:rPr>
              <w:t>1</w:t>
            </w:r>
          </w:p>
        </w:tc>
        <w:tc>
          <w:tcPr>
            <w:tcW w:w="3842" w:type="dxa"/>
            <w:tcBorders>
              <w:top w:val="single" w:sz="8" w:space="0" w:color="auto"/>
              <w:left w:val="single" w:sz="8" w:space="0" w:color="auto"/>
              <w:bottom w:val="single" w:sz="8" w:space="0" w:color="auto"/>
              <w:right w:val="single" w:sz="8" w:space="0" w:color="auto"/>
            </w:tcBorders>
            <w:shd w:val="clear" w:color="auto" w:fill="auto"/>
            <w:hideMark/>
          </w:tcPr>
          <w:p w:rsidR="00CC1D21" w:rsidRPr="00A770BF" w:rsidRDefault="00CC1D21" w:rsidP="00BA5598">
            <w:pPr>
              <w:spacing w:after="0" w:line="240" w:lineRule="auto"/>
              <w:ind w:left="0" w:right="0" w:firstLine="0"/>
              <w:jc w:val="left"/>
              <w:rPr>
                <w:color w:val="auto"/>
                <w:sz w:val="22"/>
              </w:rPr>
            </w:pPr>
            <w:r w:rsidRPr="00A770BF">
              <w:t>Pārvietojama zivju sūkņa piegāde un uzstādīšana</w:t>
            </w:r>
            <w:r>
              <w:t>.</w:t>
            </w:r>
          </w:p>
        </w:tc>
        <w:tc>
          <w:tcPr>
            <w:tcW w:w="10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C1D21" w:rsidRPr="00A770BF" w:rsidRDefault="00CC1D21" w:rsidP="00BA5598">
            <w:pPr>
              <w:spacing w:after="0" w:line="240" w:lineRule="auto"/>
              <w:ind w:left="0" w:right="0" w:firstLine="0"/>
              <w:jc w:val="center"/>
              <w:rPr>
                <w:color w:val="auto"/>
                <w:sz w:val="22"/>
              </w:rPr>
            </w:pPr>
            <w:r w:rsidRPr="00A770BF">
              <w:rPr>
                <w:color w:val="auto"/>
                <w:sz w:val="22"/>
              </w:rPr>
              <w:t>Kompl.</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C1D21" w:rsidRPr="00C5119A" w:rsidRDefault="00CC1D21" w:rsidP="00BA5598">
            <w:pPr>
              <w:spacing w:after="0" w:line="240" w:lineRule="auto"/>
              <w:ind w:left="0" w:right="0" w:firstLine="0"/>
              <w:jc w:val="center"/>
              <w:rPr>
                <w:color w:val="auto"/>
                <w:sz w:val="22"/>
              </w:rPr>
            </w:pPr>
            <w:r w:rsidRPr="00A770BF">
              <w:rPr>
                <w:color w:val="auto"/>
                <w:sz w:val="22"/>
              </w:rPr>
              <w:t>1</w:t>
            </w:r>
          </w:p>
        </w:tc>
        <w:tc>
          <w:tcPr>
            <w:tcW w:w="14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1D21" w:rsidRPr="00C5119A" w:rsidRDefault="00CC1D21" w:rsidP="00BA5598">
            <w:pPr>
              <w:spacing w:after="0" w:line="240" w:lineRule="auto"/>
              <w:ind w:left="0" w:right="0" w:firstLine="0"/>
              <w:jc w:val="left"/>
              <w:rPr>
                <w:sz w:val="22"/>
              </w:rPr>
            </w:pPr>
            <w:r w:rsidRPr="00C5119A">
              <w:rPr>
                <w:sz w:val="22"/>
              </w:rPr>
              <w:t> </w:t>
            </w:r>
          </w:p>
        </w:tc>
        <w:tc>
          <w:tcPr>
            <w:tcW w:w="1660" w:type="dxa"/>
            <w:tcBorders>
              <w:top w:val="single" w:sz="8" w:space="0" w:color="auto"/>
              <w:left w:val="single" w:sz="8" w:space="0" w:color="auto"/>
              <w:bottom w:val="single" w:sz="8" w:space="0" w:color="auto"/>
              <w:right w:val="single" w:sz="18" w:space="0" w:color="auto"/>
            </w:tcBorders>
            <w:shd w:val="clear" w:color="auto" w:fill="auto"/>
            <w:noWrap/>
            <w:vAlign w:val="bottom"/>
            <w:hideMark/>
          </w:tcPr>
          <w:p w:rsidR="00CC1D21" w:rsidRPr="00C5119A" w:rsidRDefault="00CC1D21" w:rsidP="00BA5598">
            <w:pPr>
              <w:spacing w:after="0" w:line="240" w:lineRule="auto"/>
              <w:ind w:left="0" w:right="0" w:firstLine="0"/>
              <w:jc w:val="left"/>
              <w:rPr>
                <w:sz w:val="22"/>
              </w:rPr>
            </w:pPr>
            <w:r w:rsidRPr="00C5119A">
              <w:rPr>
                <w:sz w:val="22"/>
              </w:rPr>
              <w:t> </w:t>
            </w:r>
          </w:p>
        </w:tc>
      </w:tr>
      <w:tr w:rsidR="00CC1D21" w:rsidRPr="00C5119A" w:rsidTr="00BA5598">
        <w:trPr>
          <w:gridAfter w:val="4"/>
          <w:wAfter w:w="8911" w:type="dxa"/>
          <w:trHeight w:val="315"/>
        </w:trPr>
        <w:tc>
          <w:tcPr>
            <w:tcW w:w="8251" w:type="dxa"/>
            <w:gridSpan w:val="5"/>
            <w:tcBorders>
              <w:top w:val="single" w:sz="18" w:space="0" w:color="auto"/>
              <w:left w:val="single" w:sz="18" w:space="0" w:color="auto"/>
              <w:bottom w:val="single" w:sz="8" w:space="0" w:color="auto"/>
              <w:right w:val="single" w:sz="18" w:space="0" w:color="auto"/>
            </w:tcBorders>
            <w:shd w:val="clear" w:color="auto" w:fill="auto"/>
            <w:noWrap/>
            <w:vAlign w:val="bottom"/>
          </w:tcPr>
          <w:p w:rsidR="00CC1D21" w:rsidRPr="00C5119A" w:rsidRDefault="00CC1D21" w:rsidP="00BA5598">
            <w:pPr>
              <w:spacing w:after="0" w:line="240" w:lineRule="auto"/>
              <w:ind w:left="0" w:right="0" w:firstLine="0"/>
              <w:jc w:val="left"/>
              <w:rPr>
                <w:sz w:val="22"/>
              </w:rPr>
            </w:pPr>
            <w:r>
              <w:rPr>
                <w:b/>
                <w:sz w:val="22"/>
              </w:rPr>
              <w:t>K</w:t>
            </w:r>
            <w:r w:rsidRPr="00967899">
              <w:rPr>
                <w:b/>
                <w:sz w:val="22"/>
              </w:rPr>
              <w:t xml:space="preserve">opējā </w:t>
            </w:r>
            <w:r>
              <w:rPr>
                <w:b/>
                <w:sz w:val="22"/>
              </w:rPr>
              <w:t xml:space="preserve"> </w:t>
            </w:r>
            <w:r w:rsidRPr="00967899">
              <w:rPr>
                <w:b/>
                <w:sz w:val="22"/>
              </w:rPr>
              <w:t>cena (bez PVN)</w:t>
            </w:r>
          </w:p>
        </w:tc>
        <w:tc>
          <w:tcPr>
            <w:tcW w:w="1660"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CC1D21" w:rsidRPr="00C5119A" w:rsidRDefault="00CC1D21" w:rsidP="00BA5598">
            <w:pPr>
              <w:spacing w:after="0" w:line="240" w:lineRule="auto"/>
              <w:ind w:left="0" w:right="0" w:firstLine="0"/>
              <w:jc w:val="left"/>
              <w:rPr>
                <w:sz w:val="22"/>
              </w:rPr>
            </w:pPr>
          </w:p>
        </w:tc>
      </w:tr>
      <w:tr w:rsidR="00CC1D21" w:rsidRPr="00C5119A" w:rsidTr="00BA5598">
        <w:trPr>
          <w:gridAfter w:val="4"/>
          <w:wAfter w:w="8911" w:type="dxa"/>
          <w:trHeight w:val="315"/>
        </w:trPr>
        <w:tc>
          <w:tcPr>
            <w:tcW w:w="8251" w:type="dxa"/>
            <w:gridSpan w:val="5"/>
            <w:tcBorders>
              <w:top w:val="nil"/>
              <w:left w:val="single" w:sz="18" w:space="0" w:color="auto"/>
              <w:bottom w:val="single" w:sz="8" w:space="0" w:color="auto"/>
              <w:right w:val="single" w:sz="18" w:space="0" w:color="auto"/>
            </w:tcBorders>
            <w:shd w:val="clear" w:color="auto" w:fill="auto"/>
            <w:noWrap/>
            <w:vAlign w:val="bottom"/>
          </w:tcPr>
          <w:p w:rsidR="00CC1D21" w:rsidRPr="00C5119A" w:rsidRDefault="00CC1D21" w:rsidP="00BA5598">
            <w:pPr>
              <w:spacing w:after="0" w:line="240" w:lineRule="auto"/>
              <w:ind w:left="0" w:right="0" w:firstLine="0"/>
              <w:jc w:val="left"/>
              <w:rPr>
                <w:sz w:val="22"/>
              </w:rPr>
            </w:pPr>
            <w:r w:rsidRPr="00967899">
              <w:rPr>
                <w:b/>
                <w:sz w:val="22"/>
              </w:rPr>
              <w:t>21% % PVN summa</w:t>
            </w:r>
          </w:p>
        </w:tc>
        <w:tc>
          <w:tcPr>
            <w:tcW w:w="1660"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CC1D21" w:rsidRPr="00C5119A" w:rsidRDefault="00CC1D21" w:rsidP="00BA5598">
            <w:pPr>
              <w:spacing w:after="0" w:line="240" w:lineRule="auto"/>
              <w:ind w:left="0" w:right="0" w:firstLine="0"/>
              <w:jc w:val="left"/>
              <w:rPr>
                <w:sz w:val="22"/>
              </w:rPr>
            </w:pPr>
          </w:p>
        </w:tc>
      </w:tr>
      <w:tr w:rsidR="00CC1D21" w:rsidRPr="00C5119A" w:rsidTr="00BA5598">
        <w:trPr>
          <w:gridAfter w:val="4"/>
          <w:wAfter w:w="8911" w:type="dxa"/>
          <w:trHeight w:val="315"/>
        </w:trPr>
        <w:tc>
          <w:tcPr>
            <w:tcW w:w="8251" w:type="dxa"/>
            <w:gridSpan w:val="5"/>
            <w:tcBorders>
              <w:top w:val="nil"/>
              <w:left w:val="single" w:sz="18" w:space="0" w:color="auto"/>
              <w:bottom w:val="single" w:sz="18" w:space="0" w:color="auto"/>
              <w:right w:val="single" w:sz="18" w:space="0" w:color="auto"/>
            </w:tcBorders>
            <w:shd w:val="clear" w:color="auto" w:fill="auto"/>
            <w:noWrap/>
            <w:vAlign w:val="bottom"/>
          </w:tcPr>
          <w:p w:rsidR="00CC1D21" w:rsidRPr="00C5119A" w:rsidRDefault="00CC1D21" w:rsidP="00BA5598">
            <w:pPr>
              <w:spacing w:after="0" w:line="240" w:lineRule="auto"/>
              <w:ind w:left="0" w:right="0" w:firstLine="0"/>
              <w:jc w:val="left"/>
              <w:rPr>
                <w:sz w:val="22"/>
              </w:rPr>
            </w:pPr>
            <w:r w:rsidRPr="00967899">
              <w:rPr>
                <w:b/>
                <w:sz w:val="22"/>
              </w:rPr>
              <w:t>Kopā ( cena ar PVN)</w:t>
            </w:r>
          </w:p>
        </w:tc>
        <w:tc>
          <w:tcPr>
            <w:tcW w:w="1660"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CC1D21" w:rsidRPr="00C5119A" w:rsidRDefault="00CC1D21" w:rsidP="00BA5598">
            <w:pPr>
              <w:spacing w:after="0" w:line="240" w:lineRule="auto"/>
              <w:ind w:left="0" w:right="0" w:firstLine="0"/>
              <w:jc w:val="left"/>
              <w:rPr>
                <w:sz w:val="22"/>
              </w:rPr>
            </w:pPr>
          </w:p>
        </w:tc>
      </w:tr>
      <w:tr w:rsidR="00CC1D21" w:rsidRPr="00C5119A" w:rsidTr="00BA5598">
        <w:trPr>
          <w:gridBefore w:val="7"/>
          <w:wBefore w:w="13782" w:type="dxa"/>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C1D21" w:rsidRPr="00C5119A" w:rsidRDefault="00CC1D21" w:rsidP="00BA5598">
            <w:pPr>
              <w:spacing w:after="0" w:line="240" w:lineRule="auto"/>
              <w:ind w:left="0" w:right="0" w:firstLine="0"/>
              <w:jc w:val="center"/>
              <w:rPr>
                <w:color w:val="auto"/>
                <w:sz w:val="20"/>
                <w:szCs w:val="20"/>
              </w:rPr>
            </w:pPr>
            <w:r w:rsidRPr="00C5119A">
              <w:rPr>
                <w:color w:val="auto"/>
                <w:sz w:val="20"/>
                <w:szCs w:val="20"/>
              </w:rPr>
              <w:t>Kopā</w:t>
            </w:r>
          </w:p>
        </w:tc>
        <w:tc>
          <w:tcPr>
            <w:tcW w:w="1460" w:type="dxa"/>
            <w:tcBorders>
              <w:top w:val="single" w:sz="8" w:space="0" w:color="auto"/>
              <w:left w:val="nil"/>
              <w:bottom w:val="single" w:sz="4" w:space="0" w:color="auto"/>
              <w:right w:val="single" w:sz="4" w:space="0" w:color="auto"/>
            </w:tcBorders>
            <w:shd w:val="clear" w:color="auto" w:fill="auto"/>
            <w:noWrap/>
            <w:vAlign w:val="center"/>
            <w:hideMark/>
          </w:tcPr>
          <w:p w:rsidR="00CC1D21" w:rsidRPr="00C5119A" w:rsidRDefault="00CC1D21" w:rsidP="00BA5598">
            <w:pPr>
              <w:spacing w:after="0" w:line="240" w:lineRule="auto"/>
              <w:ind w:left="0" w:right="0" w:firstLine="0"/>
              <w:jc w:val="center"/>
              <w:rPr>
                <w:color w:val="auto"/>
                <w:sz w:val="20"/>
                <w:szCs w:val="20"/>
              </w:rPr>
            </w:pPr>
            <w:r w:rsidRPr="00C5119A">
              <w:rPr>
                <w:color w:val="auto"/>
                <w:sz w:val="20"/>
                <w:szCs w:val="20"/>
              </w:rPr>
              <w:t>bez 21% PVN</w:t>
            </w:r>
          </w:p>
        </w:tc>
        <w:tc>
          <w:tcPr>
            <w:tcW w:w="1660" w:type="dxa"/>
            <w:tcBorders>
              <w:top w:val="single" w:sz="8" w:space="0" w:color="auto"/>
              <w:left w:val="nil"/>
              <w:bottom w:val="single" w:sz="4" w:space="0" w:color="auto"/>
              <w:right w:val="single" w:sz="8" w:space="0" w:color="auto"/>
            </w:tcBorders>
            <w:shd w:val="clear" w:color="auto" w:fill="auto"/>
            <w:noWrap/>
            <w:vAlign w:val="bottom"/>
            <w:hideMark/>
          </w:tcPr>
          <w:p w:rsidR="00CC1D21" w:rsidRPr="00C5119A" w:rsidRDefault="00CC1D21" w:rsidP="00BA5598">
            <w:pPr>
              <w:spacing w:after="0" w:line="240" w:lineRule="auto"/>
              <w:ind w:left="0" w:right="0" w:firstLine="0"/>
              <w:jc w:val="left"/>
              <w:rPr>
                <w:sz w:val="22"/>
              </w:rPr>
            </w:pPr>
            <w:r w:rsidRPr="00C5119A">
              <w:rPr>
                <w:sz w:val="22"/>
              </w:rPr>
              <w:t> </w:t>
            </w:r>
          </w:p>
        </w:tc>
      </w:tr>
      <w:tr w:rsidR="00CC1D21" w:rsidRPr="00C5119A" w:rsidTr="00BA5598">
        <w:trPr>
          <w:gridBefore w:val="7"/>
          <w:wBefore w:w="13782" w:type="dxa"/>
          <w:trHeight w:val="300"/>
        </w:trPr>
        <w:tc>
          <w:tcPr>
            <w:tcW w:w="1920" w:type="dxa"/>
            <w:vMerge/>
            <w:tcBorders>
              <w:top w:val="nil"/>
              <w:left w:val="nil"/>
              <w:bottom w:val="nil"/>
              <w:right w:val="nil"/>
            </w:tcBorders>
            <w:vAlign w:val="center"/>
            <w:hideMark/>
          </w:tcPr>
          <w:p w:rsidR="00CC1D21" w:rsidRPr="00C5119A" w:rsidRDefault="00CC1D21" w:rsidP="00BA5598">
            <w:pPr>
              <w:spacing w:after="0" w:line="240" w:lineRule="auto"/>
              <w:ind w:left="0" w:right="0" w:firstLine="0"/>
              <w:jc w:val="left"/>
              <w:rPr>
                <w:color w:val="auto"/>
                <w:sz w:val="20"/>
                <w:szCs w:val="20"/>
              </w:rPr>
            </w:pPr>
          </w:p>
        </w:tc>
        <w:tc>
          <w:tcPr>
            <w:tcW w:w="1460" w:type="dxa"/>
            <w:tcBorders>
              <w:top w:val="nil"/>
              <w:left w:val="nil"/>
              <w:bottom w:val="single" w:sz="4" w:space="0" w:color="auto"/>
              <w:right w:val="single" w:sz="4" w:space="0" w:color="auto"/>
            </w:tcBorders>
            <w:shd w:val="clear" w:color="auto" w:fill="auto"/>
            <w:noWrap/>
            <w:vAlign w:val="center"/>
            <w:hideMark/>
          </w:tcPr>
          <w:p w:rsidR="00CC1D21" w:rsidRPr="00C5119A" w:rsidRDefault="00CC1D21" w:rsidP="00BA5598">
            <w:pPr>
              <w:spacing w:after="0" w:line="240" w:lineRule="auto"/>
              <w:ind w:left="0" w:right="0" w:firstLine="0"/>
              <w:jc w:val="center"/>
              <w:rPr>
                <w:color w:val="auto"/>
                <w:sz w:val="20"/>
                <w:szCs w:val="20"/>
              </w:rPr>
            </w:pPr>
            <w:r w:rsidRPr="00C5119A">
              <w:rPr>
                <w:color w:val="auto"/>
                <w:sz w:val="20"/>
                <w:szCs w:val="20"/>
              </w:rPr>
              <w:t>21% PVN</w:t>
            </w:r>
          </w:p>
        </w:tc>
        <w:tc>
          <w:tcPr>
            <w:tcW w:w="1660" w:type="dxa"/>
            <w:tcBorders>
              <w:top w:val="nil"/>
              <w:left w:val="nil"/>
              <w:bottom w:val="single" w:sz="4" w:space="0" w:color="auto"/>
              <w:right w:val="single" w:sz="8" w:space="0" w:color="auto"/>
            </w:tcBorders>
            <w:shd w:val="clear" w:color="auto" w:fill="auto"/>
            <w:noWrap/>
            <w:vAlign w:val="bottom"/>
            <w:hideMark/>
          </w:tcPr>
          <w:p w:rsidR="00CC1D21" w:rsidRPr="00C5119A" w:rsidRDefault="00CC1D21" w:rsidP="00BA5598">
            <w:pPr>
              <w:spacing w:after="0" w:line="240" w:lineRule="auto"/>
              <w:ind w:left="0" w:right="0" w:firstLine="0"/>
              <w:jc w:val="left"/>
              <w:rPr>
                <w:sz w:val="22"/>
              </w:rPr>
            </w:pPr>
            <w:r w:rsidRPr="00C5119A">
              <w:rPr>
                <w:sz w:val="22"/>
              </w:rPr>
              <w:t> </w:t>
            </w:r>
          </w:p>
        </w:tc>
      </w:tr>
    </w:tbl>
    <w:p w:rsidR="00CC1D21" w:rsidRPr="005B0B06" w:rsidRDefault="00CC1D21" w:rsidP="00CC1D21">
      <w:pPr>
        <w:spacing w:after="0"/>
        <w:ind w:left="0" w:firstLine="0"/>
        <w:rPr>
          <w:sz w:val="22"/>
        </w:rPr>
      </w:pPr>
      <w:r w:rsidRPr="005B0B06">
        <w:rPr>
          <w:sz w:val="22"/>
        </w:rPr>
        <w:t>______________________________________________________________</w:t>
      </w:r>
    </w:p>
    <w:p w:rsidR="00CC1D21" w:rsidRDefault="00CC1D21" w:rsidP="00CC1D21">
      <w:pPr>
        <w:spacing w:after="0"/>
        <w:ind w:left="0" w:firstLine="0"/>
        <w:rPr>
          <w:sz w:val="22"/>
        </w:rPr>
      </w:pPr>
      <w:r w:rsidRPr="005B0B06">
        <w:rPr>
          <w:sz w:val="22"/>
        </w:rPr>
        <w:t xml:space="preserve">/personas ar pārstāvības tiesībām vārds, uzvārds, paraksts, ieņemamais amats/ </w:t>
      </w:r>
    </w:p>
    <w:p w:rsidR="00CC1D21" w:rsidRDefault="00CC1D21" w:rsidP="00CC1D21">
      <w:pPr>
        <w:spacing w:after="0"/>
        <w:ind w:left="0" w:firstLine="0"/>
        <w:rPr>
          <w:i/>
          <w:sz w:val="22"/>
        </w:rPr>
      </w:pPr>
      <w:r>
        <w:rPr>
          <w:i/>
          <w:sz w:val="22"/>
        </w:rPr>
        <w:t>________________________</w:t>
      </w:r>
    </w:p>
    <w:p w:rsidR="00CC1D21" w:rsidRPr="0065421C" w:rsidRDefault="00CC1D21" w:rsidP="00CC1D21">
      <w:pPr>
        <w:spacing w:after="0"/>
        <w:ind w:left="0" w:firstLine="0"/>
        <w:rPr>
          <w:sz w:val="22"/>
        </w:rPr>
      </w:pPr>
      <w:r>
        <w:rPr>
          <w:i/>
          <w:sz w:val="22"/>
        </w:rPr>
        <w:t xml:space="preserve">       / v</w:t>
      </w:r>
      <w:r w:rsidRPr="0065421C">
        <w:rPr>
          <w:sz w:val="22"/>
        </w:rPr>
        <w:t>ieta, datums</w:t>
      </w:r>
      <w:r>
        <w:rPr>
          <w:sz w:val="22"/>
        </w:rPr>
        <w:t xml:space="preserve"> /</w:t>
      </w:r>
    </w:p>
    <w:p w:rsidR="00CC1D21" w:rsidRDefault="00CC1D21" w:rsidP="00CC1D21">
      <w:pPr>
        <w:spacing w:after="160" w:line="259" w:lineRule="auto"/>
        <w:ind w:left="0" w:right="0" w:firstLine="0"/>
        <w:jc w:val="left"/>
        <w:rPr>
          <w:b/>
          <w:color w:val="auto"/>
          <w:sz w:val="22"/>
        </w:rPr>
      </w:pPr>
      <w:r>
        <w:rPr>
          <w:sz w:val="22"/>
        </w:rPr>
        <w:br w:type="page"/>
      </w:r>
    </w:p>
    <w:p w:rsidR="00CC1D21" w:rsidRPr="00FD6F22" w:rsidRDefault="00CC1D21" w:rsidP="00CC1D21">
      <w:pPr>
        <w:pStyle w:val="Punkts"/>
        <w:numPr>
          <w:ilvl w:val="0"/>
          <w:numId w:val="0"/>
        </w:numPr>
        <w:ind w:right="-477"/>
        <w:jc w:val="right"/>
        <w:rPr>
          <w:rFonts w:ascii="Times New Roman" w:hAnsi="Times New Roman"/>
          <w:sz w:val="22"/>
          <w:szCs w:val="22"/>
        </w:rPr>
      </w:pPr>
    </w:p>
    <w:p w:rsidR="00CC1D21" w:rsidRPr="00FD6F22" w:rsidRDefault="00CC1D21" w:rsidP="00CC1D21">
      <w:pPr>
        <w:pStyle w:val="Punkts"/>
        <w:numPr>
          <w:ilvl w:val="0"/>
          <w:numId w:val="0"/>
        </w:numPr>
        <w:jc w:val="right"/>
        <w:rPr>
          <w:rFonts w:ascii="Times New Roman" w:hAnsi="Times New Roman"/>
          <w:sz w:val="22"/>
          <w:szCs w:val="22"/>
        </w:rPr>
      </w:pPr>
      <w:bookmarkStart w:id="16" w:name="_Toc458171854"/>
      <w:r>
        <w:rPr>
          <w:rFonts w:ascii="Times New Roman" w:hAnsi="Times New Roman"/>
          <w:sz w:val="22"/>
          <w:szCs w:val="22"/>
        </w:rPr>
        <w:t>D</w:t>
      </w:r>
      <w:r w:rsidRPr="00FD6F22">
        <w:rPr>
          <w:rFonts w:ascii="Times New Roman" w:hAnsi="Times New Roman"/>
          <w:sz w:val="22"/>
          <w:szCs w:val="22"/>
        </w:rPr>
        <w:t xml:space="preserve"> pielikums: Ieinteresētā piegādātāja kontaktinformācijas veidlapas paraugs</w:t>
      </w:r>
      <w:bookmarkEnd w:id="16"/>
      <w:r w:rsidRPr="00FD6F22">
        <w:rPr>
          <w:rFonts w:ascii="Times New Roman" w:hAnsi="Times New Roman"/>
          <w:sz w:val="22"/>
          <w:szCs w:val="22"/>
        </w:rPr>
        <w:t xml:space="preserve"> </w:t>
      </w:r>
    </w:p>
    <w:p w:rsidR="00CC1D21" w:rsidRPr="00FD6F22" w:rsidRDefault="00CC1D21" w:rsidP="00CC1D21">
      <w:pPr>
        <w:pStyle w:val="Apakpunkts"/>
        <w:numPr>
          <w:ilvl w:val="0"/>
          <w:numId w:val="0"/>
        </w:numPr>
        <w:jc w:val="right"/>
        <w:rPr>
          <w:rFonts w:ascii="Times New Roman" w:hAnsi="Times New Roman"/>
          <w:sz w:val="22"/>
          <w:szCs w:val="22"/>
        </w:rPr>
      </w:pPr>
    </w:p>
    <w:p w:rsidR="00CC1D21" w:rsidRPr="00FD6F22" w:rsidRDefault="00CC1D21" w:rsidP="00CC1D21">
      <w:pPr>
        <w:pStyle w:val="Apakpunkts"/>
        <w:numPr>
          <w:ilvl w:val="0"/>
          <w:numId w:val="0"/>
        </w:numPr>
        <w:jc w:val="right"/>
        <w:rPr>
          <w:rFonts w:ascii="Times New Roman" w:hAnsi="Times New Roman"/>
          <w:sz w:val="22"/>
          <w:szCs w:val="22"/>
        </w:rPr>
      </w:pPr>
    </w:p>
    <w:p w:rsidR="00CC1D21" w:rsidRPr="00FD6F22" w:rsidRDefault="00CC1D21" w:rsidP="00CC1D21">
      <w:pPr>
        <w:pStyle w:val="Apakpunkts"/>
        <w:numPr>
          <w:ilvl w:val="0"/>
          <w:numId w:val="0"/>
        </w:numPr>
        <w:jc w:val="right"/>
        <w:rPr>
          <w:rFonts w:ascii="Times New Roman" w:hAnsi="Times New Roman"/>
          <w:sz w:val="22"/>
          <w:szCs w:val="22"/>
        </w:rPr>
      </w:pPr>
    </w:p>
    <w:p w:rsidR="00CC1D21" w:rsidRPr="00FD6F22" w:rsidRDefault="00CC1D21" w:rsidP="00CC1D21">
      <w:pPr>
        <w:pStyle w:val="Apakpunkts"/>
        <w:numPr>
          <w:ilvl w:val="0"/>
          <w:numId w:val="0"/>
        </w:numPr>
        <w:jc w:val="center"/>
        <w:rPr>
          <w:rFonts w:ascii="Times New Roman" w:hAnsi="Times New Roman"/>
          <w:sz w:val="22"/>
          <w:szCs w:val="22"/>
        </w:rPr>
      </w:pPr>
      <w:r w:rsidRPr="00FD6F22">
        <w:rPr>
          <w:rFonts w:ascii="Times New Roman" w:hAnsi="Times New Roman"/>
          <w:sz w:val="22"/>
          <w:szCs w:val="22"/>
        </w:rPr>
        <w:t>IEINTERESĒTĀ PIEGĀDĀTĀJA KONTAKTINFORMĀCIJA</w:t>
      </w:r>
    </w:p>
    <w:p w:rsidR="00CC1D21" w:rsidRPr="00FD6F22" w:rsidRDefault="00CC1D21" w:rsidP="00CC1D21">
      <w:pPr>
        <w:pStyle w:val="Apakpunkts"/>
        <w:numPr>
          <w:ilvl w:val="0"/>
          <w:numId w:val="0"/>
        </w:numPr>
        <w:jc w:val="right"/>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3119"/>
        <w:gridCol w:w="2564"/>
      </w:tblGrid>
      <w:tr w:rsidR="00CC1D21" w:rsidRPr="00FD6F22" w:rsidTr="00BA5598">
        <w:tc>
          <w:tcPr>
            <w:tcW w:w="2671" w:type="dxa"/>
            <w:vMerge w:val="restart"/>
          </w:tcPr>
          <w:p w:rsidR="00CC1D21" w:rsidRPr="00FD6F22" w:rsidRDefault="00CC1D21" w:rsidP="00BA5598">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Pasūtītāja</w:t>
            </w:r>
          </w:p>
        </w:tc>
        <w:tc>
          <w:tcPr>
            <w:tcW w:w="3186" w:type="dxa"/>
          </w:tcPr>
          <w:p w:rsidR="00CC1D21" w:rsidRPr="00FD6F22" w:rsidRDefault="00CC1D21"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2671" w:type="dxa"/>
          </w:tcPr>
          <w:p w:rsidR="00CC1D21" w:rsidRPr="00FD6F22" w:rsidRDefault="00CC1D21" w:rsidP="00BA5598">
            <w:pPr>
              <w:pStyle w:val="Apakpunkts"/>
              <w:numPr>
                <w:ilvl w:val="0"/>
                <w:numId w:val="0"/>
              </w:numPr>
              <w:jc w:val="right"/>
              <w:rPr>
                <w:rFonts w:ascii="Times New Roman" w:hAnsi="Times New Roman"/>
                <w:sz w:val="22"/>
                <w:szCs w:val="22"/>
              </w:rPr>
            </w:pPr>
          </w:p>
        </w:tc>
      </w:tr>
      <w:tr w:rsidR="00CC1D21" w:rsidRPr="00FD6F22" w:rsidTr="00BA5598">
        <w:tc>
          <w:tcPr>
            <w:tcW w:w="2671" w:type="dxa"/>
            <w:vMerge/>
          </w:tcPr>
          <w:p w:rsidR="00CC1D21" w:rsidRPr="00FD6F22" w:rsidRDefault="00CC1D21" w:rsidP="00BA5598">
            <w:pPr>
              <w:pStyle w:val="Apakpunkts"/>
              <w:numPr>
                <w:ilvl w:val="0"/>
                <w:numId w:val="0"/>
              </w:numPr>
              <w:jc w:val="right"/>
              <w:rPr>
                <w:rFonts w:ascii="Times New Roman" w:hAnsi="Times New Roman"/>
                <w:sz w:val="22"/>
                <w:szCs w:val="22"/>
              </w:rPr>
            </w:pPr>
          </w:p>
        </w:tc>
        <w:tc>
          <w:tcPr>
            <w:tcW w:w="3186" w:type="dxa"/>
          </w:tcPr>
          <w:p w:rsidR="00CC1D21" w:rsidRPr="00FD6F22" w:rsidRDefault="00CC1D21"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reģistrācijas numurs:</w:t>
            </w:r>
          </w:p>
        </w:tc>
        <w:tc>
          <w:tcPr>
            <w:tcW w:w="2671" w:type="dxa"/>
          </w:tcPr>
          <w:p w:rsidR="00CC1D21" w:rsidRPr="00FD6F22" w:rsidRDefault="00CC1D21" w:rsidP="00BA5598">
            <w:pPr>
              <w:pStyle w:val="Apakpunkts"/>
              <w:numPr>
                <w:ilvl w:val="0"/>
                <w:numId w:val="0"/>
              </w:numPr>
              <w:jc w:val="right"/>
              <w:rPr>
                <w:rFonts w:ascii="Times New Roman" w:hAnsi="Times New Roman"/>
                <w:sz w:val="22"/>
                <w:szCs w:val="22"/>
              </w:rPr>
            </w:pPr>
          </w:p>
        </w:tc>
      </w:tr>
      <w:tr w:rsidR="00CC1D21" w:rsidRPr="00FD6F22" w:rsidTr="00BA5598">
        <w:tc>
          <w:tcPr>
            <w:tcW w:w="2671" w:type="dxa"/>
            <w:vMerge w:val="restart"/>
          </w:tcPr>
          <w:p w:rsidR="00CC1D21" w:rsidRPr="00FD6F22" w:rsidRDefault="00CC1D21" w:rsidP="00BA5598">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 xml:space="preserve">Iepirkuma procedūras </w:t>
            </w:r>
          </w:p>
        </w:tc>
        <w:tc>
          <w:tcPr>
            <w:tcW w:w="3186" w:type="dxa"/>
          </w:tcPr>
          <w:p w:rsidR="00CC1D21" w:rsidRPr="00FD6F22" w:rsidRDefault="00CC1D21"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nosaukums:</w:t>
            </w:r>
          </w:p>
        </w:tc>
        <w:tc>
          <w:tcPr>
            <w:tcW w:w="2671" w:type="dxa"/>
          </w:tcPr>
          <w:p w:rsidR="00CC1D21" w:rsidRPr="00FD6F22" w:rsidRDefault="00CC1D21" w:rsidP="00BA5598">
            <w:pPr>
              <w:pStyle w:val="Apakpunkts"/>
              <w:numPr>
                <w:ilvl w:val="0"/>
                <w:numId w:val="0"/>
              </w:numPr>
              <w:jc w:val="right"/>
              <w:rPr>
                <w:rFonts w:ascii="Times New Roman" w:hAnsi="Times New Roman"/>
                <w:sz w:val="22"/>
                <w:szCs w:val="22"/>
              </w:rPr>
            </w:pPr>
          </w:p>
        </w:tc>
      </w:tr>
      <w:tr w:rsidR="00CC1D21" w:rsidRPr="00FD6F22" w:rsidTr="00BA5598">
        <w:tc>
          <w:tcPr>
            <w:tcW w:w="2671" w:type="dxa"/>
            <w:vMerge/>
          </w:tcPr>
          <w:p w:rsidR="00CC1D21" w:rsidRPr="00FD6F22" w:rsidRDefault="00CC1D21" w:rsidP="00BA5598">
            <w:pPr>
              <w:pStyle w:val="Apakpunkts"/>
              <w:numPr>
                <w:ilvl w:val="0"/>
                <w:numId w:val="0"/>
              </w:numPr>
              <w:jc w:val="right"/>
              <w:rPr>
                <w:rFonts w:ascii="Times New Roman" w:hAnsi="Times New Roman"/>
                <w:sz w:val="22"/>
                <w:szCs w:val="22"/>
              </w:rPr>
            </w:pPr>
          </w:p>
        </w:tc>
        <w:tc>
          <w:tcPr>
            <w:tcW w:w="3186" w:type="dxa"/>
          </w:tcPr>
          <w:p w:rsidR="00CC1D21" w:rsidRPr="00FD6F22" w:rsidRDefault="00CC1D21"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identifikācijas numurs:</w:t>
            </w:r>
          </w:p>
        </w:tc>
        <w:tc>
          <w:tcPr>
            <w:tcW w:w="2671" w:type="dxa"/>
          </w:tcPr>
          <w:p w:rsidR="00CC1D21" w:rsidRPr="00FD6F22" w:rsidRDefault="00CC1D21" w:rsidP="00BA5598">
            <w:pPr>
              <w:pStyle w:val="Apakpunkts"/>
              <w:numPr>
                <w:ilvl w:val="0"/>
                <w:numId w:val="0"/>
              </w:numPr>
              <w:jc w:val="right"/>
              <w:rPr>
                <w:rFonts w:ascii="Times New Roman" w:hAnsi="Times New Roman"/>
                <w:sz w:val="22"/>
                <w:szCs w:val="22"/>
              </w:rPr>
            </w:pPr>
          </w:p>
        </w:tc>
      </w:tr>
      <w:tr w:rsidR="00CC1D21" w:rsidRPr="00FD6F22" w:rsidTr="00BA5598">
        <w:tc>
          <w:tcPr>
            <w:tcW w:w="2671" w:type="dxa"/>
            <w:vMerge w:val="restart"/>
          </w:tcPr>
          <w:p w:rsidR="00CC1D21" w:rsidRPr="00FD6F22" w:rsidRDefault="00CC1D21" w:rsidP="00BA5598">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Pretendenta</w:t>
            </w:r>
          </w:p>
        </w:tc>
        <w:tc>
          <w:tcPr>
            <w:tcW w:w="3186" w:type="dxa"/>
          </w:tcPr>
          <w:p w:rsidR="00CC1D21" w:rsidRPr="00FD6F22" w:rsidRDefault="00CC1D21"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 xml:space="preserve">nosaukums: </w:t>
            </w:r>
          </w:p>
        </w:tc>
        <w:tc>
          <w:tcPr>
            <w:tcW w:w="2671" w:type="dxa"/>
          </w:tcPr>
          <w:p w:rsidR="00CC1D21" w:rsidRPr="00FD6F22" w:rsidRDefault="00CC1D21" w:rsidP="00BA5598">
            <w:pPr>
              <w:pStyle w:val="Apakpunkts"/>
              <w:numPr>
                <w:ilvl w:val="0"/>
                <w:numId w:val="0"/>
              </w:numPr>
              <w:jc w:val="right"/>
              <w:rPr>
                <w:rFonts w:ascii="Times New Roman" w:hAnsi="Times New Roman"/>
                <w:sz w:val="22"/>
                <w:szCs w:val="22"/>
              </w:rPr>
            </w:pPr>
          </w:p>
        </w:tc>
      </w:tr>
      <w:tr w:rsidR="00CC1D21" w:rsidRPr="00FD6F22" w:rsidTr="00BA5598">
        <w:tc>
          <w:tcPr>
            <w:tcW w:w="2671" w:type="dxa"/>
            <w:vMerge/>
          </w:tcPr>
          <w:p w:rsidR="00CC1D21" w:rsidRPr="00FD6F22" w:rsidRDefault="00CC1D21" w:rsidP="00BA5598">
            <w:pPr>
              <w:pStyle w:val="Apakpunkts"/>
              <w:numPr>
                <w:ilvl w:val="0"/>
                <w:numId w:val="0"/>
              </w:numPr>
              <w:jc w:val="right"/>
              <w:rPr>
                <w:rFonts w:ascii="Times New Roman" w:hAnsi="Times New Roman"/>
                <w:sz w:val="22"/>
                <w:szCs w:val="22"/>
              </w:rPr>
            </w:pPr>
          </w:p>
        </w:tc>
        <w:tc>
          <w:tcPr>
            <w:tcW w:w="3186" w:type="dxa"/>
          </w:tcPr>
          <w:p w:rsidR="00CC1D21" w:rsidRPr="00FD6F22" w:rsidRDefault="00CC1D21"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reģistrācijas numurs vai personas kods (ja Pretendents ir fiziska persona):</w:t>
            </w:r>
          </w:p>
        </w:tc>
        <w:tc>
          <w:tcPr>
            <w:tcW w:w="2671" w:type="dxa"/>
          </w:tcPr>
          <w:p w:rsidR="00CC1D21" w:rsidRPr="00FD6F22" w:rsidRDefault="00CC1D21" w:rsidP="00BA5598">
            <w:pPr>
              <w:pStyle w:val="Apakpunkts"/>
              <w:numPr>
                <w:ilvl w:val="0"/>
                <w:numId w:val="0"/>
              </w:numPr>
              <w:jc w:val="right"/>
              <w:rPr>
                <w:rFonts w:ascii="Times New Roman" w:hAnsi="Times New Roman"/>
                <w:sz w:val="22"/>
                <w:szCs w:val="22"/>
              </w:rPr>
            </w:pPr>
          </w:p>
        </w:tc>
      </w:tr>
      <w:tr w:rsidR="00CC1D21" w:rsidRPr="00FD6F22" w:rsidTr="00BA5598">
        <w:tc>
          <w:tcPr>
            <w:tcW w:w="2671" w:type="dxa"/>
            <w:vMerge/>
          </w:tcPr>
          <w:p w:rsidR="00CC1D21" w:rsidRPr="00FD6F22" w:rsidRDefault="00CC1D21" w:rsidP="00BA5598">
            <w:pPr>
              <w:pStyle w:val="Apakpunkts"/>
              <w:numPr>
                <w:ilvl w:val="0"/>
                <w:numId w:val="0"/>
              </w:numPr>
              <w:jc w:val="right"/>
              <w:rPr>
                <w:rFonts w:ascii="Times New Roman" w:hAnsi="Times New Roman"/>
                <w:sz w:val="22"/>
                <w:szCs w:val="22"/>
              </w:rPr>
            </w:pPr>
          </w:p>
        </w:tc>
        <w:tc>
          <w:tcPr>
            <w:tcW w:w="3186" w:type="dxa"/>
          </w:tcPr>
          <w:p w:rsidR="00CC1D21" w:rsidRPr="00FD6F22" w:rsidRDefault="00CC1D21"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adrese:</w:t>
            </w:r>
          </w:p>
        </w:tc>
        <w:tc>
          <w:tcPr>
            <w:tcW w:w="2671" w:type="dxa"/>
          </w:tcPr>
          <w:p w:rsidR="00CC1D21" w:rsidRPr="00FD6F22" w:rsidRDefault="00CC1D21" w:rsidP="00BA5598">
            <w:pPr>
              <w:pStyle w:val="Apakpunkts"/>
              <w:numPr>
                <w:ilvl w:val="0"/>
                <w:numId w:val="0"/>
              </w:numPr>
              <w:jc w:val="right"/>
              <w:rPr>
                <w:rFonts w:ascii="Times New Roman" w:hAnsi="Times New Roman"/>
                <w:sz w:val="22"/>
                <w:szCs w:val="22"/>
              </w:rPr>
            </w:pPr>
          </w:p>
        </w:tc>
      </w:tr>
      <w:tr w:rsidR="00CC1D21" w:rsidRPr="00FD6F22" w:rsidTr="00BA5598">
        <w:tc>
          <w:tcPr>
            <w:tcW w:w="2671" w:type="dxa"/>
            <w:vMerge/>
          </w:tcPr>
          <w:p w:rsidR="00CC1D21" w:rsidRPr="00FD6F22" w:rsidRDefault="00CC1D21" w:rsidP="00BA5598">
            <w:pPr>
              <w:pStyle w:val="Apakpunkts"/>
              <w:numPr>
                <w:ilvl w:val="0"/>
                <w:numId w:val="0"/>
              </w:numPr>
              <w:jc w:val="right"/>
              <w:rPr>
                <w:rFonts w:ascii="Times New Roman" w:hAnsi="Times New Roman"/>
                <w:sz w:val="22"/>
                <w:szCs w:val="22"/>
              </w:rPr>
            </w:pPr>
          </w:p>
        </w:tc>
        <w:tc>
          <w:tcPr>
            <w:tcW w:w="3186" w:type="dxa"/>
          </w:tcPr>
          <w:p w:rsidR="00CC1D21" w:rsidRPr="00FD6F22" w:rsidRDefault="00CC1D21"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kontaktpersonas vārds un uzvārds:</w:t>
            </w:r>
          </w:p>
        </w:tc>
        <w:tc>
          <w:tcPr>
            <w:tcW w:w="2671" w:type="dxa"/>
          </w:tcPr>
          <w:p w:rsidR="00CC1D21" w:rsidRPr="00FD6F22" w:rsidRDefault="00CC1D21" w:rsidP="00BA5598">
            <w:pPr>
              <w:pStyle w:val="Apakpunkts"/>
              <w:numPr>
                <w:ilvl w:val="0"/>
                <w:numId w:val="0"/>
              </w:numPr>
              <w:jc w:val="right"/>
              <w:rPr>
                <w:rFonts w:ascii="Times New Roman" w:hAnsi="Times New Roman"/>
                <w:sz w:val="22"/>
                <w:szCs w:val="22"/>
              </w:rPr>
            </w:pPr>
          </w:p>
        </w:tc>
      </w:tr>
      <w:tr w:rsidR="00CC1D21" w:rsidRPr="00FD6F22" w:rsidTr="00BA5598">
        <w:tc>
          <w:tcPr>
            <w:tcW w:w="2671" w:type="dxa"/>
            <w:vMerge/>
          </w:tcPr>
          <w:p w:rsidR="00CC1D21" w:rsidRPr="00FD6F22" w:rsidRDefault="00CC1D21" w:rsidP="00BA5598">
            <w:pPr>
              <w:pStyle w:val="Apakpunkts"/>
              <w:numPr>
                <w:ilvl w:val="0"/>
                <w:numId w:val="0"/>
              </w:numPr>
              <w:jc w:val="right"/>
              <w:rPr>
                <w:rFonts w:ascii="Times New Roman" w:hAnsi="Times New Roman"/>
                <w:sz w:val="22"/>
                <w:szCs w:val="22"/>
              </w:rPr>
            </w:pPr>
          </w:p>
        </w:tc>
        <w:tc>
          <w:tcPr>
            <w:tcW w:w="3186" w:type="dxa"/>
          </w:tcPr>
          <w:p w:rsidR="00CC1D21" w:rsidRPr="00FD6F22" w:rsidRDefault="00CC1D21"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telefona numurs:</w:t>
            </w:r>
          </w:p>
        </w:tc>
        <w:tc>
          <w:tcPr>
            <w:tcW w:w="2671" w:type="dxa"/>
          </w:tcPr>
          <w:p w:rsidR="00CC1D21" w:rsidRPr="00FD6F22" w:rsidRDefault="00CC1D21" w:rsidP="00BA5598">
            <w:pPr>
              <w:pStyle w:val="Apakpunkts"/>
              <w:numPr>
                <w:ilvl w:val="0"/>
                <w:numId w:val="0"/>
              </w:numPr>
              <w:jc w:val="right"/>
              <w:rPr>
                <w:rFonts w:ascii="Times New Roman" w:hAnsi="Times New Roman"/>
                <w:sz w:val="22"/>
                <w:szCs w:val="22"/>
              </w:rPr>
            </w:pPr>
          </w:p>
        </w:tc>
      </w:tr>
      <w:tr w:rsidR="00CC1D21" w:rsidRPr="00FD6F22" w:rsidTr="00BA5598">
        <w:tc>
          <w:tcPr>
            <w:tcW w:w="2671" w:type="dxa"/>
            <w:vMerge/>
          </w:tcPr>
          <w:p w:rsidR="00CC1D21" w:rsidRPr="00FD6F22" w:rsidRDefault="00CC1D21" w:rsidP="00BA5598">
            <w:pPr>
              <w:pStyle w:val="Apakpunkts"/>
              <w:numPr>
                <w:ilvl w:val="0"/>
                <w:numId w:val="0"/>
              </w:numPr>
              <w:jc w:val="right"/>
              <w:rPr>
                <w:rFonts w:ascii="Times New Roman" w:hAnsi="Times New Roman"/>
                <w:sz w:val="22"/>
                <w:szCs w:val="22"/>
              </w:rPr>
            </w:pPr>
          </w:p>
        </w:tc>
        <w:tc>
          <w:tcPr>
            <w:tcW w:w="3186" w:type="dxa"/>
          </w:tcPr>
          <w:p w:rsidR="00CC1D21" w:rsidRPr="00FD6F22" w:rsidRDefault="00CC1D21"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faksa numurs:</w:t>
            </w:r>
          </w:p>
        </w:tc>
        <w:tc>
          <w:tcPr>
            <w:tcW w:w="2671" w:type="dxa"/>
          </w:tcPr>
          <w:p w:rsidR="00CC1D21" w:rsidRPr="00FD6F22" w:rsidRDefault="00CC1D21" w:rsidP="00BA5598">
            <w:pPr>
              <w:pStyle w:val="Apakpunkts"/>
              <w:numPr>
                <w:ilvl w:val="0"/>
                <w:numId w:val="0"/>
              </w:numPr>
              <w:jc w:val="right"/>
              <w:rPr>
                <w:rFonts w:ascii="Times New Roman" w:hAnsi="Times New Roman"/>
                <w:sz w:val="22"/>
                <w:szCs w:val="22"/>
              </w:rPr>
            </w:pPr>
          </w:p>
        </w:tc>
      </w:tr>
      <w:tr w:rsidR="00CC1D21" w:rsidRPr="00FD6F22" w:rsidTr="00BA5598">
        <w:tc>
          <w:tcPr>
            <w:tcW w:w="2671" w:type="dxa"/>
            <w:vMerge/>
          </w:tcPr>
          <w:p w:rsidR="00CC1D21" w:rsidRPr="00FD6F22" w:rsidRDefault="00CC1D21" w:rsidP="00BA5598">
            <w:pPr>
              <w:pStyle w:val="Apakpunkts"/>
              <w:numPr>
                <w:ilvl w:val="0"/>
                <w:numId w:val="0"/>
              </w:numPr>
              <w:jc w:val="right"/>
              <w:rPr>
                <w:rFonts w:ascii="Times New Roman" w:hAnsi="Times New Roman"/>
                <w:sz w:val="22"/>
                <w:szCs w:val="22"/>
              </w:rPr>
            </w:pPr>
          </w:p>
        </w:tc>
        <w:tc>
          <w:tcPr>
            <w:tcW w:w="3186" w:type="dxa"/>
          </w:tcPr>
          <w:p w:rsidR="00CC1D21" w:rsidRPr="00FD6F22" w:rsidRDefault="00CC1D21"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elektroniskā pasta adrese:</w:t>
            </w:r>
          </w:p>
        </w:tc>
        <w:tc>
          <w:tcPr>
            <w:tcW w:w="2671" w:type="dxa"/>
          </w:tcPr>
          <w:p w:rsidR="00CC1D21" w:rsidRPr="00FD6F22" w:rsidRDefault="00CC1D21" w:rsidP="00BA5598">
            <w:pPr>
              <w:pStyle w:val="Apakpunkts"/>
              <w:numPr>
                <w:ilvl w:val="0"/>
                <w:numId w:val="0"/>
              </w:numPr>
              <w:jc w:val="right"/>
              <w:rPr>
                <w:rFonts w:ascii="Times New Roman" w:hAnsi="Times New Roman"/>
                <w:sz w:val="22"/>
                <w:szCs w:val="22"/>
              </w:rPr>
            </w:pPr>
          </w:p>
        </w:tc>
      </w:tr>
      <w:tr w:rsidR="00CC1D21" w:rsidRPr="00FD6F22" w:rsidTr="00BA5598">
        <w:tc>
          <w:tcPr>
            <w:tcW w:w="2671" w:type="dxa"/>
            <w:vMerge w:val="restart"/>
          </w:tcPr>
          <w:p w:rsidR="00CC1D21" w:rsidRPr="00FD6F22" w:rsidRDefault="00CC1D21" w:rsidP="00BA5598">
            <w:pPr>
              <w:pStyle w:val="Apakpunkts"/>
              <w:numPr>
                <w:ilvl w:val="0"/>
                <w:numId w:val="0"/>
              </w:numPr>
              <w:jc w:val="right"/>
              <w:rPr>
                <w:rFonts w:ascii="Times New Roman" w:hAnsi="Times New Roman"/>
                <w:sz w:val="22"/>
                <w:szCs w:val="22"/>
              </w:rPr>
            </w:pPr>
            <w:r w:rsidRPr="00FD6F22">
              <w:rPr>
                <w:rFonts w:ascii="Times New Roman" w:hAnsi="Times New Roman"/>
                <w:sz w:val="22"/>
                <w:szCs w:val="22"/>
              </w:rPr>
              <w:t>Iepirkuma procedūras nolikumu saņēma:</w:t>
            </w:r>
          </w:p>
        </w:tc>
        <w:tc>
          <w:tcPr>
            <w:tcW w:w="3186" w:type="dxa"/>
          </w:tcPr>
          <w:p w:rsidR="00CC1D21" w:rsidRPr="00FD6F22" w:rsidRDefault="00CC1D21"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ieņemamais amats Pretendenta uzņēmumā:</w:t>
            </w:r>
          </w:p>
        </w:tc>
        <w:tc>
          <w:tcPr>
            <w:tcW w:w="2671" w:type="dxa"/>
          </w:tcPr>
          <w:p w:rsidR="00CC1D21" w:rsidRPr="00FD6F22" w:rsidRDefault="00CC1D21" w:rsidP="00BA5598">
            <w:pPr>
              <w:pStyle w:val="Apakpunkts"/>
              <w:numPr>
                <w:ilvl w:val="0"/>
                <w:numId w:val="0"/>
              </w:numPr>
              <w:jc w:val="right"/>
              <w:rPr>
                <w:rFonts w:ascii="Times New Roman" w:hAnsi="Times New Roman"/>
                <w:sz w:val="22"/>
                <w:szCs w:val="22"/>
              </w:rPr>
            </w:pPr>
          </w:p>
        </w:tc>
      </w:tr>
      <w:tr w:rsidR="00CC1D21" w:rsidRPr="00FD6F22" w:rsidTr="00BA5598">
        <w:tc>
          <w:tcPr>
            <w:tcW w:w="2671" w:type="dxa"/>
            <w:vMerge/>
          </w:tcPr>
          <w:p w:rsidR="00CC1D21" w:rsidRPr="00FD6F22" w:rsidRDefault="00CC1D21" w:rsidP="00BA5598">
            <w:pPr>
              <w:pStyle w:val="Apakpunkts"/>
              <w:numPr>
                <w:ilvl w:val="0"/>
                <w:numId w:val="0"/>
              </w:numPr>
              <w:jc w:val="right"/>
              <w:rPr>
                <w:rFonts w:ascii="Times New Roman" w:hAnsi="Times New Roman"/>
                <w:sz w:val="22"/>
                <w:szCs w:val="22"/>
              </w:rPr>
            </w:pPr>
          </w:p>
        </w:tc>
        <w:tc>
          <w:tcPr>
            <w:tcW w:w="3186" w:type="dxa"/>
          </w:tcPr>
          <w:p w:rsidR="00CC1D21" w:rsidRPr="00FD6F22" w:rsidRDefault="00CC1D21"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vārds un uzvārds:</w:t>
            </w:r>
          </w:p>
        </w:tc>
        <w:tc>
          <w:tcPr>
            <w:tcW w:w="2671" w:type="dxa"/>
          </w:tcPr>
          <w:p w:rsidR="00CC1D21" w:rsidRPr="00FD6F22" w:rsidRDefault="00CC1D21" w:rsidP="00BA5598">
            <w:pPr>
              <w:pStyle w:val="Apakpunkts"/>
              <w:numPr>
                <w:ilvl w:val="0"/>
                <w:numId w:val="0"/>
              </w:numPr>
              <w:jc w:val="right"/>
              <w:rPr>
                <w:rFonts w:ascii="Times New Roman" w:hAnsi="Times New Roman"/>
                <w:sz w:val="22"/>
                <w:szCs w:val="22"/>
              </w:rPr>
            </w:pPr>
          </w:p>
        </w:tc>
      </w:tr>
      <w:tr w:rsidR="00CC1D21" w:rsidRPr="00FD6F22" w:rsidTr="00BA5598">
        <w:tc>
          <w:tcPr>
            <w:tcW w:w="2671" w:type="dxa"/>
            <w:vMerge/>
          </w:tcPr>
          <w:p w:rsidR="00CC1D21" w:rsidRPr="00FD6F22" w:rsidRDefault="00CC1D21" w:rsidP="00BA5598">
            <w:pPr>
              <w:pStyle w:val="Apakpunkts"/>
              <w:numPr>
                <w:ilvl w:val="0"/>
                <w:numId w:val="0"/>
              </w:numPr>
              <w:jc w:val="right"/>
              <w:rPr>
                <w:rFonts w:ascii="Times New Roman" w:hAnsi="Times New Roman"/>
                <w:sz w:val="22"/>
                <w:szCs w:val="22"/>
              </w:rPr>
            </w:pPr>
          </w:p>
        </w:tc>
        <w:tc>
          <w:tcPr>
            <w:tcW w:w="3186" w:type="dxa"/>
          </w:tcPr>
          <w:p w:rsidR="00CC1D21" w:rsidRPr="00FD6F22" w:rsidRDefault="00CC1D21"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paraksts:</w:t>
            </w:r>
          </w:p>
        </w:tc>
        <w:tc>
          <w:tcPr>
            <w:tcW w:w="2671" w:type="dxa"/>
          </w:tcPr>
          <w:p w:rsidR="00CC1D21" w:rsidRPr="00FD6F22" w:rsidRDefault="00CC1D21" w:rsidP="00BA5598">
            <w:pPr>
              <w:pStyle w:val="Apakpunkts"/>
              <w:numPr>
                <w:ilvl w:val="0"/>
                <w:numId w:val="0"/>
              </w:numPr>
              <w:jc w:val="right"/>
              <w:rPr>
                <w:rFonts w:ascii="Times New Roman" w:hAnsi="Times New Roman"/>
                <w:sz w:val="22"/>
                <w:szCs w:val="22"/>
              </w:rPr>
            </w:pPr>
          </w:p>
        </w:tc>
      </w:tr>
      <w:tr w:rsidR="00CC1D21" w:rsidRPr="00FD6F22" w:rsidTr="00BA5598">
        <w:tc>
          <w:tcPr>
            <w:tcW w:w="2671" w:type="dxa"/>
            <w:vMerge/>
          </w:tcPr>
          <w:p w:rsidR="00CC1D21" w:rsidRPr="00FD6F22" w:rsidRDefault="00CC1D21" w:rsidP="00BA5598">
            <w:pPr>
              <w:pStyle w:val="Apakpunkts"/>
              <w:numPr>
                <w:ilvl w:val="0"/>
                <w:numId w:val="0"/>
              </w:numPr>
              <w:jc w:val="right"/>
              <w:rPr>
                <w:rFonts w:ascii="Times New Roman" w:hAnsi="Times New Roman"/>
                <w:sz w:val="22"/>
                <w:szCs w:val="22"/>
              </w:rPr>
            </w:pPr>
          </w:p>
        </w:tc>
        <w:tc>
          <w:tcPr>
            <w:tcW w:w="3186" w:type="dxa"/>
          </w:tcPr>
          <w:p w:rsidR="00CC1D21" w:rsidRPr="00FD6F22" w:rsidRDefault="00CC1D21" w:rsidP="00BA5598">
            <w:pPr>
              <w:pStyle w:val="Apakpunkts"/>
              <w:numPr>
                <w:ilvl w:val="0"/>
                <w:numId w:val="0"/>
              </w:numPr>
              <w:jc w:val="right"/>
              <w:rPr>
                <w:rFonts w:ascii="Times New Roman" w:hAnsi="Times New Roman"/>
                <w:b w:val="0"/>
                <w:sz w:val="22"/>
                <w:szCs w:val="22"/>
              </w:rPr>
            </w:pPr>
            <w:r w:rsidRPr="00FD6F22">
              <w:rPr>
                <w:rFonts w:ascii="Times New Roman" w:hAnsi="Times New Roman"/>
                <w:b w:val="0"/>
                <w:sz w:val="22"/>
                <w:szCs w:val="22"/>
              </w:rPr>
              <w:t>datums:</w:t>
            </w:r>
          </w:p>
        </w:tc>
        <w:tc>
          <w:tcPr>
            <w:tcW w:w="2671" w:type="dxa"/>
          </w:tcPr>
          <w:p w:rsidR="00CC1D21" w:rsidRPr="00FD6F22" w:rsidRDefault="00CC1D21" w:rsidP="00BA5598">
            <w:pPr>
              <w:pStyle w:val="Apakpunkts"/>
              <w:numPr>
                <w:ilvl w:val="0"/>
                <w:numId w:val="0"/>
              </w:numPr>
              <w:jc w:val="right"/>
              <w:rPr>
                <w:rFonts w:ascii="Times New Roman" w:hAnsi="Times New Roman"/>
                <w:sz w:val="22"/>
                <w:szCs w:val="22"/>
              </w:rPr>
            </w:pPr>
          </w:p>
        </w:tc>
      </w:tr>
    </w:tbl>
    <w:p w:rsidR="00A46B63" w:rsidRDefault="00A46B63">
      <w:bookmarkStart w:id="17" w:name="_GoBack"/>
      <w:bookmarkEnd w:id="17"/>
    </w:p>
    <w:sectPr w:rsidR="00A46B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61A0C2BA"/>
    <w:lvl w:ilvl="0">
      <w:start w:val="1"/>
      <w:numFmt w:val="decimal"/>
      <w:pStyle w:val="Punkts"/>
      <w:lvlText w:val="%1."/>
      <w:lvlJc w:val="left"/>
      <w:pPr>
        <w:tabs>
          <w:tab w:val="num" w:pos="851"/>
        </w:tabs>
        <w:ind w:left="851" w:hanging="851"/>
      </w:pPr>
      <w:rPr>
        <w:rFonts w:ascii="Times New Roman" w:hAnsi="Times New Roman" w:cs="Times New Roman" w:hint="default"/>
        <w:b/>
        <w:sz w:val="22"/>
        <w:szCs w:val="22"/>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2"/>
        <w:szCs w:val="22"/>
      </w:rPr>
    </w:lvl>
    <w:lvl w:ilvl="2">
      <w:start w:val="1"/>
      <w:numFmt w:val="decimal"/>
      <w:pStyle w:val="Paragrfs"/>
      <w:lvlText w:val="%1.%2.%3."/>
      <w:lvlJc w:val="left"/>
      <w:pPr>
        <w:tabs>
          <w:tab w:val="num" w:pos="851"/>
        </w:tabs>
        <w:ind w:left="851" w:hanging="851"/>
      </w:pPr>
      <w:rPr>
        <w:rFonts w:ascii="Times New Roman" w:hAnsi="Times New Roman" w:cs="Times New Roman" w:hint="default"/>
        <w:b w:val="0"/>
        <w:color w:val="auto"/>
        <w:sz w:val="22"/>
        <w:szCs w:val="22"/>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0500B98"/>
    <w:multiLevelType w:val="hybridMultilevel"/>
    <w:tmpl w:val="F2A65BB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74166F"/>
    <w:multiLevelType w:val="hybridMultilevel"/>
    <w:tmpl w:val="A6EC4F8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15:restartNumberingAfterBreak="0">
    <w:nsid w:val="67E17A98"/>
    <w:multiLevelType w:val="hybridMultilevel"/>
    <w:tmpl w:val="C870F2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21"/>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3F6F62"/>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074D1"/>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1D21"/>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C92BA73C-2314-4110-ACE6-E7F6EE1B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D21"/>
    <w:pPr>
      <w:spacing w:after="14" w:line="268" w:lineRule="auto"/>
      <w:ind w:left="10" w:right="60" w:hanging="10"/>
      <w:jc w:val="both"/>
    </w:pPr>
    <w:rPr>
      <w:rFonts w:ascii="Times New Roman" w:eastAsia="Times New Roman" w:hAnsi="Times New Roman" w:cs="Times New Roman"/>
      <w:color w:val="000000"/>
      <w:sz w:val="24"/>
      <w:lang w:eastAsia="lv-LV"/>
    </w:rPr>
  </w:style>
  <w:style w:type="paragraph" w:styleId="Heading1">
    <w:name w:val="heading 1"/>
    <w:next w:val="Normal"/>
    <w:link w:val="Heading1Char"/>
    <w:uiPriority w:val="9"/>
    <w:unhideWhenUsed/>
    <w:qFormat/>
    <w:rsid w:val="00CC1D21"/>
    <w:pPr>
      <w:keepNext/>
      <w:keepLines/>
      <w:spacing w:after="15" w:line="259" w:lineRule="auto"/>
      <w:ind w:left="10" w:right="60" w:hanging="10"/>
      <w:outlineLvl w:val="0"/>
    </w:pPr>
    <w:rPr>
      <w:rFonts w:ascii="Times New Roman" w:eastAsia="Times New Roman" w:hAnsi="Times New Roman" w:cs="Times New Roman"/>
      <w:b/>
      <w:color w:val="000000"/>
      <w:sz w:val="24"/>
      <w:lang w:eastAsia="lv-LV"/>
    </w:rPr>
  </w:style>
  <w:style w:type="paragraph" w:styleId="Heading5">
    <w:name w:val="heading 5"/>
    <w:basedOn w:val="Normal"/>
    <w:next w:val="Normal"/>
    <w:link w:val="Heading5Char"/>
    <w:uiPriority w:val="9"/>
    <w:semiHidden/>
    <w:unhideWhenUsed/>
    <w:qFormat/>
    <w:rsid w:val="00CC1D2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D21"/>
    <w:rPr>
      <w:rFonts w:ascii="Times New Roman" w:eastAsia="Times New Roman" w:hAnsi="Times New Roman" w:cs="Times New Roman"/>
      <w:b/>
      <w:color w:val="000000"/>
      <w:sz w:val="24"/>
      <w:lang w:eastAsia="lv-LV"/>
    </w:rPr>
  </w:style>
  <w:style w:type="character" w:customStyle="1" w:styleId="Heading5Char">
    <w:name w:val="Heading 5 Char"/>
    <w:basedOn w:val="DefaultParagraphFont"/>
    <w:link w:val="Heading5"/>
    <w:uiPriority w:val="9"/>
    <w:semiHidden/>
    <w:rsid w:val="00CC1D21"/>
    <w:rPr>
      <w:rFonts w:asciiTheme="majorHAnsi" w:eastAsiaTheme="majorEastAsia" w:hAnsiTheme="majorHAnsi" w:cstheme="majorBidi"/>
      <w:color w:val="2E74B5" w:themeColor="accent1" w:themeShade="BF"/>
      <w:sz w:val="24"/>
      <w:lang w:eastAsia="lv-LV"/>
    </w:rPr>
  </w:style>
  <w:style w:type="paragraph" w:customStyle="1" w:styleId="Punkts">
    <w:name w:val="Punkts"/>
    <w:basedOn w:val="Normal"/>
    <w:next w:val="Apakpunkts"/>
    <w:uiPriority w:val="99"/>
    <w:rsid w:val="00CC1D21"/>
    <w:pPr>
      <w:numPr>
        <w:numId w:val="1"/>
      </w:numPr>
      <w:spacing w:after="60" w:line="240" w:lineRule="auto"/>
      <w:ind w:right="0"/>
      <w:jc w:val="left"/>
    </w:pPr>
    <w:rPr>
      <w:rFonts w:ascii="Arial" w:hAnsi="Arial"/>
      <w:b/>
      <w:color w:val="auto"/>
      <w:sz w:val="20"/>
      <w:szCs w:val="24"/>
    </w:rPr>
  </w:style>
  <w:style w:type="paragraph" w:customStyle="1" w:styleId="Apakpunkts">
    <w:name w:val="Apakšpunkts"/>
    <w:basedOn w:val="Normal"/>
    <w:link w:val="ApakpunktsChar"/>
    <w:rsid w:val="00CC1D21"/>
    <w:pPr>
      <w:numPr>
        <w:ilvl w:val="1"/>
        <w:numId w:val="1"/>
      </w:numPr>
      <w:spacing w:after="60" w:line="240" w:lineRule="auto"/>
      <w:ind w:right="0"/>
      <w:jc w:val="left"/>
    </w:pPr>
    <w:rPr>
      <w:rFonts w:ascii="Arial" w:hAnsi="Arial"/>
      <w:b/>
      <w:color w:val="auto"/>
      <w:sz w:val="20"/>
      <w:szCs w:val="24"/>
    </w:rPr>
  </w:style>
  <w:style w:type="paragraph" w:customStyle="1" w:styleId="Paragrfs">
    <w:name w:val="Paragrāfs"/>
    <w:basedOn w:val="Normal"/>
    <w:next w:val="Rindkopa"/>
    <w:rsid w:val="00CC1D21"/>
    <w:pPr>
      <w:numPr>
        <w:ilvl w:val="2"/>
        <w:numId w:val="1"/>
      </w:numPr>
      <w:spacing w:after="60" w:line="240" w:lineRule="auto"/>
      <w:ind w:right="0"/>
    </w:pPr>
    <w:rPr>
      <w:rFonts w:ascii="Arial" w:hAnsi="Arial"/>
      <w:color w:val="auto"/>
      <w:sz w:val="20"/>
      <w:szCs w:val="24"/>
    </w:rPr>
  </w:style>
  <w:style w:type="paragraph" w:customStyle="1" w:styleId="Rindkopa">
    <w:name w:val="Rindkopa"/>
    <w:basedOn w:val="Normal"/>
    <w:next w:val="Punkts"/>
    <w:rsid w:val="00CC1D21"/>
    <w:pPr>
      <w:spacing w:after="60" w:line="240" w:lineRule="auto"/>
      <w:ind w:left="851" w:right="0" w:hanging="851"/>
    </w:pPr>
    <w:rPr>
      <w:rFonts w:ascii="Arial" w:hAnsi="Arial"/>
      <w:color w:val="auto"/>
      <w:sz w:val="20"/>
      <w:szCs w:val="24"/>
    </w:rPr>
  </w:style>
  <w:style w:type="character" w:customStyle="1" w:styleId="ApakpunktsChar">
    <w:name w:val="Apakšpunkts Char"/>
    <w:link w:val="Apakpunkts"/>
    <w:rsid w:val="00CC1D21"/>
    <w:rPr>
      <w:rFonts w:ascii="Arial" w:eastAsia="Times New Roman" w:hAnsi="Arial" w:cs="Times New Roman"/>
      <w:b/>
      <w:sz w:val="20"/>
      <w:szCs w:val="24"/>
      <w:lang w:eastAsia="lv-LV"/>
    </w:rPr>
  </w:style>
  <w:style w:type="character" w:customStyle="1" w:styleId="apple-style-span">
    <w:name w:val="apple-style-span"/>
    <w:basedOn w:val="DefaultParagraphFont"/>
    <w:rsid w:val="00CC1D21"/>
  </w:style>
  <w:style w:type="paragraph" w:customStyle="1" w:styleId="Default">
    <w:name w:val="Default"/>
    <w:rsid w:val="00CC1D21"/>
    <w:pPr>
      <w:autoSpaceDE w:val="0"/>
      <w:autoSpaceDN w:val="0"/>
      <w:adjustRightInd w:val="0"/>
      <w:spacing w:after="60"/>
      <w:ind w:left="851" w:hanging="851"/>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4312</Words>
  <Characters>2458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dcterms:created xsi:type="dcterms:W3CDTF">2016-12-20T20:52:00Z</dcterms:created>
  <dcterms:modified xsi:type="dcterms:W3CDTF">2016-12-20T20:53:00Z</dcterms:modified>
</cp:coreProperties>
</file>