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7A" w:rsidRPr="00FA6625" w:rsidRDefault="00BF7D7A" w:rsidP="00BF7D7A">
      <w:pPr>
        <w:pStyle w:val="Default"/>
        <w:pageBreakBefore/>
        <w:jc w:val="right"/>
        <w:rPr>
          <w:b/>
          <w:color w:val="auto"/>
        </w:rPr>
      </w:pPr>
      <w:r w:rsidRPr="00FA6625">
        <w:rPr>
          <w:b/>
          <w:iCs/>
          <w:color w:val="auto"/>
        </w:rPr>
        <w:t>Pielikums Nr.3 PIETEIKUMS DALĪBAI IEPIRKUMA PROCEDŪRĀ.</w:t>
      </w:r>
    </w:p>
    <w:p w:rsidR="00BF7D7A" w:rsidRPr="00FA6625" w:rsidRDefault="00BF7D7A" w:rsidP="00BF7D7A">
      <w:pPr>
        <w:pStyle w:val="Apakpunkts"/>
        <w:numPr>
          <w:ilvl w:val="0"/>
          <w:numId w:val="0"/>
        </w:numPr>
        <w:jc w:val="right"/>
        <w:rPr>
          <w:rFonts w:ascii="Times New Roman" w:hAnsi="Times New Roman"/>
          <w:sz w:val="24"/>
        </w:rPr>
      </w:pPr>
    </w:p>
    <w:p w:rsidR="00BF7D7A" w:rsidRPr="00FA6625" w:rsidRDefault="00BF7D7A" w:rsidP="00BF7D7A">
      <w:pPr>
        <w:pStyle w:val="Apakpunkts"/>
        <w:numPr>
          <w:ilvl w:val="0"/>
          <w:numId w:val="0"/>
        </w:numPr>
        <w:jc w:val="right"/>
        <w:rPr>
          <w:rFonts w:ascii="Times New Roman" w:hAnsi="Times New Roman"/>
          <w:sz w:val="24"/>
        </w:rPr>
      </w:pPr>
      <w:r w:rsidRPr="00FA6625">
        <w:rPr>
          <w:rFonts w:ascii="Times New Roman" w:hAnsi="Times New Roman"/>
          <w:sz w:val="24"/>
        </w:rPr>
        <w:t>Salacgrīvas ostas pārvaldei</w:t>
      </w:r>
    </w:p>
    <w:p w:rsidR="00BF7D7A" w:rsidRPr="00FA6625" w:rsidRDefault="00BF7D7A" w:rsidP="00BF7D7A">
      <w:pPr>
        <w:pStyle w:val="Apakpunkts"/>
        <w:numPr>
          <w:ilvl w:val="0"/>
          <w:numId w:val="0"/>
        </w:numPr>
        <w:jc w:val="right"/>
        <w:rPr>
          <w:rFonts w:ascii="Times New Roman" w:hAnsi="Times New Roman"/>
          <w:b w:val="0"/>
          <w:sz w:val="24"/>
        </w:rPr>
      </w:pPr>
      <w:proofErr w:type="spellStart"/>
      <w:r w:rsidRPr="00FA6625">
        <w:rPr>
          <w:rFonts w:ascii="Times New Roman" w:hAnsi="Times New Roman"/>
          <w:b w:val="0"/>
          <w:sz w:val="24"/>
        </w:rPr>
        <w:t>Nod.Maks</w:t>
      </w:r>
      <w:proofErr w:type="spellEnd"/>
      <w:r w:rsidRPr="00FA6625">
        <w:rPr>
          <w:rFonts w:ascii="Times New Roman" w:hAnsi="Times New Roman"/>
          <w:b w:val="0"/>
          <w:sz w:val="24"/>
        </w:rPr>
        <w:t xml:space="preserve"> Nr. 90000462446</w:t>
      </w:r>
    </w:p>
    <w:p w:rsidR="00BF7D7A" w:rsidRPr="00FA6625" w:rsidRDefault="00BF7D7A" w:rsidP="00BF7D7A">
      <w:pPr>
        <w:pStyle w:val="Apakpunkts"/>
        <w:numPr>
          <w:ilvl w:val="0"/>
          <w:numId w:val="0"/>
        </w:numPr>
        <w:jc w:val="right"/>
        <w:rPr>
          <w:rFonts w:ascii="Times New Roman" w:hAnsi="Times New Roman"/>
          <w:b w:val="0"/>
          <w:sz w:val="24"/>
        </w:rPr>
      </w:pPr>
      <w:r w:rsidRPr="00FA6625">
        <w:rPr>
          <w:rFonts w:ascii="Times New Roman" w:hAnsi="Times New Roman"/>
          <w:b w:val="0"/>
          <w:sz w:val="24"/>
        </w:rPr>
        <w:t xml:space="preserve">Pērnavas iela 3, Salacgrīva, </w:t>
      </w:r>
    </w:p>
    <w:p w:rsidR="00BF7D7A" w:rsidRPr="00FA6625" w:rsidRDefault="00BF7D7A" w:rsidP="00BF7D7A">
      <w:pPr>
        <w:pStyle w:val="Apakpunkts"/>
        <w:numPr>
          <w:ilvl w:val="0"/>
          <w:numId w:val="0"/>
        </w:numPr>
        <w:jc w:val="right"/>
        <w:rPr>
          <w:rFonts w:ascii="Times New Roman" w:hAnsi="Times New Roman"/>
          <w:sz w:val="24"/>
        </w:rPr>
      </w:pPr>
      <w:r w:rsidRPr="00FA6625">
        <w:rPr>
          <w:rFonts w:ascii="Times New Roman" w:hAnsi="Times New Roman"/>
          <w:b w:val="0"/>
          <w:sz w:val="24"/>
        </w:rPr>
        <w:t>Salacgrīvas novads, LV 4033</w:t>
      </w:r>
    </w:p>
    <w:p w:rsidR="00BF7D7A" w:rsidRPr="00FA6625" w:rsidRDefault="00BF7D7A" w:rsidP="00BF7D7A">
      <w:pPr>
        <w:pStyle w:val="Punkts"/>
        <w:numPr>
          <w:ilvl w:val="0"/>
          <w:numId w:val="0"/>
        </w:numPr>
        <w:rPr>
          <w:rFonts w:ascii="Times New Roman" w:hAnsi="Times New Roman"/>
          <w:sz w:val="24"/>
        </w:rPr>
      </w:pPr>
    </w:p>
    <w:p w:rsidR="00BF7D7A" w:rsidRPr="00FA6625" w:rsidRDefault="00BF7D7A" w:rsidP="00BF7D7A">
      <w:pPr>
        <w:pStyle w:val="Punkts"/>
        <w:numPr>
          <w:ilvl w:val="0"/>
          <w:numId w:val="0"/>
        </w:numPr>
        <w:rPr>
          <w:rFonts w:ascii="Times New Roman" w:hAnsi="Times New Roman"/>
          <w:b w:val="0"/>
          <w:sz w:val="24"/>
        </w:rPr>
      </w:pPr>
      <w:bookmarkStart w:id="0" w:name="_Toc452545746"/>
      <w:bookmarkStart w:id="1" w:name="_Toc452982242"/>
      <w:bookmarkStart w:id="2" w:name="_Toc454809391"/>
      <w:bookmarkStart w:id="3" w:name="_Toc454809722"/>
      <w:bookmarkStart w:id="4" w:name="_Toc458171848"/>
      <w:r w:rsidRPr="00FA6625">
        <w:rPr>
          <w:rFonts w:ascii="Times New Roman" w:hAnsi="Times New Roman"/>
          <w:b w:val="0"/>
          <w:sz w:val="24"/>
        </w:rPr>
        <w:t>Iesniedzot šo pieteikumu Pretendenta vārdā piesaku dalību Iepirkuma procedūrā „</w:t>
      </w:r>
      <w:r w:rsidRPr="00432FD0">
        <w:rPr>
          <w:rFonts w:ascii="Times New Roman" w:hAnsi="Times New Roman"/>
          <w:bCs/>
          <w:sz w:val="24"/>
        </w:rPr>
        <w:t xml:space="preserve"> </w:t>
      </w:r>
      <w:r w:rsidRPr="00432FD0">
        <w:rPr>
          <w:rFonts w:ascii="Times New Roman" w:hAnsi="Times New Roman"/>
          <w:b w:val="0"/>
          <w:bCs/>
          <w:sz w:val="24"/>
        </w:rPr>
        <w:t>Vadlīnijas navigācijas uguns iegāde</w:t>
      </w:r>
      <w:r w:rsidRPr="00432FD0">
        <w:rPr>
          <w:rFonts w:ascii="Times New Roman" w:hAnsi="Times New Roman"/>
          <w:b w:val="0"/>
          <w:sz w:val="24"/>
        </w:rPr>
        <w:t>”,</w:t>
      </w:r>
      <w:r w:rsidRPr="00FA6625">
        <w:rPr>
          <w:rFonts w:ascii="Times New Roman" w:hAnsi="Times New Roman"/>
          <w:b w:val="0"/>
          <w:sz w:val="24"/>
        </w:rPr>
        <w:t xml:space="preserve"> iepirkuma identifikācijas Nr. SOP 2016/0</w:t>
      </w:r>
      <w:r>
        <w:rPr>
          <w:rFonts w:ascii="Times New Roman" w:hAnsi="Times New Roman"/>
          <w:b w:val="0"/>
          <w:sz w:val="24"/>
        </w:rPr>
        <w:t>9</w:t>
      </w:r>
      <w:r w:rsidRPr="00FA6625">
        <w:rPr>
          <w:rFonts w:ascii="Times New Roman" w:hAnsi="Times New Roman"/>
          <w:b w:val="0"/>
          <w:sz w:val="24"/>
        </w:rPr>
        <w:t xml:space="preserve"> INTERREG/CB239, kas sastāv no:</w:t>
      </w:r>
      <w:bookmarkEnd w:id="0"/>
      <w:bookmarkEnd w:id="1"/>
      <w:bookmarkEnd w:id="2"/>
      <w:bookmarkEnd w:id="3"/>
      <w:bookmarkEnd w:id="4"/>
    </w:p>
    <w:p w:rsidR="00BF7D7A" w:rsidRPr="00FA6625" w:rsidRDefault="00BF7D7A" w:rsidP="00BF7D7A">
      <w:pPr>
        <w:pStyle w:val="Apakpunkts"/>
        <w:numPr>
          <w:ilvl w:val="0"/>
          <w:numId w:val="0"/>
        </w:numPr>
        <w:ind w:left="851"/>
        <w:rPr>
          <w:rFonts w:ascii="Times New Roman" w:hAnsi="Times New Roman"/>
          <w:sz w:val="24"/>
        </w:rPr>
      </w:pPr>
    </w:p>
    <w:p w:rsidR="00BF7D7A" w:rsidRPr="00FA6625" w:rsidRDefault="00BF7D7A" w:rsidP="00BF7D7A">
      <w:pPr>
        <w:pStyle w:val="Rindkopa"/>
        <w:numPr>
          <w:ilvl w:val="0"/>
          <w:numId w:val="2"/>
        </w:numPr>
        <w:ind w:left="426" w:hanging="426"/>
        <w:rPr>
          <w:rFonts w:ascii="Times New Roman" w:hAnsi="Times New Roman"/>
          <w:sz w:val="24"/>
        </w:rPr>
      </w:pPr>
      <w:r w:rsidRPr="00FA6625">
        <w:rPr>
          <w:rFonts w:ascii="Times New Roman" w:hAnsi="Times New Roman"/>
          <w:sz w:val="24"/>
        </w:rPr>
        <w:t xml:space="preserve">Šī pieteikuma un Atlases dokumentiem, </w:t>
      </w:r>
    </w:p>
    <w:p w:rsidR="00BF7D7A" w:rsidRPr="00FA6625" w:rsidRDefault="00BF7D7A" w:rsidP="00BF7D7A">
      <w:pPr>
        <w:pStyle w:val="Rindkopa"/>
        <w:numPr>
          <w:ilvl w:val="0"/>
          <w:numId w:val="2"/>
        </w:numPr>
        <w:ind w:left="426" w:hanging="426"/>
        <w:rPr>
          <w:rFonts w:ascii="Times New Roman" w:hAnsi="Times New Roman"/>
          <w:sz w:val="24"/>
        </w:rPr>
      </w:pPr>
      <w:r w:rsidRPr="00FA6625">
        <w:rPr>
          <w:rFonts w:ascii="Times New Roman" w:hAnsi="Times New Roman"/>
          <w:sz w:val="24"/>
        </w:rPr>
        <w:t>Finanšu piedāvājuma,</w:t>
      </w:r>
    </w:p>
    <w:p w:rsidR="00BF7D7A" w:rsidRPr="00FA6625" w:rsidRDefault="00BF7D7A" w:rsidP="00BF7D7A">
      <w:pPr>
        <w:pStyle w:val="Punkts"/>
        <w:numPr>
          <w:ilvl w:val="0"/>
          <w:numId w:val="0"/>
        </w:numPr>
        <w:rPr>
          <w:rFonts w:ascii="Times New Roman" w:hAnsi="Times New Roman"/>
          <w:sz w:val="24"/>
        </w:rPr>
      </w:pP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Pretendenta nosaukums ________________________________________________________________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Reģistrācijas Nr. _____________________________________________________________________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Banka ________________________________________________________________________</w:t>
      </w:r>
      <w:r>
        <w:rPr>
          <w:rFonts w:ascii="Times New Roman" w:hAnsi="Times New Roman" w:cs="Times New Roman"/>
          <w:sz w:val="24"/>
          <w:szCs w:val="24"/>
        </w:rPr>
        <w:t>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Bankas konts __________________________________________________________________</w:t>
      </w:r>
      <w:r>
        <w:rPr>
          <w:rFonts w:ascii="Times New Roman" w:hAnsi="Times New Roman" w:cs="Times New Roman"/>
          <w:sz w:val="24"/>
          <w:szCs w:val="24"/>
        </w:rPr>
        <w:t>______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Juridiskā adrese ________________________________________________________________</w:t>
      </w:r>
      <w:r>
        <w:rPr>
          <w:rFonts w:ascii="Times New Roman" w:hAnsi="Times New Roman" w:cs="Times New Roman"/>
          <w:sz w:val="24"/>
          <w:szCs w:val="24"/>
        </w:rPr>
        <w:t>______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Kontaktpersona ________________________________________________________________</w:t>
      </w:r>
      <w:r>
        <w:rPr>
          <w:rFonts w:ascii="Times New Roman" w:hAnsi="Times New Roman" w:cs="Times New Roman"/>
          <w:sz w:val="24"/>
          <w:szCs w:val="24"/>
        </w:rPr>
        <w:t>______</w:t>
      </w: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w:t>
      </w:r>
    </w:p>
    <w:p w:rsidR="00BF7D7A" w:rsidRPr="00FA6625" w:rsidRDefault="00BF7D7A" w:rsidP="00BF7D7A">
      <w:pPr>
        <w:jc w:val="center"/>
        <w:rPr>
          <w:rFonts w:ascii="Times New Roman" w:hAnsi="Times New Roman" w:cs="Times New Roman"/>
          <w:sz w:val="24"/>
          <w:szCs w:val="24"/>
        </w:rPr>
      </w:pPr>
      <w:r w:rsidRPr="00FA6625">
        <w:rPr>
          <w:rFonts w:ascii="Times New Roman" w:hAnsi="Times New Roman" w:cs="Times New Roman"/>
          <w:sz w:val="24"/>
          <w:szCs w:val="24"/>
        </w:rPr>
        <w:t>/uzvārds, ieņemamais amats, tālruņa numurs, faksa numurs ,e-pasta adrese/</w:t>
      </w:r>
    </w:p>
    <w:p w:rsidR="00BF7D7A" w:rsidRPr="00FA6625" w:rsidRDefault="00BF7D7A" w:rsidP="00BF7D7A">
      <w:pPr>
        <w:pStyle w:val="Apakpunkts"/>
        <w:numPr>
          <w:ilvl w:val="0"/>
          <w:numId w:val="0"/>
        </w:numPr>
        <w:ind w:left="851" w:hanging="851"/>
        <w:rPr>
          <w:rFonts w:ascii="Times New Roman" w:hAnsi="Times New Roman"/>
          <w:sz w:val="24"/>
        </w:rPr>
      </w:pPr>
    </w:p>
    <w:p w:rsidR="00BF7D7A" w:rsidRPr="00FA6625" w:rsidRDefault="00BF7D7A" w:rsidP="00BF7D7A">
      <w:pPr>
        <w:pStyle w:val="Default"/>
        <w:numPr>
          <w:ilvl w:val="0"/>
          <w:numId w:val="3"/>
        </w:numPr>
        <w:spacing w:after="9"/>
        <w:ind w:left="426" w:hanging="426"/>
      </w:pPr>
      <w:r w:rsidRPr="00FA6625">
        <w:t>Ar šo apliecinu,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Iepirkuma procedūrā, pretenziju nav.</w:t>
      </w:r>
    </w:p>
    <w:p w:rsidR="00BF7D7A" w:rsidRPr="00FA6625" w:rsidRDefault="00BF7D7A" w:rsidP="00BF7D7A">
      <w:pPr>
        <w:pStyle w:val="Default"/>
        <w:numPr>
          <w:ilvl w:val="0"/>
          <w:numId w:val="3"/>
        </w:numPr>
        <w:spacing w:after="9"/>
        <w:ind w:left="426" w:hanging="426"/>
      </w:pPr>
      <w:r w:rsidRPr="00FA6625">
        <w:t xml:space="preserve">Apliecinām, ka mūsu rīcībā ir pietiekoša informācija par </w:t>
      </w:r>
      <w:r w:rsidRPr="00830721">
        <w:rPr>
          <w:bCs/>
        </w:rPr>
        <w:t xml:space="preserve">Vadlīnijas navigācijas uguns </w:t>
      </w:r>
      <w:r>
        <w:rPr>
          <w:bCs/>
        </w:rPr>
        <w:t>p</w:t>
      </w:r>
      <w:r w:rsidRPr="00291F02">
        <w:rPr>
          <w:bCs/>
        </w:rPr>
        <w:t>iegāde</w:t>
      </w:r>
      <w:r>
        <w:rPr>
          <w:bCs/>
        </w:rPr>
        <w:t>s</w:t>
      </w:r>
      <w:r w:rsidRPr="00FA6625">
        <w:t xml:space="preserve"> </w:t>
      </w:r>
      <w:r>
        <w:t xml:space="preserve">un uzstādīšanas </w:t>
      </w:r>
      <w:r w:rsidRPr="00FA6625">
        <w:t>apstākļiem, kas var ietekmēt pasūtījuma izpildi.</w:t>
      </w:r>
    </w:p>
    <w:p w:rsidR="00BF7D7A" w:rsidRPr="00FA6625" w:rsidRDefault="00BF7D7A" w:rsidP="00BF7D7A">
      <w:pPr>
        <w:pStyle w:val="Default"/>
        <w:numPr>
          <w:ilvl w:val="0"/>
          <w:numId w:val="3"/>
        </w:numPr>
        <w:spacing w:after="9"/>
        <w:ind w:left="426" w:hanging="426"/>
      </w:pPr>
      <w:r w:rsidRPr="00FA6625">
        <w:t xml:space="preserve">Pilnībā apzināmies savas saistības un pienākumus. </w:t>
      </w:r>
    </w:p>
    <w:p w:rsidR="00BF7D7A" w:rsidRPr="00FA6625" w:rsidRDefault="00BF7D7A" w:rsidP="00BF7D7A">
      <w:pPr>
        <w:pStyle w:val="Default"/>
        <w:numPr>
          <w:ilvl w:val="0"/>
          <w:numId w:val="3"/>
        </w:numPr>
        <w:spacing w:after="9"/>
        <w:ind w:left="426" w:hanging="426"/>
      </w:pPr>
      <w:r w:rsidRPr="00FA6625">
        <w:t xml:space="preserve">Apliecinu, ka pretendentam ir pienācīga rīcībspēja un tiesībspēja, lai slēgtu iepirkuma līgumu atbilstoši šā iepirkuma tehniskās specifikācijas un citu iepirkuma dokumentu prasībām, ka piedāvājums sagatavots atbilstoši Iepirkuma dokumentu prasībām un apņemamies veikt </w:t>
      </w:r>
      <w:r w:rsidRPr="00830721">
        <w:rPr>
          <w:bCs/>
        </w:rPr>
        <w:t xml:space="preserve">Vadlīnijas navigācijas </w:t>
      </w:r>
      <w:r>
        <w:rPr>
          <w:bCs/>
        </w:rPr>
        <w:t xml:space="preserve">uguns </w:t>
      </w:r>
      <w:r w:rsidRPr="00FA6625">
        <w:t xml:space="preserve">piegādi </w:t>
      </w:r>
      <w:r>
        <w:t xml:space="preserve">un uzstādīšanu </w:t>
      </w:r>
      <w:r w:rsidRPr="00FA6625">
        <w:t xml:space="preserve">par: </w:t>
      </w:r>
    </w:p>
    <w:p w:rsidR="00BF7D7A" w:rsidRPr="00FA6625" w:rsidRDefault="00BF7D7A" w:rsidP="00BF7D7A">
      <w:pPr>
        <w:pStyle w:val="Default"/>
      </w:pPr>
    </w:p>
    <w:tbl>
      <w:tblPr>
        <w:tblW w:w="8931" w:type="dxa"/>
        <w:jc w:val="right"/>
        <w:tblLook w:val="01E0" w:firstRow="1" w:lastRow="1" w:firstColumn="1" w:lastColumn="1" w:noHBand="0" w:noVBand="0"/>
      </w:tblPr>
      <w:tblGrid>
        <w:gridCol w:w="8931"/>
      </w:tblGrid>
      <w:tr w:rsidR="00BF7D7A" w:rsidRPr="00432FD0" w:rsidTr="00642322">
        <w:trPr>
          <w:jc w:val="right"/>
        </w:trPr>
        <w:tc>
          <w:tcPr>
            <w:tcW w:w="8931" w:type="dxa"/>
            <w:shd w:val="clear" w:color="auto" w:fill="auto"/>
          </w:tcPr>
          <w:p w:rsidR="00BF7D7A" w:rsidRPr="00432FD0" w:rsidRDefault="00BF7D7A" w:rsidP="00642322">
            <w:pPr>
              <w:ind w:left="0" w:firstLine="0"/>
              <w:contextualSpacing/>
              <w:jc w:val="left"/>
              <w:rPr>
                <w:rFonts w:ascii="Times New Roman" w:hAnsi="Times New Roman" w:cs="Times New Roman"/>
                <w:b/>
                <w:sz w:val="24"/>
                <w:szCs w:val="24"/>
              </w:rPr>
            </w:pPr>
            <w:r w:rsidRPr="00432FD0">
              <w:rPr>
                <w:rFonts w:ascii="Times New Roman" w:hAnsi="Times New Roman" w:cs="Times New Roman"/>
                <w:b/>
                <w:bCs/>
                <w:sz w:val="24"/>
                <w:szCs w:val="24"/>
              </w:rPr>
              <w:t>Vadlīnijas navigācijas uguns iegāde</w:t>
            </w:r>
          </w:p>
        </w:tc>
      </w:tr>
      <w:tr w:rsidR="00BF7D7A" w:rsidRPr="00FA6625" w:rsidTr="00642322">
        <w:trPr>
          <w:jc w:val="right"/>
        </w:trPr>
        <w:tc>
          <w:tcPr>
            <w:tcW w:w="8931" w:type="dxa"/>
          </w:tcPr>
          <w:p w:rsidR="00BF7D7A" w:rsidRPr="00FA6625" w:rsidRDefault="00BF7D7A" w:rsidP="00642322">
            <w:pPr>
              <w:rPr>
                <w:rFonts w:ascii="Times New Roman" w:hAnsi="Times New Roman" w:cs="Times New Roman"/>
                <w:b/>
                <w:sz w:val="24"/>
                <w:szCs w:val="24"/>
              </w:rPr>
            </w:pPr>
          </w:p>
          <w:p w:rsidR="00BF7D7A" w:rsidRPr="00FA6625" w:rsidRDefault="00BF7D7A" w:rsidP="00642322">
            <w:pPr>
              <w:ind w:left="34" w:hanging="34"/>
              <w:rPr>
                <w:rFonts w:ascii="Times New Roman" w:hAnsi="Times New Roman" w:cs="Times New Roman"/>
                <w:sz w:val="24"/>
                <w:szCs w:val="24"/>
              </w:rPr>
            </w:pPr>
            <w:r w:rsidRPr="00FA6625">
              <w:rPr>
                <w:rFonts w:ascii="Times New Roman" w:hAnsi="Times New Roman" w:cs="Times New Roman"/>
                <w:sz w:val="24"/>
                <w:szCs w:val="24"/>
              </w:rPr>
              <w:t>Līguma summa, EUR   _______________________, neskaitot pievienotās vērtības nodokli.</w:t>
            </w:r>
          </w:p>
        </w:tc>
      </w:tr>
    </w:tbl>
    <w:p w:rsidR="00BF7D7A" w:rsidRPr="00FA6625" w:rsidRDefault="00BF7D7A" w:rsidP="00BF7D7A">
      <w:pPr>
        <w:pStyle w:val="Default"/>
        <w:spacing w:after="9"/>
      </w:pPr>
    </w:p>
    <w:p w:rsidR="00BF7D7A" w:rsidRPr="00FA6625" w:rsidRDefault="00BF7D7A" w:rsidP="00BF7D7A">
      <w:pPr>
        <w:pStyle w:val="Default"/>
        <w:numPr>
          <w:ilvl w:val="0"/>
          <w:numId w:val="4"/>
        </w:numPr>
        <w:spacing w:after="9" w:line="360" w:lineRule="auto"/>
        <w:ind w:left="426" w:hanging="426"/>
      </w:pPr>
      <w:r w:rsidRPr="00FA6625">
        <w:t xml:space="preserve">Apliecinu, ka iesniegtās ziņas ir pilnīgas un patiesas. </w:t>
      </w:r>
    </w:p>
    <w:p w:rsidR="00BF7D7A" w:rsidRPr="00FA6625" w:rsidRDefault="00BF7D7A" w:rsidP="00BF7D7A">
      <w:pPr>
        <w:pStyle w:val="Default"/>
        <w:numPr>
          <w:ilvl w:val="0"/>
          <w:numId w:val="4"/>
        </w:numPr>
        <w:spacing w:after="9" w:line="360" w:lineRule="auto"/>
        <w:ind w:left="426" w:hanging="426"/>
      </w:pPr>
      <w:r w:rsidRPr="00FA6625">
        <w:lastRenderedPageBreak/>
        <w:t xml:space="preserve">Apņemamies veikt </w:t>
      </w:r>
      <w:r w:rsidRPr="00830721">
        <w:rPr>
          <w:bCs/>
        </w:rPr>
        <w:t xml:space="preserve">Vadlīnijas navigācijas </w:t>
      </w:r>
      <w:r>
        <w:rPr>
          <w:bCs/>
        </w:rPr>
        <w:t xml:space="preserve">uguns </w:t>
      </w:r>
      <w:r>
        <w:t>piegādi un uzstādīšanu</w:t>
      </w:r>
      <w:r w:rsidRPr="00FA6625">
        <w:t xml:space="preserve"> noteiktajos termiņos. </w:t>
      </w:r>
    </w:p>
    <w:p w:rsidR="00BF7D7A" w:rsidRPr="00FA6625" w:rsidRDefault="00BF7D7A" w:rsidP="00BF7D7A">
      <w:pPr>
        <w:pStyle w:val="Default"/>
        <w:numPr>
          <w:ilvl w:val="0"/>
          <w:numId w:val="4"/>
        </w:numPr>
        <w:spacing w:after="9" w:line="360" w:lineRule="auto"/>
        <w:ind w:left="426" w:hanging="426"/>
      </w:pPr>
      <w:r w:rsidRPr="00FA6625">
        <w:rPr>
          <w:color w:val="auto"/>
        </w:rPr>
        <w:t xml:space="preserve">Iesniedzot šo pieteikumu, apzināmies un pilnībā uzņemamies visus riskus un atbildību iesniegtā piedāvājuma sakarā. </w:t>
      </w:r>
    </w:p>
    <w:p w:rsidR="00BF7D7A" w:rsidRPr="00FA6625" w:rsidRDefault="00BF7D7A" w:rsidP="00BF7D7A">
      <w:pPr>
        <w:pStyle w:val="Default"/>
        <w:numPr>
          <w:ilvl w:val="0"/>
          <w:numId w:val="4"/>
        </w:numPr>
        <w:spacing w:after="9" w:line="360" w:lineRule="auto"/>
        <w:ind w:left="426" w:hanging="426"/>
      </w:pPr>
      <w:r w:rsidRPr="00FA6625">
        <w:rPr>
          <w:color w:val="auto"/>
        </w:rPr>
        <w:t xml:space="preserve">Ja mūsu piedāvājums būs ar viszemāko cenu, garantējam iepirkuma līguma saistību izpildi pieprasītajā apjomā, kvalitātē un termiņā. </w:t>
      </w:r>
    </w:p>
    <w:p w:rsidR="00BF7D7A" w:rsidRPr="00FA6625" w:rsidRDefault="00BF7D7A" w:rsidP="00BF7D7A">
      <w:pPr>
        <w:pStyle w:val="Default"/>
        <w:numPr>
          <w:ilvl w:val="0"/>
          <w:numId w:val="4"/>
        </w:numPr>
        <w:spacing w:after="9" w:line="360" w:lineRule="auto"/>
        <w:ind w:left="426" w:hanging="426"/>
      </w:pPr>
      <w:r w:rsidRPr="00FA6625">
        <w:rPr>
          <w:color w:val="auto"/>
        </w:rPr>
        <w:t xml:space="preserve">Šis Pretendenta pieteikums ir mūsu piedāvājuma sastāvdaļa. </w:t>
      </w:r>
    </w:p>
    <w:p w:rsidR="00BF7D7A" w:rsidRPr="00FA6625" w:rsidRDefault="00BF7D7A" w:rsidP="00BF7D7A">
      <w:pPr>
        <w:pStyle w:val="Default"/>
        <w:numPr>
          <w:ilvl w:val="0"/>
          <w:numId w:val="4"/>
        </w:numPr>
        <w:spacing w:after="9" w:line="360" w:lineRule="auto"/>
        <w:ind w:left="426" w:hanging="426"/>
      </w:pPr>
      <w:r w:rsidRPr="00FA6625">
        <w:rPr>
          <w:color w:val="auto"/>
        </w:rPr>
        <w:t xml:space="preserve">Piedāvājuma derīguma termiņš ir 60 kalendārās dienas pēc piedāvājuma iesniegšanas beigu termiņa, bet ne ilgāk kā līdz iepirkuma līguma noslēgšanai </w:t>
      </w:r>
    </w:p>
    <w:p w:rsidR="00BF7D7A" w:rsidRPr="00FA6625" w:rsidRDefault="00BF7D7A" w:rsidP="00BF7D7A">
      <w:pPr>
        <w:spacing w:after="120"/>
        <w:ind w:left="425"/>
        <w:rPr>
          <w:rFonts w:ascii="Times New Roman" w:hAnsi="Times New Roman" w:cs="Times New Roman"/>
          <w:sz w:val="24"/>
          <w:szCs w:val="24"/>
        </w:rPr>
      </w:pPr>
    </w:p>
    <w:p w:rsidR="00BF7D7A" w:rsidRPr="00FA6625" w:rsidRDefault="00BF7D7A" w:rsidP="00BF7D7A">
      <w:pPr>
        <w:rPr>
          <w:rFonts w:ascii="Times New Roman" w:hAnsi="Times New Roman" w:cs="Times New Roman"/>
          <w:sz w:val="24"/>
          <w:szCs w:val="24"/>
        </w:rPr>
      </w:pPr>
    </w:p>
    <w:p w:rsidR="00BF7D7A" w:rsidRPr="00FA6625" w:rsidRDefault="00BF7D7A" w:rsidP="00BF7D7A">
      <w:pPr>
        <w:rPr>
          <w:rFonts w:ascii="Times New Roman" w:hAnsi="Times New Roman" w:cs="Times New Roman"/>
          <w:sz w:val="24"/>
          <w:szCs w:val="24"/>
        </w:rPr>
      </w:pP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______________________________________________________________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 xml:space="preserve">/personas ar pārstāvības tiesībām vārds, uzvārds, paraksts, ieņemamais amats/ </w:t>
      </w:r>
    </w:p>
    <w:p w:rsidR="00BF7D7A" w:rsidRPr="00FA6625" w:rsidRDefault="00BF7D7A" w:rsidP="00BF7D7A">
      <w:pPr>
        <w:spacing w:after="0"/>
        <w:ind w:left="0" w:firstLine="0"/>
        <w:rPr>
          <w:rFonts w:ascii="Times New Roman" w:hAnsi="Times New Roman" w:cs="Times New Roman"/>
          <w:sz w:val="24"/>
          <w:szCs w:val="24"/>
        </w:rPr>
      </w:pPr>
    </w:p>
    <w:p w:rsidR="00BF7D7A" w:rsidRPr="00FA6625" w:rsidRDefault="00BF7D7A" w:rsidP="00BF7D7A">
      <w:pPr>
        <w:spacing w:after="0"/>
        <w:ind w:left="0" w:firstLine="0"/>
        <w:rPr>
          <w:rFonts w:ascii="Times New Roman" w:hAnsi="Times New Roman" w:cs="Times New Roman"/>
          <w:i/>
          <w:sz w:val="24"/>
          <w:szCs w:val="24"/>
        </w:rPr>
      </w:pPr>
      <w:r w:rsidRPr="00FA6625">
        <w:rPr>
          <w:rFonts w:ascii="Times New Roman" w:hAnsi="Times New Roman" w:cs="Times New Roman"/>
          <w:i/>
          <w:sz w:val="24"/>
          <w:szCs w:val="24"/>
        </w:rPr>
        <w:t>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i/>
          <w:sz w:val="24"/>
          <w:szCs w:val="24"/>
        </w:rPr>
        <w:t xml:space="preserve">       / v</w:t>
      </w:r>
      <w:r w:rsidRPr="00FA6625">
        <w:rPr>
          <w:rFonts w:ascii="Times New Roman" w:hAnsi="Times New Roman" w:cs="Times New Roman"/>
          <w:sz w:val="24"/>
          <w:szCs w:val="24"/>
        </w:rPr>
        <w:t>ieta, datums /</w:t>
      </w:r>
    </w:p>
    <w:p w:rsidR="00BF7D7A" w:rsidRPr="00FA6625" w:rsidRDefault="00BF7D7A" w:rsidP="00BF7D7A">
      <w:pPr>
        <w:pStyle w:val="Apakpunkts"/>
        <w:numPr>
          <w:ilvl w:val="0"/>
          <w:numId w:val="0"/>
        </w:numPr>
        <w:ind w:left="851" w:hanging="851"/>
        <w:rPr>
          <w:rFonts w:ascii="Times New Roman" w:hAnsi="Times New Roman"/>
          <w:sz w:val="24"/>
        </w:rPr>
      </w:pPr>
    </w:p>
    <w:p w:rsidR="00BF7D7A" w:rsidRPr="00FA6625" w:rsidRDefault="00BF7D7A" w:rsidP="00BF7D7A">
      <w:pPr>
        <w:rPr>
          <w:rFonts w:ascii="Times New Roman" w:hAnsi="Times New Roman" w:cs="Times New Roman"/>
          <w:sz w:val="24"/>
          <w:szCs w:val="24"/>
        </w:rPr>
      </w:pPr>
      <w:r w:rsidRPr="00FA6625">
        <w:rPr>
          <w:rFonts w:ascii="Times New Roman" w:hAnsi="Times New Roman" w:cs="Times New Roman"/>
          <w:sz w:val="24"/>
          <w:szCs w:val="24"/>
        </w:rPr>
        <w:br w:type="page"/>
      </w:r>
    </w:p>
    <w:p w:rsidR="00BF7D7A" w:rsidRPr="00FA6625" w:rsidRDefault="00BF7D7A" w:rsidP="00BF7D7A">
      <w:pPr>
        <w:pStyle w:val="Punkts"/>
        <w:numPr>
          <w:ilvl w:val="0"/>
          <w:numId w:val="0"/>
        </w:numPr>
        <w:jc w:val="right"/>
        <w:rPr>
          <w:rFonts w:ascii="Times New Roman" w:hAnsi="Times New Roman"/>
          <w:sz w:val="24"/>
        </w:rPr>
      </w:pPr>
      <w:bookmarkStart w:id="5" w:name="_Toc451871864"/>
      <w:bookmarkStart w:id="6" w:name="_Toc452545748"/>
      <w:bookmarkStart w:id="7" w:name="_Toc458171849"/>
      <w:r w:rsidRPr="00FA6625">
        <w:rPr>
          <w:rFonts w:ascii="Times New Roman" w:hAnsi="Times New Roman"/>
          <w:sz w:val="24"/>
        </w:rPr>
        <w:lastRenderedPageBreak/>
        <w:t xml:space="preserve"> Pielikums Nr.4: VEIKTO DARBU SARAKSTS</w:t>
      </w:r>
      <w:bookmarkEnd w:id="5"/>
      <w:bookmarkEnd w:id="6"/>
      <w:bookmarkEnd w:id="7"/>
    </w:p>
    <w:p w:rsidR="00BF7D7A" w:rsidRPr="00FA6625" w:rsidRDefault="00BF7D7A" w:rsidP="00BF7D7A">
      <w:pPr>
        <w:pStyle w:val="Apakpunkts"/>
        <w:numPr>
          <w:ilvl w:val="0"/>
          <w:numId w:val="0"/>
        </w:numPr>
        <w:rPr>
          <w:rFonts w:ascii="Times New Roman" w:hAnsi="Times New Roman"/>
          <w:sz w:val="24"/>
          <w:highlight w:val="green"/>
        </w:rPr>
      </w:pPr>
    </w:p>
    <w:p w:rsidR="00BF7D7A" w:rsidRPr="00FA6625" w:rsidRDefault="00BF7D7A" w:rsidP="00BF7D7A">
      <w:pPr>
        <w:pStyle w:val="BodyText"/>
        <w:spacing w:after="0"/>
        <w:ind w:left="0" w:firstLine="0"/>
        <w:jc w:val="both"/>
        <w:rPr>
          <w:b/>
          <w:i/>
        </w:rPr>
      </w:pPr>
      <w:r w:rsidRPr="00FA6625">
        <w:rPr>
          <w:i/>
        </w:rPr>
        <w:t xml:space="preserve">Veikto darbu sarakstā Pretendents norāda tādu informāciju par veiktajiem darbiem, kas apliecina </w:t>
      </w:r>
      <w:r w:rsidRPr="004E732A">
        <w:rPr>
          <w:i/>
        </w:rPr>
        <w:t>Nolikuma 4.4.apakšpunktā prasīto pieredzi.</w:t>
      </w:r>
    </w:p>
    <w:p w:rsidR="00BF7D7A" w:rsidRPr="00FA6625" w:rsidRDefault="00BF7D7A" w:rsidP="00BF7D7A">
      <w:pPr>
        <w:pStyle w:val="Apakpunkts"/>
        <w:numPr>
          <w:ilvl w:val="0"/>
          <w:numId w:val="0"/>
        </w:numPr>
        <w:rPr>
          <w:rFonts w:ascii="Times New Roman" w:hAnsi="Times New Roman"/>
          <w:sz w:val="24"/>
          <w:highlight w:val="green"/>
        </w:rPr>
      </w:pPr>
    </w:p>
    <w:p w:rsidR="00BF7D7A" w:rsidRPr="00FA6625" w:rsidRDefault="00BF7D7A" w:rsidP="00BF7D7A">
      <w:pPr>
        <w:jc w:val="center"/>
        <w:rPr>
          <w:rFonts w:ascii="Times New Roman" w:hAnsi="Times New Roman" w:cs="Times New Roman"/>
          <w:b/>
          <w:sz w:val="24"/>
          <w:szCs w:val="24"/>
        </w:rPr>
      </w:pPr>
      <w:r w:rsidRPr="00FA6625">
        <w:rPr>
          <w:rFonts w:ascii="Times New Roman" w:hAnsi="Times New Roman" w:cs="Times New Roman"/>
          <w:b/>
          <w:sz w:val="24"/>
          <w:szCs w:val="24"/>
        </w:rPr>
        <w:t>PRETENDENTA VEIKTO DARBU SARAKSTS.</w:t>
      </w:r>
    </w:p>
    <w:p w:rsidR="00BF7D7A" w:rsidRPr="00FA6625" w:rsidRDefault="00BF7D7A" w:rsidP="00BF7D7A">
      <w:pPr>
        <w:jc w:val="center"/>
        <w:rPr>
          <w:rFonts w:ascii="Times New Roman" w:hAnsi="Times New Roman" w:cs="Times New Roman"/>
          <w:b/>
          <w:sz w:val="24"/>
          <w:szCs w:val="24"/>
        </w:rPr>
      </w:pPr>
    </w:p>
    <w:p w:rsidR="00BF7D7A" w:rsidRPr="00FA6625" w:rsidRDefault="00BF7D7A" w:rsidP="00BF7D7A">
      <w:pPr>
        <w:jc w:val="center"/>
        <w:rPr>
          <w:rFonts w:ascii="Times New Roman" w:hAnsi="Times New Roman" w:cs="Times New Roman"/>
          <w:b/>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tblGrid>
      <w:tr w:rsidR="00BF7D7A" w:rsidRPr="00FA6625" w:rsidTr="00642322">
        <w:trPr>
          <w:trHeight w:val="953"/>
          <w:jc w:val="center"/>
        </w:trPr>
        <w:tc>
          <w:tcPr>
            <w:tcW w:w="970" w:type="dxa"/>
            <w:shd w:val="clear" w:color="auto" w:fill="auto"/>
            <w:vAlign w:val="center"/>
          </w:tcPr>
          <w:p w:rsidR="00BF7D7A" w:rsidRPr="00FA6625" w:rsidRDefault="00BF7D7A" w:rsidP="00642322">
            <w:pPr>
              <w:pStyle w:val="BodyText"/>
              <w:jc w:val="center"/>
              <w:rPr>
                <w:b/>
              </w:rPr>
            </w:pPr>
            <w:proofErr w:type="spellStart"/>
            <w:r w:rsidRPr="00FA6625">
              <w:rPr>
                <w:b/>
              </w:rPr>
              <w:t>N.p.k</w:t>
            </w:r>
            <w:proofErr w:type="spellEnd"/>
            <w:r w:rsidRPr="00FA6625">
              <w:rPr>
                <w:b/>
              </w:rPr>
              <w:t>.</w:t>
            </w:r>
          </w:p>
        </w:tc>
        <w:tc>
          <w:tcPr>
            <w:tcW w:w="2684" w:type="dxa"/>
            <w:shd w:val="clear" w:color="auto" w:fill="auto"/>
            <w:vAlign w:val="center"/>
          </w:tcPr>
          <w:p w:rsidR="00BF7D7A" w:rsidRPr="00FA6625" w:rsidRDefault="00BF7D7A" w:rsidP="00642322">
            <w:pPr>
              <w:pStyle w:val="BodyText"/>
              <w:jc w:val="center"/>
              <w:rPr>
                <w:b/>
              </w:rPr>
            </w:pPr>
            <w:r w:rsidRPr="00FA6625">
              <w:rPr>
                <w:b/>
              </w:rPr>
              <w:t>Pasūtītājs</w:t>
            </w:r>
          </w:p>
        </w:tc>
        <w:tc>
          <w:tcPr>
            <w:tcW w:w="3360" w:type="dxa"/>
            <w:shd w:val="clear" w:color="auto" w:fill="auto"/>
            <w:vAlign w:val="center"/>
          </w:tcPr>
          <w:p w:rsidR="00BF7D7A" w:rsidRPr="00FA6625" w:rsidRDefault="00BF7D7A" w:rsidP="00642322">
            <w:pPr>
              <w:pStyle w:val="BodyText"/>
              <w:ind w:left="0" w:firstLine="0"/>
              <w:jc w:val="center"/>
              <w:rPr>
                <w:b/>
              </w:rPr>
            </w:pPr>
            <w:r w:rsidRPr="00FA6625">
              <w:rPr>
                <w:b/>
              </w:rPr>
              <w:t xml:space="preserve">Piegādātās un uzstādītās navigācijas iekārtas, (norādīt iekārtu nosaukumu, uzstādīšanas vietu un skaitu) </w:t>
            </w:r>
          </w:p>
        </w:tc>
        <w:tc>
          <w:tcPr>
            <w:tcW w:w="2835" w:type="dxa"/>
            <w:shd w:val="clear" w:color="auto" w:fill="auto"/>
            <w:vAlign w:val="center"/>
          </w:tcPr>
          <w:p w:rsidR="00BF7D7A" w:rsidRPr="00FA6625" w:rsidRDefault="00BF7D7A" w:rsidP="00642322">
            <w:pPr>
              <w:pStyle w:val="BodyText"/>
              <w:ind w:left="0" w:firstLine="0"/>
              <w:jc w:val="center"/>
              <w:rPr>
                <w:b/>
              </w:rPr>
            </w:pPr>
            <w:r w:rsidRPr="00FA6625">
              <w:rPr>
                <w:b/>
              </w:rPr>
              <w:t>Iekārtu piegādes un uzstādīšanas laiks (norādot gadu un mēnesi)</w:t>
            </w:r>
          </w:p>
        </w:tc>
      </w:tr>
      <w:tr w:rsidR="00BF7D7A" w:rsidRPr="00FA6625" w:rsidTr="00642322">
        <w:trPr>
          <w:trHeight w:val="585"/>
          <w:jc w:val="center"/>
        </w:trPr>
        <w:tc>
          <w:tcPr>
            <w:tcW w:w="970" w:type="dxa"/>
            <w:shd w:val="clear" w:color="auto" w:fill="auto"/>
          </w:tcPr>
          <w:p w:rsidR="00BF7D7A" w:rsidRPr="00FA6625" w:rsidRDefault="00BF7D7A" w:rsidP="00642322">
            <w:pPr>
              <w:pStyle w:val="BodyText"/>
              <w:jc w:val="center"/>
            </w:pPr>
          </w:p>
        </w:tc>
        <w:tc>
          <w:tcPr>
            <w:tcW w:w="2684" w:type="dxa"/>
            <w:shd w:val="clear" w:color="auto" w:fill="auto"/>
          </w:tcPr>
          <w:p w:rsidR="00BF7D7A" w:rsidRPr="00FA6625" w:rsidRDefault="00BF7D7A" w:rsidP="00642322">
            <w:pPr>
              <w:pStyle w:val="BodyText"/>
              <w:jc w:val="center"/>
            </w:pPr>
          </w:p>
        </w:tc>
        <w:tc>
          <w:tcPr>
            <w:tcW w:w="3360" w:type="dxa"/>
            <w:shd w:val="clear" w:color="auto" w:fill="auto"/>
          </w:tcPr>
          <w:p w:rsidR="00BF7D7A" w:rsidRPr="00FA6625" w:rsidRDefault="00BF7D7A" w:rsidP="00642322">
            <w:pPr>
              <w:pStyle w:val="BodyText"/>
              <w:jc w:val="center"/>
            </w:pPr>
          </w:p>
        </w:tc>
        <w:tc>
          <w:tcPr>
            <w:tcW w:w="2835" w:type="dxa"/>
            <w:shd w:val="clear" w:color="auto" w:fill="auto"/>
          </w:tcPr>
          <w:p w:rsidR="00BF7D7A" w:rsidRPr="00FA6625" w:rsidRDefault="00BF7D7A" w:rsidP="00642322">
            <w:pPr>
              <w:pStyle w:val="BodyText"/>
              <w:jc w:val="center"/>
            </w:pPr>
          </w:p>
        </w:tc>
      </w:tr>
      <w:tr w:rsidR="00BF7D7A" w:rsidRPr="00FA6625" w:rsidTr="00642322">
        <w:trPr>
          <w:trHeight w:val="585"/>
          <w:jc w:val="center"/>
        </w:trPr>
        <w:tc>
          <w:tcPr>
            <w:tcW w:w="970" w:type="dxa"/>
            <w:shd w:val="clear" w:color="auto" w:fill="auto"/>
          </w:tcPr>
          <w:p w:rsidR="00BF7D7A" w:rsidRPr="00FA6625" w:rsidRDefault="00BF7D7A" w:rsidP="00642322">
            <w:pPr>
              <w:pStyle w:val="BodyText"/>
              <w:jc w:val="center"/>
            </w:pPr>
          </w:p>
        </w:tc>
        <w:tc>
          <w:tcPr>
            <w:tcW w:w="2684" w:type="dxa"/>
            <w:shd w:val="clear" w:color="auto" w:fill="auto"/>
          </w:tcPr>
          <w:p w:rsidR="00BF7D7A" w:rsidRPr="00FA6625" w:rsidRDefault="00BF7D7A" w:rsidP="00642322">
            <w:pPr>
              <w:pStyle w:val="BodyText"/>
              <w:jc w:val="center"/>
            </w:pPr>
          </w:p>
        </w:tc>
        <w:tc>
          <w:tcPr>
            <w:tcW w:w="3360" w:type="dxa"/>
            <w:shd w:val="clear" w:color="auto" w:fill="auto"/>
          </w:tcPr>
          <w:p w:rsidR="00BF7D7A" w:rsidRPr="00FA6625" w:rsidRDefault="00BF7D7A" w:rsidP="00642322">
            <w:pPr>
              <w:pStyle w:val="BodyText"/>
              <w:jc w:val="center"/>
            </w:pPr>
          </w:p>
        </w:tc>
        <w:tc>
          <w:tcPr>
            <w:tcW w:w="2835" w:type="dxa"/>
            <w:shd w:val="clear" w:color="auto" w:fill="auto"/>
          </w:tcPr>
          <w:p w:rsidR="00BF7D7A" w:rsidRPr="00FA6625" w:rsidRDefault="00BF7D7A" w:rsidP="00642322">
            <w:pPr>
              <w:pStyle w:val="BodyText"/>
              <w:jc w:val="center"/>
            </w:pPr>
          </w:p>
        </w:tc>
      </w:tr>
    </w:tbl>
    <w:p w:rsidR="00BF7D7A" w:rsidRDefault="00BF7D7A" w:rsidP="00BF7D7A">
      <w:pPr>
        <w:jc w:val="center"/>
        <w:rPr>
          <w:rFonts w:ascii="Times New Roman" w:hAnsi="Times New Roman" w:cs="Times New Roman"/>
          <w:b/>
          <w:sz w:val="24"/>
          <w:szCs w:val="24"/>
        </w:rPr>
      </w:pP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______________________________________________________________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 xml:space="preserve">/personas ar pārstāvības tiesībām vārds, uzvārds, paraksts, ieņemamais amats/ </w:t>
      </w:r>
    </w:p>
    <w:p w:rsidR="00BF7D7A" w:rsidRPr="00FA6625" w:rsidRDefault="00BF7D7A" w:rsidP="00BF7D7A">
      <w:pPr>
        <w:spacing w:after="0"/>
        <w:ind w:left="0" w:firstLine="0"/>
        <w:rPr>
          <w:rFonts w:ascii="Times New Roman" w:hAnsi="Times New Roman" w:cs="Times New Roman"/>
          <w:sz w:val="24"/>
          <w:szCs w:val="24"/>
        </w:rPr>
      </w:pPr>
    </w:p>
    <w:p w:rsidR="00BF7D7A" w:rsidRPr="00FA6625" w:rsidRDefault="00BF7D7A" w:rsidP="00BF7D7A">
      <w:pPr>
        <w:spacing w:after="0"/>
        <w:ind w:left="0" w:firstLine="0"/>
        <w:rPr>
          <w:rFonts w:ascii="Times New Roman" w:hAnsi="Times New Roman" w:cs="Times New Roman"/>
          <w:i/>
          <w:sz w:val="24"/>
          <w:szCs w:val="24"/>
        </w:rPr>
      </w:pPr>
      <w:r w:rsidRPr="00FA6625">
        <w:rPr>
          <w:rFonts w:ascii="Times New Roman" w:hAnsi="Times New Roman" w:cs="Times New Roman"/>
          <w:i/>
          <w:sz w:val="24"/>
          <w:szCs w:val="24"/>
        </w:rPr>
        <w:t>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i/>
          <w:sz w:val="24"/>
          <w:szCs w:val="24"/>
        </w:rPr>
        <w:t xml:space="preserve">       / v</w:t>
      </w:r>
      <w:r w:rsidRPr="00FA6625">
        <w:rPr>
          <w:rFonts w:ascii="Times New Roman" w:hAnsi="Times New Roman" w:cs="Times New Roman"/>
          <w:sz w:val="24"/>
          <w:szCs w:val="24"/>
        </w:rPr>
        <w:t>ieta, datums /</w:t>
      </w:r>
    </w:p>
    <w:p w:rsidR="00BF7D7A" w:rsidRPr="00FA6625" w:rsidRDefault="00BF7D7A" w:rsidP="00BF7D7A">
      <w:pPr>
        <w:pStyle w:val="Apakpunkts"/>
        <w:numPr>
          <w:ilvl w:val="0"/>
          <w:numId w:val="0"/>
        </w:numPr>
        <w:ind w:left="851" w:hanging="851"/>
        <w:rPr>
          <w:rFonts w:ascii="Times New Roman" w:hAnsi="Times New Roman"/>
          <w:sz w:val="24"/>
        </w:rPr>
      </w:pPr>
    </w:p>
    <w:p w:rsidR="00BF7D7A" w:rsidRDefault="00BF7D7A" w:rsidP="00BF7D7A">
      <w:pPr>
        <w:rPr>
          <w:rFonts w:ascii="Times New Roman" w:hAnsi="Times New Roman" w:cs="Times New Roman"/>
          <w:b/>
          <w:sz w:val="24"/>
          <w:szCs w:val="24"/>
        </w:rPr>
      </w:pPr>
      <w:r>
        <w:rPr>
          <w:rFonts w:ascii="Times New Roman" w:hAnsi="Times New Roman" w:cs="Times New Roman"/>
          <w:b/>
          <w:sz w:val="24"/>
          <w:szCs w:val="24"/>
        </w:rPr>
        <w:br w:type="page"/>
      </w:r>
    </w:p>
    <w:p w:rsidR="00BF7D7A" w:rsidRDefault="00BF7D7A" w:rsidP="00BF7D7A">
      <w:pPr>
        <w:jc w:val="center"/>
        <w:rPr>
          <w:rFonts w:ascii="Times New Roman" w:hAnsi="Times New Roman" w:cs="Times New Roman"/>
          <w:b/>
          <w:sz w:val="24"/>
          <w:szCs w:val="24"/>
        </w:rPr>
      </w:pPr>
    </w:p>
    <w:p w:rsidR="00BF7D7A" w:rsidRDefault="00BF7D7A" w:rsidP="00BF7D7A">
      <w:pPr>
        <w:jc w:val="center"/>
        <w:rPr>
          <w:rFonts w:ascii="Times New Roman" w:hAnsi="Times New Roman" w:cs="Times New Roman"/>
          <w:b/>
          <w:sz w:val="24"/>
          <w:szCs w:val="24"/>
        </w:rPr>
      </w:pPr>
    </w:p>
    <w:p w:rsidR="00BF7D7A" w:rsidRDefault="00BF7D7A" w:rsidP="00BF7D7A">
      <w:pPr>
        <w:jc w:val="right"/>
        <w:rPr>
          <w:rFonts w:ascii="Times New Roman" w:hAnsi="Times New Roman" w:cs="Times New Roman"/>
          <w:b/>
          <w:sz w:val="24"/>
          <w:szCs w:val="24"/>
        </w:rPr>
      </w:pPr>
      <w:r>
        <w:rPr>
          <w:rFonts w:ascii="Times New Roman" w:hAnsi="Times New Roman" w:cs="Times New Roman"/>
          <w:b/>
          <w:sz w:val="24"/>
          <w:szCs w:val="24"/>
        </w:rPr>
        <w:t>Pielikums Nr.5 FINANŠU PIEDĀVĀJUMS.</w:t>
      </w:r>
    </w:p>
    <w:p w:rsidR="00BF7D7A" w:rsidRDefault="00BF7D7A" w:rsidP="00BF7D7A">
      <w:pPr>
        <w:spacing w:before="120" w:after="120"/>
        <w:ind w:left="0" w:firstLine="0"/>
        <w:jc w:val="center"/>
        <w:rPr>
          <w:rFonts w:ascii="Times New Roman" w:hAnsi="Times New Roman" w:cs="Times New Roman"/>
          <w:b/>
          <w:bCs/>
        </w:rPr>
      </w:pPr>
    </w:p>
    <w:p w:rsidR="00BF7D7A" w:rsidRDefault="00BF7D7A" w:rsidP="00BF7D7A">
      <w:pPr>
        <w:spacing w:before="120" w:after="120"/>
        <w:ind w:left="0" w:firstLine="0"/>
        <w:jc w:val="center"/>
        <w:rPr>
          <w:rFonts w:ascii="Times New Roman" w:hAnsi="Times New Roman" w:cs="Times New Roman"/>
          <w:b/>
          <w:bCs/>
        </w:rPr>
      </w:pPr>
      <w:r>
        <w:rPr>
          <w:rFonts w:ascii="Times New Roman" w:hAnsi="Times New Roman" w:cs="Times New Roman"/>
          <w:b/>
          <w:bCs/>
        </w:rPr>
        <w:t>FINANŠU PIEDĀVĀJUMS</w:t>
      </w:r>
    </w:p>
    <w:p w:rsidR="00BF7D7A" w:rsidRPr="0072223C" w:rsidRDefault="00BF7D7A" w:rsidP="00BF7D7A">
      <w:pPr>
        <w:spacing w:before="120" w:after="120"/>
        <w:ind w:left="0" w:firstLine="0"/>
        <w:jc w:val="center"/>
        <w:rPr>
          <w:rFonts w:ascii="Times New Roman" w:hAnsi="Times New Roman" w:cs="Times New Roman"/>
          <w:b/>
        </w:rPr>
      </w:pPr>
      <w:r w:rsidRPr="0072223C">
        <w:rPr>
          <w:rFonts w:ascii="Times New Roman" w:hAnsi="Times New Roman" w:cs="Times New Roman"/>
          <w:b/>
          <w:bCs/>
        </w:rPr>
        <w:t>“</w:t>
      </w:r>
      <w:r w:rsidRPr="0072223C">
        <w:rPr>
          <w:rFonts w:ascii="Times New Roman" w:hAnsi="Times New Roman" w:cs="Times New Roman"/>
          <w:b/>
          <w:bCs/>
          <w:sz w:val="24"/>
          <w:szCs w:val="24"/>
        </w:rPr>
        <w:t>Vadlīnijas navigācijas uguns iegāde</w:t>
      </w:r>
      <w:r w:rsidRPr="0072223C">
        <w:rPr>
          <w:rFonts w:ascii="Times New Roman" w:hAnsi="Times New Roman" w:cs="Times New Roman"/>
          <w:b/>
        </w:rPr>
        <w:t xml:space="preserve">”, </w:t>
      </w:r>
      <w:r w:rsidRPr="0072223C">
        <w:rPr>
          <w:rFonts w:ascii="Times New Roman" w:hAnsi="Times New Roman" w:cs="Times New Roman"/>
          <w:b/>
          <w:bCs/>
        </w:rPr>
        <w:t>identifikācijas Nr. S</w:t>
      </w:r>
      <w:r w:rsidRPr="0072223C">
        <w:rPr>
          <w:rFonts w:ascii="Times New Roman" w:hAnsi="Times New Roman" w:cs="Times New Roman"/>
          <w:b/>
        </w:rPr>
        <w:t>OP 2016/09 INTERREG/CB239</w:t>
      </w:r>
    </w:p>
    <w:p w:rsidR="00BF7D7A" w:rsidRPr="00DC0BB2" w:rsidRDefault="00BF7D7A" w:rsidP="00BF7D7A">
      <w:pPr>
        <w:jc w:val="right"/>
        <w:rPr>
          <w:rFonts w:ascii="Times New Roman" w:hAnsi="Times New Roman" w:cs="Times New Roman"/>
          <w:b/>
          <w:sz w:val="24"/>
          <w:szCs w:val="24"/>
        </w:rPr>
      </w:pPr>
    </w:p>
    <w:tbl>
      <w:tblPr>
        <w:tblStyle w:val="TableGrid"/>
        <w:tblW w:w="9780" w:type="dxa"/>
        <w:tblInd w:w="137" w:type="dxa"/>
        <w:tblLayout w:type="fixed"/>
        <w:tblLook w:val="04A0" w:firstRow="1" w:lastRow="0" w:firstColumn="1" w:lastColumn="0" w:noHBand="0" w:noVBand="1"/>
      </w:tblPr>
      <w:tblGrid>
        <w:gridCol w:w="567"/>
        <w:gridCol w:w="3118"/>
        <w:gridCol w:w="1559"/>
        <w:gridCol w:w="2410"/>
        <w:gridCol w:w="2126"/>
      </w:tblGrid>
      <w:tr w:rsidR="00BF7D7A" w:rsidRPr="00DC0BB2" w:rsidTr="00642322">
        <w:trPr>
          <w:trHeight w:val="409"/>
        </w:trPr>
        <w:tc>
          <w:tcPr>
            <w:tcW w:w="567" w:type="dxa"/>
            <w:vAlign w:val="center"/>
          </w:tcPr>
          <w:p w:rsidR="00BF7D7A" w:rsidRPr="00DC0BB2" w:rsidRDefault="00BF7D7A" w:rsidP="00642322">
            <w:pPr>
              <w:jc w:val="center"/>
              <w:rPr>
                <w:rFonts w:ascii="Times New Roman" w:hAnsi="Times New Roman" w:cs="Times New Roman"/>
                <w:b/>
              </w:rPr>
            </w:pPr>
            <w:proofErr w:type="spellStart"/>
            <w:r>
              <w:rPr>
                <w:rFonts w:ascii="Times New Roman" w:hAnsi="Times New Roman" w:cs="Times New Roman"/>
                <w:b/>
              </w:rPr>
              <w:t>Nr.p.k</w:t>
            </w:r>
            <w:proofErr w:type="spellEnd"/>
          </w:p>
        </w:tc>
        <w:tc>
          <w:tcPr>
            <w:tcW w:w="3118" w:type="dxa"/>
          </w:tcPr>
          <w:p w:rsidR="00BF7D7A" w:rsidRPr="00DC0BB2" w:rsidRDefault="00BF7D7A" w:rsidP="00642322">
            <w:pPr>
              <w:jc w:val="center"/>
              <w:rPr>
                <w:rFonts w:ascii="Times New Roman" w:hAnsi="Times New Roman" w:cs="Times New Roman"/>
                <w:b/>
              </w:rPr>
            </w:pPr>
            <w:r>
              <w:rPr>
                <w:rFonts w:ascii="Times New Roman" w:hAnsi="Times New Roman" w:cs="Times New Roman"/>
                <w:b/>
              </w:rPr>
              <w:t>Nosaukums</w:t>
            </w:r>
          </w:p>
        </w:tc>
        <w:tc>
          <w:tcPr>
            <w:tcW w:w="1559" w:type="dxa"/>
            <w:vAlign w:val="center"/>
          </w:tcPr>
          <w:p w:rsidR="00BF7D7A" w:rsidRPr="00DC0BB2" w:rsidRDefault="00BF7D7A" w:rsidP="00642322">
            <w:pPr>
              <w:jc w:val="center"/>
              <w:rPr>
                <w:rFonts w:ascii="Times New Roman" w:hAnsi="Times New Roman" w:cs="Times New Roman"/>
                <w:b/>
              </w:rPr>
            </w:pPr>
            <w:r w:rsidRPr="00DC0BB2">
              <w:rPr>
                <w:rFonts w:ascii="Times New Roman" w:hAnsi="Times New Roman" w:cs="Times New Roman"/>
                <w:b/>
              </w:rPr>
              <w:t>Skaits (gab.)</w:t>
            </w:r>
          </w:p>
        </w:tc>
        <w:tc>
          <w:tcPr>
            <w:tcW w:w="2410" w:type="dxa"/>
            <w:vAlign w:val="center"/>
          </w:tcPr>
          <w:p w:rsidR="00BF7D7A" w:rsidRPr="00DC0BB2" w:rsidRDefault="00BF7D7A" w:rsidP="00642322">
            <w:pPr>
              <w:jc w:val="center"/>
              <w:rPr>
                <w:rFonts w:ascii="Times New Roman" w:hAnsi="Times New Roman" w:cs="Times New Roman"/>
                <w:b/>
              </w:rPr>
            </w:pPr>
            <w:r w:rsidRPr="00DC0BB2">
              <w:rPr>
                <w:rFonts w:ascii="Times New Roman" w:hAnsi="Times New Roman" w:cs="Times New Roman"/>
                <w:b/>
              </w:rPr>
              <w:t>Cena par vienību EUR</w:t>
            </w:r>
          </w:p>
        </w:tc>
        <w:tc>
          <w:tcPr>
            <w:tcW w:w="2126" w:type="dxa"/>
            <w:vAlign w:val="center"/>
          </w:tcPr>
          <w:p w:rsidR="00BF7D7A" w:rsidRPr="00DC0BB2" w:rsidRDefault="00BF7D7A" w:rsidP="00642322">
            <w:pPr>
              <w:jc w:val="center"/>
              <w:rPr>
                <w:rFonts w:ascii="Times New Roman" w:hAnsi="Times New Roman" w:cs="Times New Roman"/>
                <w:b/>
              </w:rPr>
            </w:pPr>
            <w:r w:rsidRPr="00DC0BB2">
              <w:rPr>
                <w:rFonts w:ascii="Times New Roman" w:hAnsi="Times New Roman" w:cs="Times New Roman"/>
                <w:b/>
              </w:rPr>
              <w:t>Kopā EUR</w:t>
            </w:r>
          </w:p>
        </w:tc>
      </w:tr>
      <w:tr w:rsidR="00BF7D7A" w:rsidRPr="00DC0BB2" w:rsidTr="00642322">
        <w:tc>
          <w:tcPr>
            <w:tcW w:w="567" w:type="dxa"/>
          </w:tcPr>
          <w:p w:rsidR="00BF7D7A" w:rsidRPr="00DC0BB2" w:rsidRDefault="00BF7D7A" w:rsidP="00642322">
            <w:pPr>
              <w:rPr>
                <w:rFonts w:ascii="Times New Roman" w:hAnsi="Times New Roman" w:cs="Times New Roman"/>
              </w:rPr>
            </w:pPr>
            <w:r>
              <w:rPr>
                <w:rFonts w:ascii="Times New Roman" w:hAnsi="Times New Roman" w:cs="Times New Roman"/>
              </w:rPr>
              <w:t>1</w:t>
            </w:r>
          </w:p>
        </w:tc>
        <w:tc>
          <w:tcPr>
            <w:tcW w:w="3118" w:type="dxa"/>
          </w:tcPr>
          <w:p w:rsidR="00BF7D7A" w:rsidRPr="0072223C" w:rsidRDefault="00BF7D7A" w:rsidP="00642322">
            <w:pPr>
              <w:rPr>
                <w:rFonts w:ascii="Times New Roman" w:hAnsi="Times New Roman" w:cs="Times New Roman"/>
              </w:rPr>
            </w:pPr>
            <w:r w:rsidRPr="0072223C">
              <w:rPr>
                <w:rFonts w:ascii="Times New Roman" w:hAnsi="Times New Roman" w:cs="Times New Roman"/>
              </w:rPr>
              <w:t>Vadlīnijas navigācijas uguns (</w:t>
            </w:r>
            <w:proofErr w:type="spellStart"/>
            <w:r w:rsidRPr="0072223C">
              <w:rPr>
                <w:rFonts w:ascii="Times New Roman" w:hAnsi="Times New Roman" w:cs="Times New Roman"/>
              </w:rPr>
              <w:t>Range</w:t>
            </w:r>
            <w:proofErr w:type="spellEnd"/>
            <w:r w:rsidRPr="0072223C">
              <w:rPr>
                <w:rFonts w:ascii="Times New Roman" w:hAnsi="Times New Roman" w:cs="Times New Roman"/>
              </w:rPr>
              <w:t xml:space="preserve"> </w:t>
            </w:r>
            <w:proofErr w:type="spellStart"/>
            <w:r w:rsidRPr="0072223C">
              <w:rPr>
                <w:rFonts w:ascii="Times New Roman" w:hAnsi="Times New Roman" w:cs="Times New Roman"/>
              </w:rPr>
              <w:t>lights</w:t>
            </w:r>
            <w:proofErr w:type="spellEnd"/>
            <w:r w:rsidRPr="0072223C">
              <w:rPr>
                <w:rFonts w:ascii="Times New Roman" w:hAnsi="Times New Roman" w:cs="Times New Roman"/>
              </w:rPr>
              <w:t>) LO 200 Sarkans ar sinhronizāciju komplekts,  vai ekvivalents</w:t>
            </w:r>
          </w:p>
        </w:tc>
        <w:tc>
          <w:tcPr>
            <w:tcW w:w="1559" w:type="dxa"/>
          </w:tcPr>
          <w:p w:rsidR="00BF7D7A" w:rsidRPr="00DC0BB2" w:rsidRDefault="00BF7D7A" w:rsidP="00642322">
            <w:pPr>
              <w:jc w:val="center"/>
              <w:rPr>
                <w:rFonts w:ascii="Times New Roman" w:hAnsi="Times New Roman" w:cs="Times New Roman"/>
              </w:rPr>
            </w:pPr>
            <w:r w:rsidRPr="00DC0BB2">
              <w:rPr>
                <w:rFonts w:ascii="Times New Roman" w:hAnsi="Times New Roman" w:cs="Times New Roman"/>
              </w:rPr>
              <w:t>2</w:t>
            </w:r>
          </w:p>
        </w:tc>
        <w:tc>
          <w:tcPr>
            <w:tcW w:w="2410" w:type="dxa"/>
          </w:tcPr>
          <w:p w:rsidR="00BF7D7A" w:rsidRPr="00DC0BB2" w:rsidRDefault="00BF7D7A" w:rsidP="00642322">
            <w:pPr>
              <w:jc w:val="center"/>
              <w:rPr>
                <w:rFonts w:ascii="Times New Roman" w:hAnsi="Times New Roman" w:cs="Times New Roman"/>
              </w:rPr>
            </w:pPr>
          </w:p>
        </w:tc>
        <w:tc>
          <w:tcPr>
            <w:tcW w:w="2126" w:type="dxa"/>
          </w:tcPr>
          <w:p w:rsidR="00BF7D7A" w:rsidRPr="00DC0BB2" w:rsidRDefault="00BF7D7A" w:rsidP="00642322">
            <w:pPr>
              <w:jc w:val="center"/>
              <w:rPr>
                <w:rFonts w:ascii="Times New Roman" w:hAnsi="Times New Roman" w:cs="Times New Roman"/>
              </w:rPr>
            </w:pPr>
          </w:p>
        </w:tc>
      </w:tr>
      <w:tr w:rsidR="00BF7D7A" w:rsidRPr="00DC0BB2" w:rsidTr="00642322">
        <w:tc>
          <w:tcPr>
            <w:tcW w:w="567" w:type="dxa"/>
          </w:tcPr>
          <w:p w:rsidR="00BF7D7A" w:rsidRDefault="00BF7D7A" w:rsidP="00642322">
            <w:pPr>
              <w:rPr>
                <w:rFonts w:ascii="Times New Roman" w:hAnsi="Times New Roman" w:cs="Times New Roman"/>
              </w:rPr>
            </w:pPr>
            <w:r>
              <w:rPr>
                <w:rFonts w:ascii="Times New Roman" w:hAnsi="Times New Roman" w:cs="Times New Roman"/>
              </w:rPr>
              <w:t>7</w:t>
            </w:r>
          </w:p>
        </w:tc>
        <w:tc>
          <w:tcPr>
            <w:tcW w:w="3118" w:type="dxa"/>
          </w:tcPr>
          <w:p w:rsidR="00BF7D7A" w:rsidRPr="00DC0BB2" w:rsidRDefault="00BF7D7A" w:rsidP="00642322">
            <w:pPr>
              <w:rPr>
                <w:rFonts w:ascii="Times New Roman" w:hAnsi="Times New Roman" w:cs="Times New Roman"/>
              </w:rPr>
            </w:pPr>
            <w:r>
              <w:rPr>
                <w:rFonts w:ascii="Times New Roman" w:hAnsi="Times New Roman" w:cs="Times New Roman"/>
              </w:rPr>
              <w:t>Vadlīnijas navigācijas uguns komplektu uzstādīšana Salacgrīvas ostā</w:t>
            </w:r>
          </w:p>
        </w:tc>
        <w:tc>
          <w:tcPr>
            <w:tcW w:w="1559" w:type="dxa"/>
          </w:tcPr>
          <w:p w:rsidR="00BF7D7A" w:rsidRPr="00DC0BB2" w:rsidRDefault="00BF7D7A" w:rsidP="00642322">
            <w:pPr>
              <w:jc w:val="center"/>
              <w:rPr>
                <w:rFonts w:ascii="Times New Roman" w:hAnsi="Times New Roman" w:cs="Times New Roman"/>
              </w:rPr>
            </w:pPr>
            <w:r>
              <w:rPr>
                <w:rFonts w:ascii="Times New Roman" w:hAnsi="Times New Roman" w:cs="Times New Roman"/>
              </w:rPr>
              <w:t>2</w:t>
            </w:r>
          </w:p>
        </w:tc>
        <w:tc>
          <w:tcPr>
            <w:tcW w:w="2410" w:type="dxa"/>
          </w:tcPr>
          <w:p w:rsidR="00BF7D7A" w:rsidRPr="00DC0BB2" w:rsidRDefault="00BF7D7A" w:rsidP="00642322">
            <w:pPr>
              <w:jc w:val="center"/>
              <w:rPr>
                <w:rFonts w:ascii="Times New Roman" w:hAnsi="Times New Roman" w:cs="Times New Roman"/>
              </w:rPr>
            </w:pPr>
          </w:p>
        </w:tc>
        <w:tc>
          <w:tcPr>
            <w:tcW w:w="2126" w:type="dxa"/>
          </w:tcPr>
          <w:p w:rsidR="00BF7D7A" w:rsidRPr="00DC0BB2" w:rsidRDefault="00BF7D7A" w:rsidP="00642322">
            <w:pPr>
              <w:jc w:val="center"/>
              <w:rPr>
                <w:rFonts w:ascii="Times New Roman" w:hAnsi="Times New Roman" w:cs="Times New Roman"/>
              </w:rPr>
            </w:pPr>
          </w:p>
        </w:tc>
      </w:tr>
      <w:tr w:rsidR="00BF7D7A" w:rsidRPr="009C271E" w:rsidTr="00642322">
        <w:tc>
          <w:tcPr>
            <w:tcW w:w="5244" w:type="dxa"/>
            <w:gridSpan w:val="3"/>
            <w:vMerge w:val="restart"/>
            <w:tcBorders>
              <w:left w:val="nil"/>
            </w:tcBorders>
          </w:tcPr>
          <w:p w:rsidR="00BF7D7A" w:rsidRDefault="00BF7D7A" w:rsidP="00642322"/>
        </w:tc>
        <w:tc>
          <w:tcPr>
            <w:tcW w:w="2410" w:type="dxa"/>
          </w:tcPr>
          <w:p w:rsidR="00BF7D7A" w:rsidRPr="00DC0BB2" w:rsidRDefault="00BF7D7A" w:rsidP="00642322">
            <w:pPr>
              <w:rPr>
                <w:rFonts w:ascii="Times New Roman" w:hAnsi="Times New Roman" w:cs="Times New Roman"/>
                <w:b/>
              </w:rPr>
            </w:pPr>
            <w:r w:rsidRPr="00DC0BB2">
              <w:rPr>
                <w:rFonts w:ascii="Times New Roman" w:hAnsi="Times New Roman" w:cs="Times New Roman"/>
                <w:b/>
              </w:rPr>
              <w:t>KOPĀ bez PVN EUR</w:t>
            </w:r>
          </w:p>
        </w:tc>
        <w:tc>
          <w:tcPr>
            <w:tcW w:w="2126" w:type="dxa"/>
          </w:tcPr>
          <w:p w:rsidR="00BF7D7A" w:rsidRPr="00DC0BB2" w:rsidRDefault="00BF7D7A" w:rsidP="00642322">
            <w:pPr>
              <w:rPr>
                <w:rFonts w:ascii="Times New Roman" w:hAnsi="Times New Roman" w:cs="Times New Roman"/>
              </w:rPr>
            </w:pPr>
          </w:p>
        </w:tc>
      </w:tr>
      <w:tr w:rsidR="00BF7D7A" w:rsidRPr="009C271E" w:rsidTr="00642322">
        <w:tc>
          <w:tcPr>
            <w:tcW w:w="5244" w:type="dxa"/>
            <w:gridSpan w:val="3"/>
            <w:vMerge/>
            <w:tcBorders>
              <w:left w:val="nil"/>
            </w:tcBorders>
          </w:tcPr>
          <w:p w:rsidR="00BF7D7A" w:rsidRDefault="00BF7D7A" w:rsidP="00642322"/>
        </w:tc>
        <w:tc>
          <w:tcPr>
            <w:tcW w:w="2410" w:type="dxa"/>
          </w:tcPr>
          <w:p w:rsidR="00BF7D7A" w:rsidRPr="00DC0BB2" w:rsidRDefault="00BF7D7A" w:rsidP="00642322">
            <w:pPr>
              <w:rPr>
                <w:rFonts w:ascii="Times New Roman" w:hAnsi="Times New Roman" w:cs="Times New Roman"/>
                <w:b/>
              </w:rPr>
            </w:pPr>
            <w:r w:rsidRPr="00DC0BB2">
              <w:rPr>
                <w:rFonts w:ascii="Times New Roman" w:hAnsi="Times New Roman" w:cs="Times New Roman"/>
                <w:b/>
              </w:rPr>
              <w:t>PVN …% EUR</w:t>
            </w:r>
          </w:p>
        </w:tc>
        <w:tc>
          <w:tcPr>
            <w:tcW w:w="2126" w:type="dxa"/>
          </w:tcPr>
          <w:p w:rsidR="00BF7D7A" w:rsidRPr="00DC0BB2" w:rsidRDefault="00BF7D7A" w:rsidP="00642322">
            <w:pPr>
              <w:rPr>
                <w:rFonts w:ascii="Times New Roman" w:hAnsi="Times New Roman" w:cs="Times New Roman"/>
              </w:rPr>
            </w:pPr>
          </w:p>
        </w:tc>
      </w:tr>
      <w:tr w:rsidR="00BF7D7A" w:rsidRPr="009C271E" w:rsidTr="00642322">
        <w:tc>
          <w:tcPr>
            <w:tcW w:w="5244" w:type="dxa"/>
            <w:gridSpan w:val="3"/>
            <w:vMerge/>
            <w:tcBorders>
              <w:left w:val="nil"/>
              <w:bottom w:val="nil"/>
            </w:tcBorders>
          </w:tcPr>
          <w:p w:rsidR="00BF7D7A" w:rsidRDefault="00BF7D7A" w:rsidP="00642322"/>
        </w:tc>
        <w:tc>
          <w:tcPr>
            <w:tcW w:w="2410" w:type="dxa"/>
          </w:tcPr>
          <w:p w:rsidR="00BF7D7A" w:rsidRPr="00DC0BB2" w:rsidRDefault="00BF7D7A" w:rsidP="00642322">
            <w:pPr>
              <w:rPr>
                <w:rFonts w:ascii="Times New Roman" w:hAnsi="Times New Roman" w:cs="Times New Roman"/>
                <w:b/>
              </w:rPr>
            </w:pPr>
            <w:r w:rsidRPr="00DC0BB2">
              <w:rPr>
                <w:rFonts w:ascii="Times New Roman" w:hAnsi="Times New Roman" w:cs="Times New Roman"/>
                <w:b/>
              </w:rPr>
              <w:t>KOPĀ EUR</w:t>
            </w:r>
          </w:p>
        </w:tc>
        <w:tc>
          <w:tcPr>
            <w:tcW w:w="2126" w:type="dxa"/>
          </w:tcPr>
          <w:p w:rsidR="00BF7D7A" w:rsidRPr="00DC0BB2" w:rsidRDefault="00BF7D7A" w:rsidP="00642322">
            <w:pPr>
              <w:rPr>
                <w:rFonts w:ascii="Times New Roman" w:hAnsi="Times New Roman" w:cs="Times New Roman"/>
              </w:rPr>
            </w:pPr>
          </w:p>
        </w:tc>
      </w:tr>
    </w:tbl>
    <w:p w:rsidR="00BF7D7A" w:rsidRDefault="00BF7D7A" w:rsidP="00BF7D7A">
      <w:pPr>
        <w:jc w:val="right"/>
        <w:rPr>
          <w:rFonts w:ascii="Times New Roman" w:hAnsi="Times New Roman" w:cs="Times New Roman"/>
          <w:b/>
          <w:sz w:val="24"/>
          <w:szCs w:val="24"/>
        </w:rPr>
      </w:pPr>
    </w:p>
    <w:p w:rsidR="00BF7D7A" w:rsidRDefault="00BF7D7A" w:rsidP="00BF7D7A">
      <w:pPr>
        <w:jc w:val="right"/>
        <w:rPr>
          <w:rFonts w:ascii="Times New Roman" w:hAnsi="Times New Roman" w:cs="Times New Roman"/>
          <w:b/>
          <w:sz w:val="24"/>
          <w:szCs w:val="24"/>
        </w:rPr>
      </w:pP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______________________________________________________________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 xml:space="preserve">/personas ar pārstāvības tiesībām vārds, uzvārds, paraksts, ieņemamais amats/ </w:t>
      </w:r>
    </w:p>
    <w:p w:rsidR="00BF7D7A" w:rsidRPr="00FA6625" w:rsidRDefault="00BF7D7A" w:rsidP="00BF7D7A">
      <w:pPr>
        <w:spacing w:after="0"/>
        <w:ind w:left="0" w:firstLine="0"/>
        <w:rPr>
          <w:rFonts w:ascii="Times New Roman" w:hAnsi="Times New Roman" w:cs="Times New Roman"/>
          <w:sz w:val="24"/>
          <w:szCs w:val="24"/>
        </w:rPr>
      </w:pPr>
    </w:p>
    <w:p w:rsidR="00BF7D7A" w:rsidRPr="00FA6625" w:rsidRDefault="00BF7D7A" w:rsidP="00BF7D7A">
      <w:pPr>
        <w:spacing w:after="0"/>
        <w:ind w:left="0" w:firstLine="0"/>
        <w:rPr>
          <w:rFonts w:ascii="Times New Roman" w:hAnsi="Times New Roman" w:cs="Times New Roman"/>
          <w:i/>
          <w:sz w:val="24"/>
          <w:szCs w:val="24"/>
        </w:rPr>
      </w:pPr>
      <w:r w:rsidRPr="00FA6625">
        <w:rPr>
          <w:rFonts w:ascii="Times New Roman" w:hAnsi="Times New Roman" w:cs="Times New Roman"/>
          <w:i/>
          <w:sz w:val="24"/>
          <w:szCs w:val="24"/>
        </w:rPr>
        <w:t>________________________</w:t>
      </w:r>
    </w:p>
    <w:p w:rsidR="00BF7D7A" w:rsidRPr="00FA6625" w:rsidRDefault="00BF7D7A" w:rsidP="00BF7D7A">
      <w:pPr>
        <w:spacing w:after="0"/>
        <w:ind w:left="0" w:firstLine="0"/>
        <w:rPr>
          <w:rFonts w:ascii="Times New Roman" w:hAnsi="Times New Roman" w:cs="Times New Roman"/>
          <w:sz w:val="24"/>
          <w:szCs w:val="24"/>
        </w:rPr>
      </w:pPr>
      <w:r w:rsidRPr="00FA6625">
        <w:rPr>
          <w:rFonts w:ascii="Times New Roman" w:hAnsi="Times New Roman" w:cs="Times New Roman"/>
          <w:i/>
          <w:sz w:val="24"/>
          <w:szCs w:val="24"/>
        </w:rPr>
        <w:t xml:space="preserve">       / v</w:t>
      </w:r>
      <w:r w:rsidRPr="00FA6625">
        <w:rPr>
          <w:rFonts w:ascii="Times New Roman" w:hAnsi="Times New Roman" w:cs="Times New Roman"/>
          <w:sz w:val="24"/>
          <w:szCs w:val="24"/>
        </w:rPr>
        <w:t>ieta, datums /</w:t>
      </w:r>
    </w:p>
    <w:p w:rsidR="00A46B63" w:rsidRPr="00BF7D7A" w:rsidRDefault="00A46B63" w:rsidP="00BF7D7A">
      <w:bookmarkStart w:id="8" w:name="_GoBack"/>
      <w:bookmarkEnd w:id="8"/>
    </w:p>
    <w:sectPr w:rsidR="00A46B63" w:rsidRPr="00BF7D7A" w:rsidSect="009601AA">
      <w:headerReference w:type="default" r:id="rId7"/>
      <w:pgSz w:w="11906" w:h="16838"/>
      <w:pgMar w:top="1440" w:right="566"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C1" w:rsidRDefault="002F3AC1" w:rsidP="009601AA">
      <w:pPr>
        <w:spacing w:after="0"/>
      </w:pPr>
      <w:r>
        <w:separator/>
      </w:r>
    </w:p>
  </w:endnote>
  <w:endnote w:type="continuationSeparator" w:id="0">
    <w:p w:rsidR="002F3AC1" w:rsidRDefault="002F3AC1" w:rsidP="00960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C1" w:rsidRDefault="002F3AC1" w:rsidP="009601AA">
      <w:pPr>
        <w:spacing w:after="0"/>
      </w:pPr>
      <w:r>
        <w:separator/>
      </w:r>
    </w:p>
  </w:footnote>
  <w:footnote w:type="continuationSeparator" w:id="0">
    <w:p w:rsidR="002F3AC1" w:rsidRDefault="002F3AC1" w:rsidP="009601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AA" w:rsidRDefault="009601AA" w:rsidP="009601AA">
    <w:pPr>
      <w:pStyle w:val="Header"/>
    </w:pPr>
    <w:r>
      <w:rPr>
        <w:noProof/>
        <w:lang w:eastAsia="lv-LV"/>
      </w:rPr>
      <w:drawing>
        <wp:inline distT="0" distB="0" distL="0" distR="0" wp14:anchorId="02EA2EBC" wp14:editId="6D0FA249">
          <wp:extent cx="3076575" cy="831617"/>
          <wp:effectExtent l="0" t="0" r="0" b="6985"/>
          <wp:docPr id="7" name="Picture 7" descr="http://salacgrivaport.lv/content/Apvieno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cgrivaport.lv/content/Apvienot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515" cy="847279"/>
                  </a:xfrm>
                  <a:prstGeom prst="rect">
                    <a:avLst/>
                  </a:prstGeom>
                  <a:noFill/>
                  <a:ln>
                    <a:noFill/>
                  </a:ln>
                </pic:spPr>
              </pic:pic>
            </a:graphicData>
          </a:graphic>
        </wp:inline>
      </w:drawing>
    </w:r>
  </w:p>
  <w:p w:rsidR="009601AA" w:rsidRPr="00C64906" w:rsidRDefault="009601AA" w:rsidP="009601AA">
    <w:pPr>
      <w:pStyle w:val="Header"/>
      <w:rPr>
        <w:sz w:val="18"/>
        <w:szCs w:val="18"/>
      </w:rPr>
    </w:pPr>
    <w:r w:rsidRPr="00C64906">
      <w:rPr>
        <w:sz w:val="18"/>
        <w:szCs w:val="18"/>
      </w:rPr>
      <w:t>Iepirkuma procedūra SOP 2016/0</w:t>
    </w:r>
    <w:r>
      <w:rPr>
        <w:sz w:val="18"/>
        <w:szCs w:val="18"/>
      </w:rPr>
      <w:t>8</w:t>
    </w:r>
    <w:r w:rsidRPr="00C64906">
      <w:rPr>
        <w:sz w:val="18"/>
        <w:szCs w:val="18"/>
      </w:rPr>
      <w:t xml:space="preserve"> </w:t>
    </w:r>
    <w:proofErr w:type="spellStart"/>
    <w:r w:rsidRPr="00C64906">
      <w:rPr>
        <w:sz w:val="18"/>
        <w:szCs w:val="18"/>
      </w:rPr>
      <w:t>Interreg</w:t>
    </w:r>
    <w:proofErr w:type="spellEnd"/>
    <w:r w:rsidRPr="00C64906">
      <w:rPr>
        <w:sz w:val="18"/>
        <w:szCs w:val="18"/>
      </w:rPr>
      <w:t>/</w:t>
    </w:r>
    <w:r>
      <w:rPr>
        <w:sz w:val="18"/>
        <w:szCs w:val="18"/>
      </w:rPr>
      <w:t>CB239</w:t>
    </w:r>
    <w:r w:rsidRPr="00C64906">
      <w:rPr>
        <w:sz w:val="18"/>
        <w:szCs w:val="18"/>
      </w:rPr>
      <w:t>. Nolikums.</w:t>
    </w:r>
  </w:p>
  <w:p w:rsidR="009601AA" w:rsidRDefault="00960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A"/>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2F3AC1"/>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152"/>
    <w:rsid w:val="009454B4"/>
    <w:rsid w:val="009543A9"/>
    <w:rsid w:val="0095474E"/>
    <w:rsid w:val="009601AA"/>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BF7D7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9F54-FE5D-49E4-9C7B-B9C03CED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AA"/>
    <w:pPr>
      <w:spacing w:after="60"/>
      <w:ind w:left="420" w:hanging="4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1AA"/>
    <w:pPr>
      <w:autoSpaceDE w:val="0"/>
      <w:autoSpaceDN w:val="0"/>
      <w:adjustRightInd w:val="0"/>
      <w:spacing w:after="60"/>
      <w:ind w:left="420" w:hanging="420"/>
      <w:jc w:val="both"/>
    </w:pPr>
    <w:rPr>
      <w:rFonts w:ascii="Times New Roman" w:hAnsi="Times New Roman" w:cs="Times New Roman"/>
      <w:color w:val="000000"/>
      <w:sz w:val="24"/>
      <w:szCs w:val="24"/>
    </w:rPr>
  </w:style>
  <w:style w:type="paragraph" w:customStyle="1" w:styleId="Punkts">
    <w:name w:val="Punkts"/>
    <w:basedOn w:val="Normal"/>
    <w:next w:val="Apakpunkts"/>
    <w:uiPriority w:val="99"/>
    <w:rsid w:val="009601AA"/>
    <w:pPr>
      <w:numPr>
        <w:numId w:val="1"/>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9601AA"/>
    <w:pPr>
      <w:numPr>
        <w:ilvl w:val="1"/>
        <w:numId w:val="1"/>
      </w:numPr>
    </w:pPr>
    <w:rPr>
      <w:rFonts w:ascii="Arial" w:eastAsia="Times New Roman" w:hAnsi="Arial" w:cs="Times New Roman"/>
      <w:b/>
      <w:sz w:val="20"/>
      <w:szCs w:val="24"/>
      <w:lang w:eastAsia="lv-LV"/>
    </w:rPr>
  </w:style>
  <w:style w:type="paragraph" w:customStyle="1" w:styleId="Paragrfs">
    <w:name w:val="Paragrāfs"/>
    <w:basedOn w:val="Normal"/>
    <w:next w:val="Normal"/>
    <w:rsid w:val="009601AA"/>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9601AA"/>
    <w:rPr>
      <w:rFonts w:ascii="Arial" w:eastAsia="Times New Roman" w:hAnsi="Arial" w:cs="Times New Roman"/>
      <w:b/>
      <w:sz w:val="20"/>
      <w:szCs w:val="24"/>
      <w:lang w:eastAsia="lv-LV"/>
    </w:rPr>
  </w:style>
  <w:style w:type="paragraph" w:customStyle="1" w:styleId="Rindkopa">
    <w:name w:val="Rindkopa"/>
    <w:basedOn w:val="Normal"/>
    <w:next w:val="Punkts"/>
    <w:rsid w:val="009601AA"/>
    <w:pPr>
      <w:ind w:left="851" w:hanging="851"/>
    </w:pPr>
    <w:rPr>
      <w:rFonts w:ascii="Arial" w:eastAsia="Times New Roman" w:hAnsi="Arial" w:cs="Times New Roman"/>
      <w:sz w:val="20"/>
      <w:szCs w:val="24"/>
      <w:lang w:eastAsia="lv-LV"/>
    </w:rPr>
  </w:style>
  <w:style w:type="table" w:styleId="TableGrid">
    <w:name w:val="Table Grid"/>
    <w:basedOn w:val="TableNormal"/>
    <w:uiPriority w:val="39"/>
    <w:rsid w:val="009601A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9601AA"/>
    <w:pPr>
      <w:spacing w:after="120"/>
      <w:ind w:left="851" w:hanging="851"/>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9601AA"/>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9601A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601AA"/>
    <w:pPr>
      <w:tabs>
        <w:tab w:val="center" w:pos="4153"/>
        <w:tab w:val="right" w:pos="8306"/>
      </w:tabs>
      <w:spacing w:after="0"/>
    </w:pPr>
  </w:style>
  <w:style w:type="character" w:customStyle="1" w:styleId="HeaderChar">
    <w:name w:val="Header Char"/>
    <w:basedOn w:val="DefaultParagraphFont"/>
    <w:link w:val="Header"/>
    <w:uiPriority w:val="99"/>
    <w:rsid w:val="009601AA"/>
  </w:style>
  <w:style w:type="paragraph" w:styleId="Footer">
    <w:name w:val="footer"/>
    <w:basedOn w:val="Normal"/>
    <w:link w:val="FooterChar"/>
    <w:uiPriority w:val="99"/>
    <w:unhideWhenUsed/>
    <w:rsid w:val="009601AA"/>
    <w:pPr>
      <w:tabs>
        <w:tab w:val="center" w:pos="4153"/>
        <w:tab w:val="right" w:pos="8306"/>
      </w:tabs>
      <w:spacing w:after="0"/>
    </w:pPr>
  </w:style>
  <w:style w:type="character" w:customStyle="1" w:styleId="FooterChar">
    <w:name w:val="Footer Char"/>
    <w:basedOn w:val="DefaultParagraphFont"/>
    <w:link w:val="Footer"/>
    <w:uiPriority w:val="99"/>
    <w:rsid w:val="0096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2639</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2016-11-14T12:11:00Z</dcterms:created>
  <dcterms:modified xsi:type="dcterms:W3CDTF">2016-11-14T12:15:00Z</dcterms:modified>
</cp:coreProperties>
</file>