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Default="00A449D5" w:rsidP="00A449D5">
      <w:pPr>
        <w:pStyle w:val="Apakpunkts"/>
        <w:numPr>
          <w:ilvl w:val="0"/>
          <w:numId w:val="0"/>
        </w:numPr>
        <w:ind w:left="851"/>
      </w:pPr>
    </w:p>
    <w:p w:rsidR="00A449D5" w:rsidRPr="008B1421" w:rsidRDefault="00A449D5" w:rsidP="00A449D5">
      <w:pPr>
        <w:pStyle w:val="Apakpunkts"/>
        <w:numPr>
          <w:ilvl w:val="0"/>
          <w:numId w:val="0"/>
        </w:numPr>
        <w:ind w:left="851"/>
      </w:pPr>
    </w:p>
    <w:p w:rsidR="00A449D5" w:rsidRPr="00F622A4" w:rsidRDefault="00A449D5" w:rsidP="00A449D5">
      <w:pPr>
        <w:pStyle w:val="Punkts"/>
        <w:numPr>
          <w:ilvl w:val="0"/>
          <w:numId w:val="0"/>
        </w:numPr>
        <w:jc w:val="center"/>
        <w:rPr>
          <w:rFonts w:ascii="Times New Roman" w:hAnsi="Times New Roman"/>
          <w:sz w:val="28"/>
          <w:szCs w:val="28"/>
        </w:rPr>
      </w:pPr>
      <w:bookmarkStart w:id="0" w:name="_Toc454809720"/>
      <w:r w:rsidRPr="00F622A4">
        <w:rPr>
          <w:rFonts w:ascii="Times New Roman" w:hAnsi="Times New Roman"/>
          <w:sz w:val="28"/>
          <w:szCs w:val="28"/>
        </w:rPr>
        <w:t>D pielikums: VEIDŅU PARAUGI PIEDĀVĀJUMA SAGATAVOŠANAI</w:t>
      </w:r>
      <w:bookmarkEnd w:id="0"/>
    </w:p>
    <w:p w:rsidR="00A449D5" w:rsidRPr="000414D1" w:rsidRDefault="00A449D5" w:rsidP="00A449D5">
      <w:pPr>
        <w:pStyle w:val="Punkts"/>
        <w:numPr>
          <w:ilvl w:val="0"/>
          <w:numId w:val="0"/>
        </w:numPr>
        <w:jc w:val="right"/>
        <w:rPr>
          <w:rFonts w:ascii="Times New Roman" w:hAnsi="Times New Roman"/>
          <w:sz w:val="22"/>
          <w:szCs w:val="22"/>
        </w:rPr>
      </w:pPr>
      <w:r w:rsidRPr="008B1421">
        <w:br w:type="page"/>
      </w:r>
      <w:bookmarkStart w:id="1" w:name="_Toc454809721"/>
      <w:r w:rsidRPr="000414D1">
        <w:rPr>
          <w:rFonts w:ascii="Times New Roman" w:hAnsi="Times New Roman"/>
          <w:sz w:val="22"/>
          <w:szCs w:val="22"/>
        </w:rPr>
        <w:lastRenderedPageBreak/>
        <w:t>D1 pielikums: Pieteikuma dalībai iepirkuma procedūrā veidnes paraugs</w:t>
      </w:r>
      <w:bookmarkEnd w:id="1"/>
    </w:p>
    <w:p w:rsidR="00A449D5" w:rsidRPr="000414D1" w:rsidRDefault="00A449D5" w:rsidP="00A449D5">
      <w:pPr>
        <w:pStyle w:val="Apakpunkts"/>
        <w:numPr>
          <w:ilvl w:val="0"/>
          <w:numId w:val="0"/>
        </w:numPr>
        <w:rPr>
          <w:rFonts w:ascii="Times New Roman" w:hAnsi="Times New Roman"/>
          <w:sz w:val="22"/>
          <w:szCs w:val="22"/>
        </w:rPr>
      </w:pPr>
    </w:p>
    <w:p w:rsidR="00A449D5" w:rsidRPr="000414D1" w:rsidRDefault="00A449D5" w:rsidP="00A449D5">
      <w:pPr>
        <w:pStyle w:val="Apakpunkts"/>
        <w:numPr>
          <w:ilvl w:val="0"/>
          <w:numId w:val="0"/>
        </w:numPr>
        <w:jc w:val="right"/>
        <w:rPr>
          <w:rFonts w:ascii="Times New Roman" w:hAnsi="Times New Roman"/>
          <w:sz w:val="22"/>
          <w:szCs w:val="22"/>
        </w:rPr>
      </w:pPr>
      <w:r w:rsidRPr="000414D1">
        <w:rPr>
          <w:rFonts w:ascii="Times New Roman" w:hAnsi="Times New Roman"/>
          <w:sz w:val="22"/>
          <w:szCs w:val="22"/>
        </w:rPr>
        <w:t>Salacgrīvas ostas pārvalde</w:t>
      </w:r>
    </w:p>
    <w:p w:rsidR="00A449D5" w:rsidRPr="000414D1" w:rsidRDefault="00A449D5" w:rsidP="00A449D5">
      <w:pPr>
        <w:pStyle w:val="Apakpunkts"/>
        <w:numPr>
          <w:ilvl w:val="0"/>
          <w:numId w:val="0"/>
        </w:numPr>
        <w:jc w:val="right"/>
        <w:rPr>
          <w:rFonts w:ascii="Times New Roman" w:hAnsi="Times New Roman"/>
          <w:b w:val="0"/>
          <w:sz w:val="22"/>
          <w:szCs w:val="22"/>
        </w:rPr>
      </w:pPr>
      <w:proofErr w:type="spellStart"/>
      <w:r w:rsidRPr="000414D1">
        <w:rPr>
          <w:rFonts w:ascii="Times New Roman" w:hAnsi="Times New Roman"/>
          <w:b w:val="0"/>
          <w:sz w:val="22"/>
          <w:szCs w:val="22"/>
        </w:rPr>
        <w:t>Nod.Maks</w:t>
      </w:r>
      <w:proofErr w:type="spellEnd"/>
      <w:r w:rsidRPr="000414D1">
        <w:rPr>
          <w:rFonts w:ascii="Times New Roman" w:hAnsi="Times New Roman"/>
          <w:b w:val="0"/>
          <w:sz w:val="22"/>
          <w:szCs w:val="22"/>
        </w:rPr>
        <w:t xml:space="preserve"> Nr. 90000462446</w:t>
      </w:r>
    </w:p>
    <w:p w:rsidR="00A449D5" w:rsidRPr="000414D1" w:rsidRDefault="00A449D5" w:rsidP="00A449D5">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rsidR="00A449D5" w:rsidRPr="000414D1" w:rsidRDefault="00A449D5" w:rsidP="00A449D5">
      <w:pPr>
        <w:pStyle w:val="Apakpunkts"/>
        <w:numPr>
          <w:ilvl w:val="0"/>
          <w:numId w:val="0"/>
        </w:numPr>
        <w:jc w:val="right"/>
        <w:rPr>
          <w:rFonts w:ascii="Times New Roman" w:hAnsi="Times New Roman"/>
          <w:sz w:val="22"/>
          <w:szCs w:val="22"/>
        </w:rPr>
      </w:pPr>
      <w:r w:rsidRPr="000414D1">
        <w:rPr>
          <w:rFonts w:ascii="Times New Roman" w:hAnsi="Times New Roman"/>
          <w:b w:val="0"/>
          <w:sz w:val="22"/>
          <w:szCs w:val="22"/>
        </w:rPr>
        <w:t>Salacgrīvas novads, LV 4033</w:t>
      </w:r>
    </w:p>
    <w:p w:rsidR="00A449D5" w:rsidRPr="000414D1" w:rsidRDefault="00A449D5" w:rsidP="00A449D5">
      <w:pPr>
        <w:pStyle w:val="Apakpunkts"/>
        <w:numPr>
          <w:ilvl w:val="0"/>
          <w:numId w:val="0"/>
        </w:numPr>
        <w:rPr>
          <w:rFonts w:ascii="Times New Roman" w:hAnsi="Times New Roman"/>
          <w:sz w:val="22"/>
          <w:szCs w:val="22"/>
        </w:rPr>
      </w:pPr>
    </w:p>
    <w:p w:rsidR="00A449D5" w:rsidRPr="000414D1" w:rsidRDefault="00A449D5" w:rsidP="00A449D5">
      <w:pPr>
        <w:pStyle w:val="Rindkopa"/>
        <w:jc w:val="center"/>
        <w:rPr>
          <w:rFonts w:ascii="Times New Roman" w:hAnsi="Times New Roman"/>
          <w:b/>
          <w:sz w:val="22"/>
          <w:szCs w:val="22"/>
        </w:rPr>
      </w:pPr>
      <w:smartTag w:uri="schemas-tilde-lv/tildestengine" w:element="veidnes">
        <w:smartTagPr>
          <w:attr w:name="id" w:val="-1"/>
          <w:attr w:name="baseform" w:val="pieteikum|s"/>
          <w:attr w:name="text" w:val="pieteikums"/>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A449D5" w:rsidRPr="000414D1" w:rsidRDefault="00A449D5" w:rsidP="00A449D5">
      <w:pPr>
        <w:pStyle w:val="Rindkopa"/>
        <w:rPr>
          <w:rFonts w:ascii="Times New Roman" w:hAnsi="Times New Roman"/>
          <w:b/>
          <w:sz w:val="22"/>
          <w:szCs w:val="22"/>
        </w:rPr>
      </w:pPr>
    </w:p>
    <w:p w:rsidR="00A449D5" w:rsidRPr="000414D1" w:rsidRDefault="00A449D5" w:rsidP="00A449D5">
      <w:pPr>
        <w:pStyle w:val="Rindkopa"/>
        <w:ind w:left="0" w:firstLine="0"/>
        <w:rPr>
          <w:rFonts w:ascii="Times New Roman" w:hAnsi="Times New Roman"/>
          <w:b/>
          <w:bCs/>
          <w:sz w:val="22"/>
          <w:szCs w:val="22"/>
        </w:rPr>
      </w:pPr>
      <w:r w:rsidRPr="000414D1">
        <w:rPr>
          <w:rFonts w:ascii="Times New Roman" w:hAnsi="Times New Roman"/>
          <w:b/>
          <w:bCs/>
          <w:sz w:val="22"/>
          <w:szCs w:val="22"/>
        </w:rPr>
        <w:t>“</w:t>
      </w:r>
      <w:r>
        <w:rPr>
          <w:rFonts w:ascii="Times New Roman" w:hAnsi="Times New Roman"/>
          <w:b/>
          <w:bCs/>
          <w:sz w:val="22"/>
          <w:szCs w:val="22"/>
        </w:rPr>
        <w:t xml:space="preserve">Būvuzraudzības pakalpojumi projekta </w:t>
      </w:r>
      <w:r w:rsidRPr="000414D1">
        <w:rPr>
          <w:rFonts w:ascii="Times New Roman" w:hAnsi="Times New Roman"/>
          <w:b/>
          <w:bCs/>
          <w:sz w:val="22"/>
          <w:szCs w:val="22"/>
        </w:rPr>
        <w:t>Salacgrīvas ostas zvejas kuģu piestātnes Nr.3 pārbūve”</w:t>
      </w:r>
      <w:r>
        <w:rPr>
          <w:rFonts w:ascii="Times New Roman" w:hAnsi="Times New Roman"/>
          <w:b/>
          <w:bCs/>
          <w:sz w:val="22"/>
          <w:szCs w:val="22"/>
        </w:rPr>
        <w:t xml:space="preserve"> ietvaros”, </w:t>
      </w:r>
      <w:proofErr w:type="spellStart"/>
      <w:r>
        <w:rPr>
          <w:rFonts w:ascii="Times New Roman" w:hAnsi="Times New Roman"/>
          <w:b/>
          <w:bCs/>
          <w:sz w:val="22"/>
          <w:szCs w:val="22"/>
        </w:rPr>
        <w:t>id.Nr</w:t>
      </w:r>
      <w:proofErr w:type="spellEnd"/>
      <w:r>
        <w:rPr>
          <w:rFonts w:ascii="Times New Roman" w:hAnsi="Times New Roman"/>
          <w:b/>
          <w:bCs/>
          <w:sz w:val="22"/>
          <w:szCs w:val="22"/>
        </w:rPr>
        <w:t>. SOP 2016/04</w:t>
      </w:r>
      <w:r w:rsidRPr="000414D1">
        <w:rPr>
          <w:rFonts w:ascii="Times New Roman" w:hAnsi="Times New Roman"/>
          <w:b/>
          <w:bCs/>
          <w:sz w:val="22"/>
          <w:szCs w:val="22"/>
        </w:rPr>
        <w:t xml:space="preserve"> EJZF</w:t>
      </w:r>
    </w:p>
    <w:p w:rsidR="00A449D5" w:rsidRPr="000414D1" w:rsidRDefault="00A449D5" w:rsidP="00A449D5">
      <w:pPr>
        <w:pStyle w:val="Punkts"/>
        <w:numPr>
          <w:ilvl w:val="0"/>
          <w:numId w:val="0"/>
        </w:numPr>
        <w:rPr>
          <w:rFonts w:ascii="Times New Roman" w:hAnsi="Times New Roman"/>
          <w:sz w:val="22"/>
          <w:szCs w:val="22"/>
        </w:rPr>
      </w:pPr>
    </w:p>
    <w:p w:rsidR="00A449D5" w:rsidRPr="000414D1" w:rsidRDefault="00A449D5" w:rsidP="00A449D5">
      <w:pPr>
        <w:pStyle w:val="Punkts"/>
        <w:numPr>
          <w:ilvl w:val="0"/>
          <w:numId w:val="0"/>
        </w:numPr>
        <w:rPr>
          <w:rFonts w:ascii="Times New Roman" w:hAnsi="Times New Roman"/>
          <w:b w:val="0"/>
          <w:sz w:val="22"/>
          <w:szCs w:val="22"/>
        </w:rPr>
      </w:pPr>
      <w:bookmarkStart w:id="2" w:name="_Toc452545746"/>
      <w:bookmarkStart w:id="3" w:name="_Toc452982242"/>
      <w:bookmarkStart w:id="4" w:name="_Toc454809391"/>
      <w:bookmarkStart w:id="5" w:name="_Toc454809722"/>
      <w:r w:rsidRPr="000414D1">
        <w:rPr>
          <w:rFonts w:ascii="Times New Roman" w:hAnsi="Times New Roman"/>
          <w:b w:val="0"/>
          <w:sz w:val="22"/>
          <w:szCs w:val="22"/>
        </w:rPr>
        <w:t>Iesniedzot šo pieteikumu Pretendenta vārdā piesaku dalību Iepirkuma procedūrā „Būvuzraudzības pakalpojumi projekta Salacgrīvas ostas zvejas kuģu piestātnes Nr.3 pārbūve” ietvaros”, iepirkuma identifikācijas Nr. SOP 2016/0</w:t>
      </w:r>
      <w:r>
        <w:rPr>
          <w:rFonts w:ascii="Times New Roman" w:hAnsi="Times New Roman"/>
          <w:b w:val="0"/>
          <w:sz w:val="22"/>
          <w:szCs w:val="22"/>
        </w:rPr>
        <w:t>4</w:t>
      </w:r>
      <w:r w:rsidRPr="000414D1">
        <w:rPr>
          <w:rFonts w:ascii="Times New Roman" w:hAnsi="Times New Roman"/>
          <w:b w:val="0"/>
          <w:sz w:val="22"/>
          <w:szCs w:val="22"/>
        </w:rPr>
        <w:t xml:space="preserve"> EJZF, kas sastāv no:</w:t>
      </w:r>
      <w:bookmarkEnd w:id="2"/>
      <w:bookmarkEnd w:id="3"/>
      <w:bookmarkEnd w:id="4"/>
      <w:bookmarkEnd w:id="5"/>
    </w:p>
    <w:p w:rsidR="00A449D5" w:rsidRPr="000414D1" w:rsidRDefault="00A449D5" w:rsidP="00A449D5">
      <w:pPr>
        <w:pStyle w:val="Apakpunkts"/>
        <w:numPr>
          <w:ilvl w:val="0"/>
          <w:numId w:val="0"/>
        </w:numPr>
        <w:ind w:left="851"/>
        <w:rPr>
          <w:rFonts w:ascii="Times New Roman" w:hAnsi="Times New Roman"/>
          <w:sz w:val="22"/>
          <w:szCs w:val="22"/>
        </w:rPr>
      </w:pPr>
    </w:p>
    <w:p w:rsidR="00A449D5" w:rsidRPr="000414D1" w:rsidRDefault="00A449D5" w:rsidP="00A449D5">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A449D5" w:rsidRPr="000414D1" w:rsidRDefault="00A449D5" w:rsidP="00A449D5">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 xml:space="preserve">Piedāvājuma nodrošinājuma, </w:t>
      </w:r>
    </w:p>
    <w:p w:rsidR="00A449D5" w:rsidRPr="000414D1" w:rsidRDefault="00A449D5" w:rsidP="00A449D5">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Tehniskā piedāvājuma,</w:t>
      </w:r>
    </w:p>
    <w:p w:rsidR="00A449D5" w:rsidRPr="000414D1" w:rsidRDefault="00A449D5" w:rsidP="00A449D5">
      <w:pPr>
        <w:pStyle w:val="Rindkopa"/>
        <w:numPr>
          <w:ilvl w:val="0"/>
          <w:numId w:val="5"/>
        </w:numPr>
        <w:ind w:left="426" w:hanging="426"/>
        <w:rPr>
          <w:rFonts w:ascii="Times New Roman" w:hAnsi="Times New Roman"/>
          <w:sz w:val="22"/>
          <w:szCs w:val="22"/>
        </w:rPr>
      </w:pPr>
      <w:r w:rsidRPr="000414D1">
        <w:rPr>
          <w:rFonts w:ascii="Times New Roman" w:hAnsi="Times New Roman"/>
          <w:sz w:val="22"/>
          <w:szCs w:val="22"/>
        </w:rPr>
        <w:t>Finanšu piedāvājuma,</w:t>
      </w:r>
    </w:p>
    <w:p w:rsidR="00A449D5" w:rsidRPr="000414D1" w:rsidRDefault="00A449D5" w:rsidP="00A449D5">
      <w:pPr>
        <w:pStyle w:val="Punkts"/>
        <w:numPr>
          <w:ilvl w:val="0"/>
          <w:numId w:val="0"/>
        </w:numPr>
        <w:rPr>
          <w:rFonts w:ascii="Times New Roman" w:hAnsi="Times New Roman"/>
          <w:sz w:val="22"/>
          <w:szCs w:val="22"/>
        </w:rPr>
      </w:pPr>
    </w:p>
    <w:p w:rsidR="00A449D5" w:rsidRPr="000414D1" w:rsidRDefault="00A449D5" w:rsidP="00A449D5">
      <w:pPr>
        <w:rPr>
          <w:sz w:val="22"/>
          <w:szCs w:val="22"/>
        </w:rPr>
      </w:pPr>
      <w:r w:rsidRPr="000414D1">
        <w:rPr>
          <w:sz w:val="22"/>
          <w:szCs w:val="22"/>
        </w:rPr>
        <w:t>Pretendenta nosaukums __________________________________________________________</w:t>
      </w:r>
    </w:p>
    <w:p w:rsidR="00A449D5" w:rsidRPr="000414D1" w:rsidRDefault="00A449D5" w:rsidP="00A449D5">
      <w:pPr>
        <w:rPr>
          <w:sz w:val="22"/>
          <w:szCs w:val="22"/>
        </w:rPr>
      </w:pPr>
      <w:r w:rsidRPr="000414D1">
        <w:rPr>
          <w:sz w:val="22"/>
          <w:szCs w:val="22"/>
        </w:rPr>
        <w:t>Reģistrācijas Nr. ________________________________________________________________</w:t>
      </w:r>
    </w:p>
    <w:p w:rsidR="00A449D5" w:rsidRPr="000414D1" w:rsidRDefault="00A449D5" w:rsidP="00A449D5">
      <w:pPr>
        <w:rPr>
          <w:sz w:val="22"/>
          <w:szCs w:val="22"/>
        </w:rPr>
      </w:pPr>
      <w:r w:rsidRPr="000414D1">
        <w:rPr>
          <w:sz w:val="22"/>
          <w:szCs w:val="22"/>
        </w:rPr>
        <w:t>Banka ________________________________________________________________________</w:t>
      </w:r>
    </w:p>
    <w:p w:rsidR="00A449D5" w:rsidRPr="000414D1" w:rsidRDefault="00A449D5" w:rsidP="00A449D5">
      <w:pPr>
        <w:rPr>
          <w:sz w:val="22"/>
          <w:szCs w:val="22"/>
        </w:rPr>
      </w:pPr>
      <w:r w:rsidRPr="000414D1">
        <w:rPr>
          <w:sz w:val="22"/>
          <w:szCs w:val="22"/>
        </w:rPr>
        <w:t>Bankas konts __________________________________________________________________</w:t>
      </w:r>
    </w:p>
    <w:p w:rsidR="00A449D5" w:rsidRPr="000414D1" w:rsidRDefault="00A449D5" w:rsidP="00A449D5">
      <w:pPr>
        <w:rPr>
          <w:sz w:val="22"/>
          <w:szCs w:val="22"/>
        </w:rPr>
      </w:pPr>
      <w:r w:rsidRPr="000414D1">
        <w:rPr>
          <w:sz w:val="22"/>
          <w:szCs w:val="22"/>
        </w:rPr>
        <w:t>Juridiskā adrese ________________________________________________________________</w:t>
      </w:r>
    </w:p>
    <w:p w:rsidR="00A449D5" w:rsidRPr="000414D1" w:rsidRDefault="00A449D5" w:rsidP="00A449D5">
      <w:pPr>
        <w:rPr>
          <w:sz w:val="22"/>
          <w:szCs w:val="22"/>
        </w:rPr>
      </w:pPr>
      <w:r w:rsidRPr="000414D1">
        <w:rPr>
          <w:sz w:val="22"/>
          <w:szCs w:val="22"/>
        </w:rPr>
        <w:t>Kontaktpersona ________________________________________________________________</w:t>
      </w:r>
    </w:p>
    <w:p w:rsidR="00A449D5" w:rsidRPr="000414D1" w:rsidRDefault="00A449D5" w:rsidP="00A449D5">
      <w:pPr>
        <w:rPr>
          <w:sz w:val="22"/>
          <w:szCs w:val="22"/>
        </w:rPr>
      </w:pPr>
      <w:r w:rsidRPr="000414D1">
        <w:rPr>
          <w:sz w:val="22"/>
          <w:szCs w:val="22"/>
        </w:rPr>
        <w:t>_____________________________________________________________________________</w:t>
      </w:r>
    </w:p>
    <w:p w:rsidR="00A449D5" w:rsidRPr="000414D1" w:rsidRDefault="00A449D5" w:rsidP="00A449D5">
      <w:pPr>
        <w:jc w:val="center"/>
        <w:rPr>
          <w:sz w:val="22"/>
          <w:szCs w:val="22"/>
        </w:rPr>
      </w:pPr>
      <w:r w:rsidRPr="000414D1">
        <w:rPr>
          <w:sz w:val="22"/>
          <w:szCs w:val="22"/>
        </w:rPr>
        <w:t>/uzvārds, ieņemamais amats, tālruņa numurs, faksa numurs ,e-pasta adrese/</w:t>
      </w:r>
    </w:p>
    <w:p w:rsidR="00A449D5" w:rsidRPr="000414D1" w:rsidRDefault="00A449D5" w:rsidP="00A449D5">
      <w:pPr>
        <w:pStyle w:val="Apakpunkts"/>
        <w:numPr>
          <w:ilvl w:val="0"/>
          <w:numId w:val="0"/>
        </w:numPr>
        <w:ind w:left="851" w:hanging="851"/>
        <w:rPr>
          <w:rFonts w:ascii="Times New Roman" w:hAnsi="Times New Roman"/>
          <w:sz w:val="22"/>
          <w:szCs w:val="22"/>
        </w:rPr>
      </w:pPr>
    </w:p>
    <w:p w:rsidR="00A449D5" w:rsidRPr="000414D1" w:rsidRDefault="00A449D5" w:rsidP="00A449D5">
      <w:pPr>
        <w:pStyle w:val="Default"/>
        <w:rPr>
          <w:sz w:val="22"/>
          <w:szCs w:val="22"/>
        </w:rPr>
      </w:pPr>
    </w:p>
    <w:p w:rsidR="00A449D5" w:rsidRPr="000414D1" w:rsidRDefault="00A449D5" w:rsidP="00A449D5">
      <w:pPr>
        <w:pStyle w:val="Default"/>
        <w:numPr>
          <w:ilvl w:val="0"/>
          <w:numId w:val="6"/>
        </w:numPr>
        <w:spacing w:after="9"/>
        <w:ind w:left="426" w:hanging="426"/>
        <w:jc w:val="both"/>
        <w:rPr>
          <w:sz w:val="22"/>
          <w:szCs w:val="22"/>
        </w:rPr>
      </w:pPr>
      <w:r w:rsidRPr="000414D1">
        <w:rPr>
          <w:sz w:val="22"/>
          <w:szCs w:val="22"/>
        </w:rPr>
        <w:t xml:space="preserve">Ar šo apliecinu, ka pilnībā esam iepazinušies ar visiem Iepirkuma dokumentiem, tai skaitā būvdarbu tehnisko </w:t>
      </w:r>
      <w:r>
        <w:rPr>
          <w:sz w:val="22"/>
          <w:szCs w:val="22"/>
        </w:rPr>
        <w:t>specifikāciju, tehnisko būv</w:t>
      </w:r>
      <w:r w:rsidRPr="000414D1">
        <w:rPr>
          <w:sz w:val="22"/>
          <w:szCs w:val="22"/>
        </w:rPr>
        <w:t>projektu, dokumentu grozījumiem, Pasūtītāja sniegto papildus informāciju, saprotam šo dokumentu prasības, atzīstam tās par pamatotām, tiesiskām un saistošām mums, ja vēlamies piedalīties Iepirkuma procedūrā, pretenziju nav.</w:t>
      </w:r>
    </w:p>
    <w:p w:rsidR="00A449D5" w:rsidRPr="000414D1" w:rsidRDefault="00A449D5" w:rsidP="00A449D5">
      <w:pPr>
        <w:pStyle w:val="Default"/>
        <w:numPr>
          <w:ilvl w:val="0"/>
          <w:numId w:val="6"/>
        </w:numPr>
        <w:spacing w:after="9"/>
        <w:ind w:left="426" w:hanging="426"/>
        <w:jc w:val="both"/>
        <w:rPr>
          <w:sz w:val="22"/>
          <w:szCs w:val="22"/>
        </w:rPr>
      </w:pPr>
      <w:r w:rsidRPr="000414D1">
        <w:rPr>
          <w:sz w:val="22"/>
          <w:szCs w:val="22"/>
        </w:rPr>
        <w:t xml:space="preserve">Apliecinām, ka mūsu rīcībā ir pietiekoša informācija par būvobjektu, tā tehnisko stāvokli un citiem apstākļiem, kas var ietekmēt objekta būvniecību tā būvuzraudzību, esam pārbaudījuši būvdarbu apjomu atbilstību tehniskam </w:t>
      </w:r>
      <w:r>
        <w:rPr>
          <w:sz w:val="22"/>
          <w:szCs w:val="22"/>
        </w:rPr>
        <w:t>būv</w:t>
      </w:r>
      <w:r w:rsidRPr="000414D1">
        <w:rPr>
          <w:sz w:val="22"/>
          <w:szCs w:val="22"/>
        </w:rPr>
        <w:t xml:space="preserve">projektam. </w:t>
      </w:r>
    </w:p>
    <w:p w:rsidR="00A449D5" w:rsidRPr="000414D1" w:rsidRDefault="00A449D5" w:rsidP="00A449D5">
      <w:pPr>
        <w:pStyle w:val="Default"/>
        <w:numPr>
          <w:ilvl w:val="0"/>
          <w:numId w:val="6"/>
        </w:numPr>
        <w:spacing w:after="9"/>
        <w:ind w:left="426" w:hanging="426"/>
        <w:jc w:val="both"/>
        <w:rPr>
          <w:sz w:val="22"/>
          <w:szCs w:val="22"/>
        </w:rPr>
      </w:pPr>
      <w:r w:rsidRPr="000414D1">
        <w:rPr>
          <w:sz w:val="22"/>
          <w:szCs w:val="22"/>
        </w:rPr>
        <w:t xml:space="preserve">Pilnībā apzināmies savas saistības un pienākumus. </w:t>
      </w:r>
    </w:p>
    <w:p w:rsidR="00A449D5" w:rsidRPr="000414D1" w:rsidRDefault="00A449D5" w:rsidP="00A449D5">
      <w:pPr>
        <w:pStyle w:val="Default"/>
        <w:numPr>
          <w:ilvl w:val="0"/>
          <w:numId w:val="6"/>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 būv</w:t>
      </w:r>
      <w:r w:rsidRPr="000414D1">
        <w:rPr>
          <w:sz w:val="22"/>
          <w:szCs w:val="22"/>
        </w:rPr>
        <w:t xml:space="preserve">projekta un citu iepirkuma dokumentu prasībām, ka piedāvājums sagatavots atbilstoši Iepirkuma dokumentu prasībām un apņemamies veikt būvuzraudzības darbus par: </w:t>
      </w:r>
    </w:p>
    <w:p w:rsidR="00A449D5" w:rsidRDefault="00A449D5" w:rsidP="00A449D5">
      <w:pPr>
        <w:pStyle w:val="Default"/>
        <w:rPr>
          <w:sz w:val="22"/>
          <w:szCs w:val="22"/>
        </w:rPr>
      </w:pPr>
    </w:p>
    <w:p w:rsidR="00A449D5" w:rsidRPr="000414D1" w:rsidRDefault="00A449D5" w:rsidP="00A449D5">
      <w:pPr>
        <w:pStyle w:val="Default"/>
        <w:rPr>
          <w:sz w:val="22"/>
          <w:szCs w:val="22"/>
        </w:rPr>
      </w:pPr>
    </w:p>
    <w:tbl>
      <w:tblPr>
        <w:tblW w:w="8931" w:type="dxa"/>
        <w:jc w:val="right"/>
        <w:tblLook w:val="01E0" w:firstRow="1" w:lastRow="1" w:firstColumn="1" w:lastColumn="1" w:noHBand="0" w:noVBand="0"/>
      </w:tblPr>
      <w:tblGrid>
        <w:gridCol w:w="8931"/>
      </w:tblGrid>
      <w:tr w:rsidR="00A449D5" w:rsidRPr="000414D1" w:rsidTr="006D009F">
        <w:trPr>
          <w:jc w:val="right"/>
        </w:trPr>
        <w:tc>
          <w:tcPr>
            <w:tcW w:w="8931" w:type="dxa"/>
            <w:shd w:val="clear" w:color="auto" w:fill="auto"/>
          </w:tcPr>
          <w:p w:rsidR="00A449D5" w:rsidRPr="000414D1" w:rsidRDefault="00A449D5" w:rsidP="006D009F">
            <w:pPr>
              <w:ind w:left="0" w:firstLine="0"/>
              <w:contextualSpacing/>
              <w:jc w:val="both"/>
              <w:rPr>
                <w:b/>
                <w:sz w:val="22"/>
                <w:szCs w:val="22"/>
              </w:rPr>
            </w:pPr>
            <w:r w:rsidRPr="000414D1">
              <w:rPr>
                <w:b/>
                <w:sz w:val="22"/>
                <w:szCs w:val="22"/>
              </w:rPr>
              <w:lastRenderedPageBreak/>
              <w:t>Būvuzraudzības pakalpojumi projekta Salacgrīvas ostas zvejas kuģu piestātnes Nr.3 pārbūve ietvaros.</w:t>
            </w:r>
          </w:p>
        </w:tc>
      </w:tr>
      <w:tr w:rsidR="00A449D5" w:rsidRPr="000414D1" w:rsidTr="006D009F">
        <w:trPr>
          <w:jc w:val="right"/>
        </w:trPr>
        <w:tc>
          <w:tcPr>
            <w:tcW w:w="8931" w:type="dxa"/>
          </w:tcPr>
          <w:p w:rsidR="00A449D5" w:rsidRPr="000414D1" w:rsidRDefault="00A449D5" w:rsidP="006D009F">
            <w:pPr>
              <w:rPr>
                <w:b/>
                <w:sz w:val="22"/>
                <w:szCs w:val="22"/>
              </w:rPr>
            </w:pPr>
          </w:p>
          <w:p w:rsidR="00A449D5" w:rsidRPr="000414D1" w:rsidRDefault="00A449D5" w:rsidP="006D009F">
            <w:pPr>
              <w:rPr>
                <w:sz w:val="22"/>
                <w:szCs w:val="22"/>
              </w:rPr>
            </w:pPr>
            <w:r w:rsidRPr="000414D1">
              <w:rPr>
                <w:sz w:val="22"/>
                <w:szCs w:val="22"/>
              </w:rPr>
              <w:t>Līguma summa, EUR   _______________________, neskaitot pievienotās vērtības nodokli.</w:t>
            </w:r>
          </w:p>
        </w:tc>
      </w:tr>
    </w:tbl>
    <w:p w:rsidR="00A449D5" w:rsidRPr="000414D1" w:rsidRDefault="00A449D5" w:rsidP="00A449D5">
      <w:pPr>
        <w:pStyle w:val="Default"/>
        <w:spacing w:after="9"/>
        <w:rPr>
          <w:sz w:val="22"/>
          <w:szCs w:val="22"/>
        </w:rPr>
      </w:pPr>
    </w:p>
    <w:p w:rsidR="00A449D5" w:rsidRPr="000414D1" w:rsidRDefault="00A449D5" w:rsidP="00A449D5">
      <w:pPr>
        <w:pStyle w:val="Default"/>
        <w:numPr>
          <w:ilvl w:val="0"/>
          <w:numId w:val="7"/>
        </w:numPr>
        <w:spacing w:after="9" w:line="360" w:lineRule="auto"/>
        <w:ind w:left="426" w:hanging="426"/>
        <w:jc w:val="both"/>
        <w:rPr>
          <w:sz w:val="22"/>
          <w:szCs w:val="22"/>
        </w:rPr>
      </w:pPr>
      <w:r w:rsidRPr="000414D1">
        <w:rPr>
          <w:sz w:val="22"/>
          <w:szCs w:val="22"/>
        </w:rPr>
        <w:t xml:space="preserve">Apliecinu, ka iesniegtās ziņas ir pilnīgas un patiesas. </w:t>
      </w:r>
    </w:p>
    <w:p w:rsidR="00A449D5" w:rsidRPr="000414D1" w:rsidRDefault="00A449D5" w:rsidP="00A449D5">
      <w:pPr>
        <w:pStyle w:val="Default"/>
        <w:numPr>
          <w:ilvl w:val="0"/>
          <w:numId w:val="7"/>
        </w:numPr>
        <w:spacing w:after="9" w:line="360" w:lineRule="auto"/>
        <w:ind w:left="426" w:hanging="426"/>
        <w:jc w:val="both"/>
        <w:rPr>
          <w:sz w:val="22"/>
          <w:szCs w:val="22"/>
        </w:rPr>
      </w:pPr>
      <w:r w:rsidRPr="000414D1">
        <w:rPr>
          <w:sz w:val="22"/>
          <w:szCs w:val="22"/>
        </w:rPr>
        <w:t xml:space="preserve">Apņemamies veikt būvuzraudzības darbus noteiktajos termiņos. </w:t>
      </w:r>
    </w:p>
    <w:p w:rsidR="00A449D5" w:rsidRPr="000414D1" w:rsidRDefault="00A449D5" w:rsidP="00A449D5">
      <w:pPr>
        <w:pStyle w:val="Default"/>
        <w:numPr>
          <w:ilvl w:val="0"/>
          <w:numId w:val="7"/>
        </w:numPr>
        <w:spacing w:after="9" w:line="360" w:lineRule="auto"/>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A449D5" w:rsidRPr="000414D1" w:rsidRDefault="00A449D5" w:rsidP="00A449D5">
      <w:pPr>
        <w:pStyle w:val="Default"/>
        <w:numPr>
          <w:ilvl w:val="0"/>
          <w:numId w:val="7"/>
        </w:numPr>
        <w:spacing w:after="9" w:line="360" w:lineRule="auto"/>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rsidR="00A449D5" w:rsidRPr="000414D1" w:rsidRDefault="00A449D5" w:rsidP="00A449D5">
      <w:pPr>
        <w:pStyle w:val="Default"/>
        <w:numPr>
          <w:ilvl w:val="0"/>
          <w:numId w:val="7"/>
        </w:numPr>
        <w:spacing w:after="9" w:line="360" w:lineRule="auto"/>
        <w:ind w:left="426" w:hanging="426"/>
        <w:jc w:val="both"/>
        <w:rPr>
          <w:sz w:val="22"/>
          <w:szCs w:val="22"/>
        </w:rPr>
      </w:pPr>
      <w:r w:rsidRPr="000414D1">
        <w:rPr>
          <w:color w:val="auto"/>
          <w:sz w:val="22"/>
          <w:szCs w:val="22"/>
        </w:rPr>
        <w:t xml:space="preserve">Šis Pretendenta pieteikums ir mūsu piedāvājuma sastāvdaļa. </w:t>
      </w:r>
    </w:p>
    <w:p w:rsidR="00A449D5" w:rsidRPr="000414D1" w:rsidRDefault="00A449D5" w:rsidP="00A449D5">
      <w:pPr>
        <w:pStyle w:val="Default"/>
        <w:numPr>
          <w:ilvl w:val="0"/>
          <w:numId w:val="7"/>
        </w:numPr>
        <w:spacing w:after="9" w:line="360" w:lineRule="auto"/>
        <w:ind w:left="426" w:hanging="426"/>
        <w:jc w:val="both"/>
        <w:rPr>
          <w:sz w:val="22"/>
          <w:szCs w:val="22"/>
        </w:rPr>
      </w:pPr>
      <w:r w:rsidRPr="000414D1">
        <w:rPr>
          <w:color w:val="auto"/>
          <w:sz w:val="22"/>
          <w:szCs w:val="22"/>
        </w:rPr>
        <w:t xml:space="preserve">Piedāvājuma derīguma termiņš ir 120 kalendārās dienas pēc piedāvājuma iesniegšanas beigu termiņa, bet ne ilgāk kā līdz iepirkuma līguma noslēgšanai </w:t>
      </w:r>
    </w:p>
    <w:p w:rsidR="00A449D5" w:rsidRPr="000414D1" w:rsidRDefault="00A449D5" w:rsidP="00A449D5">
      <w:pPr>
        <w:spacing w:after="120"/>
        <w:ind w:left="425"/>
        <w:rPr>
          <w:sz w:val="22"/>
          <w:szCs w:val="22"/>
        </w:rPr>
      </w:pPr>
    </w:p>
    <w:p w:rsidR="00A449D5" w:rsidRPr="000414D1" w:rsidRDefault="00A449D5" w:rsidP="00A449D5">
      <w:pPr>
        <w:rPr>
          <w:sz w:val="22"/>
          <w:szCs w:val="22"/>
        </w:rPr>
      </w:pPr>
    </w:p>
    <w:p w:rsidR="00A449D5" w:rsidRPr="000414D1" w:rsidRDefault="00A449D5" w:rsidP="00A449D5">
      <w:pPr>
        <w:rPr>
          <w:sz w:val="22"/>
          <w:szCs w:val="22"/>
        </w:rPr>
      </w:pPr>
    </w:p>
    <w:p w:rsidR="00A449D5" w:rsidRPr="005B0B06" w:rsidRDefault="00A449D5" w:rsidP="00A449D5">
      <w:pPr>
        <w:spacing w:after="0"/>
        <w:ind w:left="0" w:firstLine="0"/>
        <w:rPr>
          <w:sz w:val="22"/>
          <w:szCs w:val="22"/>
        </w:rPr>
      </w:pPr>
      <w:r w:rsidRPr="005B0B06">
        <w:rPr>
          <w:sz w:val="22"/>
          <w:szCs w:val="22"/>
        </w:rPr>
        <w:t>______________________________________________________________</w:t>
      </w:r>
    </w:p>
    <w:p w:rsidR="00A449D5" w:rsidRDefault="00A449D5" w:rsidP="00A449D5">
      <w:pPr>
        <w:spacing w:after="0"/>
        <w:ind w:left="0" w:firstLine="0"/>
        <w:rPr>
          <w:sz w:val="22"/>
          <w:szCs w:val="22"/>
        </w:rPr>
      </w:pPr>
      <w:r w:rsidRPr="005B0B06">
        <w:rPr>
          <w:sz w:val="22"/>
          <w:szCs w:val="22"/>
        </w:rPr>
        <w:t xml:space="preserve">/personas ar pārstāvības tiesībām vārds, uzvārds, paraksts, ieņemamais amats/ </w:t>
      </w:r>
    </w:p>
    <w:p w:rsidR="00A449D5" w:rsidRDefault="00A449D5" w:rsidP="00A449D5">
      <w:pPr>
        <w:spacing w:after="0"/>
        <w:ind w:left="0" w:firstLine="0"/>
        <w:rPr>
          <w:sz w:val="22"/>
          <w:szCs w:val="22"/>
        </w:rPr>
      </w:pPr>
    </w:p>
    <w:p w:rsidR="00A449D5" w:rsidRDefault="00A449D5" w:rsidP="00A449D5">
      <w:pPr>
        <w:spacing w:after="0"/>
        <w:ind w:left="0" w:firstLine="0"/>
        <w:rPr>
          <w:i/>
          <w:sz w:val="22"/>
          <w:szCs w:val="22"/>
        </w:rPr>
      </w:pPr>
      <w:r>
        <w:rPr>
          <w:i/>
          <w:sz w:val="22"/>
          <w:szCs w:val="22"/>
        </w:rPr>
        <w:t>________________________</w:t>
      </w:r>
    </w:p>
    <w:p w:rsidR="00A449D5" w:rsidRPr="0065421C" w:rsidRDefault="00A449D5" w:rsidP="00A449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449D5" w:rsidRPr="000414D1" w:rsidRDefault="00A449D5" w:rsidP="00A449D5">
      <w:pPr>
        <w:pStyle w:val="Apakpunkts"/>
        <w:numPr>
          <w:ilvl w:val="0"/>
          <w:numId w:val="0"/>
        </w:numPr>
        <w:ind w:left="851" w:hanging="851"/>
        <w:rPr>
          <w:rFonts w:ascii="Times New Roman" w:hAnsi="Times New Roman"/>
          <w:sz w:val="22"/>
          <w:szCs w:val="22"/>
        </w:rPr>
      </w:pPr>
    </w:p>
    <w:p w:rsidR="00A449D5" w:rsidRPr="008B1421" w:rsidRDefault="00A449D5" w:rsidP="00A449D5">
      <w:pPr>
        <w:pStyle w:val="Punkts"/>
        <w:numPr>
          <w:ilvl w:val="0"/>
          <w:numId w:val="0"/>
        </w:numPr>
        <w:jc w:val="right"/>
      </w:pPr>
      <w:r w:rsidRPr="008B1421">
        <w:br w:type="page"/>
      </w:r>
    </w:p>
    <w:p w:rsidR="00A449D5" w:rsidRPr="008B1421" w:rsidRDefault="00A449D5" w:rsidP="00A449D5">
      <w:pPr>
        <w:pStyle w:val="Apakpunkts"/>
        <w:numPr>
          <w:ilvl w:val="0"/>
          <w:numId w:val="0"/>
        </w:numPr>
      </w:pPr>
    </w:p>
    <w:p w:rsidR="00A449D5" w:rsidRPr="00D94BAB" w:rsidRDefault="00A449D5" w:rsidP="00A449D5">
      <w:pPr>
        <w:pStyle w:val="Punkts"/>
        <w:numPr>
          <w:ilvl w:val="0"/>
          <w:numId w:val="0"/>
        </w:numPr>
        <w:jc w:val="right"/>
        <w:rPr>
          <w:rFonts w:ascii="Times New Roman" w:hAnsi="Times New Roman"/>
          <w:sz w:val="22"/>
          <w:szCs w:val="22"/>
        </w:rPr>
      </w:pPr>
      <w:bookmarkStart w:id="6" w:name="_Toc451871863"/>
      <w:bookmarkStart w:id="7" w:name="_Toc452545747"/>
      <w:bookmarkStart w:id="8" w:name="_Toc454809723"/>
      <w:r w:rsidRPr="00D94BAB">
        <w:rPr>
          <w:rFonts w:ascii="Times New Roman" w:hAnsi="Times New Roman"/>
          <w:sz w:val="22"/>
          <w:szCs w:val="22"/>
        </w:rPr>
        <w:t>D2 pielikums: Piedāvājuma nodrošinājuma veidnes</w:t>
      </w:r>
      <w:r w:rsidRPr="00D94BAB">
        <w:rPr>
          <w:rStyle w:val="FootnoteReference"/>
          <w:rFonts w:ascii="Times New Roman" w:hAnsi="Times New Roman"/>
          <w:b w:val="0"/>
          <w:sz w:val="22"/>
          <w:szCs w:val="22"/>
        </w:rPr>
        <w:footnoteReference w:id="1"/>
      </w:r>
      <w:r w:rsidRPr="00D94BAB">
        <w:rPr>
          <w:rFonts w:ascii="Times New Roman" w:hAnsi="Times New Roman"/>
          <w:sz w:val="22"/>
          <w:szCs w:val="22"/>
        </w:rPr>
        <w:t xml:space="preserve"> </w:t>
      </w:r>
      <w:r w:rsidRPr="00D94BAB">
        <w:rPr>
          <w:rFonts w:ascii="Times New Roman" w:hAnsi="Times New Roman"/>
          <w:sz w:val="22"/>
          <w:szCs w:val="22"/>
          <w:u w:val="single"/>
        </w:rPr>
        <w:t>paraugs</w:t>
      </w:r>
      <w:bookmarkEnd w:id="6"/>
      <w:bookmarkEnd w:id="7"/>
      <w:bookmarkEnd w:id="8"/>
    </w:p>
    <w:p w:rsidR="00A449D5" w:rsidRPr="00D94BAB" w:rsidRDefault="00A449D5" w:rsidP="00A449D5">
      <w:pPr>
        <w:pStyle w:val="Apakpunkts"/>
        <w:numPr>
          <w:ilvl w:val="0"/>
          <w:numId w:val="0"/>
        </w:numPr>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A: Bankas garantijas veidne</w:t>
      </w:r>
    </w:p>
    <w:p w:rsidR="00A449D5" w:rsidRPr="00D94BAB" w:rsidRDefault="00A449D5" w:rsidP="00A449D5">
      <w:pPr>
        <w:pStyle w:val="Apakpunkts"/>
        <w:numPr>
          <w:ilvl w:val="0"/>
          <w:numId w:val="0"/>
        </w:numPr>
        <w:jc w:val="center"/>
        <w:rPr>
          <w:rFonts w:ascii="Times New Roman" w:hAnsi="Times New Roman"/>
          <w:sz w:val="22"/>
          <w:szCs w:val="22"/>
        </w:rPr>
      </w:pPr>
    </w:p>
    <w:p w:rsidR="00A449D5" w:rsidRPr="007458E1" w:rsidRDefault="00A449D5" w:rsidP="00A449D5">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A449D5" w:rsidRPr="00D94BAB" w:rsidRDefault="00A449D5" w:rsidP="00A449D5">
      <w:pPr>
        <w:pStyle w:val="Apakpunkts"/>
        <w:numPr>
          <w:ilvl w:val="0"/>
          <w:numId w:val="0"/>
        </w:numPr>
        <w:jc w:val="right"/>
        <w:rPr>
          <w:rFonts w:ascii="Times New Roman" w:hAnsi="Times New Roman"/>
          <w:b w:val="0"/>
          <w:sz w:val="22"/>
          <w:szCs w:val="22"/>
        </w:rPr>
      </w:pPr>
      <w:proofErr w:type="spellStart"/>
      <w:r w:rsidRPr="00D94BAB">
        <w:rPr>
          <w:rFonts w:ascii="Times New Roman" w:hAnsi="Times New Roman"/>
          <w:b w:val="0"/>
          <w:sz w:val="22"/>
          <w:szCs w:val="22"/>
        </w:rPr>
        <w:t>Nod.Maks</w:t>
      </w:r>
      <w:proofErr w:type="spellEnd"/>
      <w:r w:rsidRPr="00D94BAB">
        <w:rPr>
          <w:rFonts w:ascii="Times New Roman" w:hAnsi="Times New Roman"/>
          <w:b w:val="0"/>
          <w:sz w:val="22"/>
          <w:szCs w:val="22"/>
        </w:rPr>
        <w:t xml:space="preserve"> Nr. 90000462446</w:t>
      </w:r>
    </w:p>
    <w:p w:rsidR="00A449D5" w:rsidRPr="00D94BAB" w:rsidRDefault="00A449D5" w:rsidP="00A449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A449D5" w:rsidRPr="00D94BAB" w:rsidRDefault="00A449D5" w:rsidP="00A449D5">
      <w:pPr>
        <w:pStyle w:val="Apakpunkts"/>
        <w:numPr>
          <w:ilvl w:val="0"/>
          <w:numId w:val="0"/>
        </w:numPr>
        <w:jc w:val="right"/>
        <w:rPr>
          <w:rFonts w:ascii="Times New Roman" w:hAnsi="Times New Roman"/>
          <w:sz w:val="22"/>
          <w:szCs w:val="22"/>
        </w:rPr>
      </w:pPr>
      <w:r w:rsidRPr="00D94BAB">
        <w:rPr>
          <w:rFonts w:ascii="Times New Roman" w:hAnsi="Times New Roman"/>
          <w:b w:val="0"/>
          <w:sz w:val="22"/>
          <w:szCs w:val="22"/>
        </w:rPr>
        <w:t>Salacgrīvas novads, LV 4033</w:t>
      </w:r>
    </w:p>
    <w:p w:rsidR="00A449D5"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GARANTIJA</w:t>
      </w:r>
    </w:p>
    <w:p w:rsidR="00A449D5" w:rsidRPr="00D94BAB" w:rsidRDefault="00A449D5" w:rsidP="00A449D5">
      <w:pPr>
        <w:pStyle w:val="Apakpunkts"/>
        <w:numPr>
          <w:ilvl w:val="0"/>
          <w:numId w:val="0"/>
        </w:numPr>
        <w:jc w:val="center"/>
        <w:rPr>
          <w:rFonts w:ascii="Times New Roman" w:hAnsi="Times New Roman"/>
          <w:sz w:val="22"/>
          <w:szCs w:val="22"/>
        </w:rPr>
      </w:pPr>
    </w:p>
    <w:p w:rsidR="00A449D5" w:rsidRPr="005B5B63" w:rsidRDefault="00A449D5" w:rsidP="00A449D5">
      <w:pPr>
        <w:pStyle w:val="Rindkopa"/>
        <w:ind w:left="0" w:firstLine="0"/>
        <w:rPr>
          <w:rFonts w:ascii="Times New Roman" w:hAnsi="Times New Roman"/>
          <w:b/>
          <w:bCs/>
          <w:sz w:val="22"/>
          <w:szCs w:val="22"/>
        </w:rPr>
      </w:pPr>
      <w:r>
        <w:rPr>
          <w:rFonts w:ascii="Times New Roman" w:hAnsi="Times New Roman"/>
          <w:b/>
          <w:bCs/>
          <w:sz w:val="22"/>
          <w:szCs w:val="22"/>
        </w:rPr>
        <w:t xml:space="preserve">Būvuzraudzības pakalpojumi projekta </w:t>
      </w:r>
      <w:r w:rsidRPr="005B5B63">
        <w:rPr>
          <w:rFonts w:ascii="Times New Roman" w:hAnsi="Times New Roman"/>
          <w:b/>
          <w:bCs/>
          <w:sz w:val="22"/>
          <w:szCs w:val="22"/>
        </w:rPr>
        <w:t>“Salacgrīvas ostas zvejas kuģu piestātnes Nr.3 pārbūve”</w:t>
      </w:r>
      <w:r>
        <w:rPr>
          <w:rFonts w:ascii="Times New Roman" w:hAnsi="Times New Roman"/>
          <w:b/>
          <w:bCs/>
          <w:sz w:val="22"/>
          <w:szCs w:val="22"/>
        </w:rPr>
        <w:t xml:space="preserve"> ietvaros</w:t>
      </w:r>
      <w:r w:rsidRPr="005B5B63">
        <w:rPr>
          <w:rFonts w:ascii="Times New Roman" w:hAnsi="Times New Roman"/>
          <w:b/>
          <w:bCs/>
          <w:sz w:val="22"/>
          <w:szCs w:val="22"/>
        </w:rPr>
        <w:t xml:space="preserve">, </w:t>
      </w:r>
      <w:proofErr w:type="spellStart"/>
      <w:r w:rsidRPr="005B5B63">
        <w:rPr>
          <w:rFonts w:ascii="Times New Roman" w:hAnsi="Times New Roman"/>
          <w:b/>
          <w:bCs/>
          <w:sz w:val="22"/>
          <w:szCs w:val="22"/>
        </w:rPr>
        <w:t>id.Nr</w:t>
      </w:r>
      <w:proofErr w:type="spellEnd"/>
      <w:r w:rsidRPr="005B5B63">
        <w:rPr>
          <w:rFonts w:ascii="Times New Roman" w:hAnsi="Times New Roman"/>
          <w:b/>
          <w:bCs/>
          <w:sz w:val="22"/>
          <w:szCs w:val="22"/>
        </w:rPr>
        <w:t>. SOP 2016/0</w:t>
      </w:r>
      <w:r>
        <w:rPr>
          <w:rFonts w:ascii="Times New Roman" w:hAnsi="Times New Roman"/>
          <w:b/>
          <w:bCs/>
          <w:sz w:val="22"/>
          <w:szCs w:val="22"/>
        </w:rPr>
        <w:t>4</w:t>
      </w:r>
      <w:r w:rsidRPr="005B5B63">
        <w:rPr>
          <w:rFonts w:ascii="Times New Roman" w:hAnsi="Times New Roman"/>
          <w:b/>
          <w:bCs/>
          <w:sz w:val="22"/>
          <w:szCs w:val="22"/>
        </w:rPr>
        <w:t xml:space="preserve"> EJZF</w:t>
      </w:r>
    </w:p>
    <w:p w:rsidR="00A449D5" w:rsidRPr="00D94BAB" w:rsidRDefault="00A449D5" w:rsidP="00A449D5">
      <w:pPr>
        <w:pStyle w:val="Rindkopa"/>
        <w:ind w:left="0" w:firstLine="0"/>
        <w:rPr>
          <w:rFonts w:ascii="Times New Roman" w:hAnsi="Times New Roman"/>
          <w:b/>
          <w:bCs/>
          <w:sz w:val="22"/>
          <w:szCs w:val="22"/>
        </w:rPr>
      </w:pP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A449D5" w:rsidRPr="00D94BAB" w:rsidRDefault="00A449D5" w:rsidP="00A449D5">
      <w:pPr>
        <w:pStyle w:val="Rindkopa"/>
        <w:ind w:left="0" w:firstLine="0"/>
        <w:rPr>
          <w:rFonts w:ascii="Times New Roman" w:hAnsi="Times New Roman"/>
          <w:b/>
          <w:bCs/>
          <w:sz w:val="22"/>
          <w:szCs w:val="22"/>
        </w:rPr>
      </w:pP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sz w:val="22"/>
          <w:szCs w:val="22"/>
        </w:rPr>
        <w:t xml:space="preserve">Ievērojot to, ka </w:t>
      </w:r>
    </w:p>
    <w:p w:rsidR="00A449D5" w:rsidRPr="00D94BAB" w:rsidRDefault="00A449D5" w:rsidP="00A449D5">
      <w:pPr>
        <w:pStyle w:val="Punkts"/>
        <w:numPr>
          <w:ilvl w:val="0"/>
          <w:numId w:val="0"/>
        </w:numPr>
        <w:rPr>
          <w:rFonts w:ascii="Times New Roman" w:hAnsi="Times New Roman"/>
          <w:sz w:val="22"/>
          <w:szCs w:val="22"/>
        </w:rPr>
      </w:pPr>
    </w:p>
    <w:p w:rsidR="00A449D5" w:rsidRPr="00D94BAB" w:rsidRDefault="00A449D5" w:rsidP="00A449D5">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A449D5" w:rsidRPr="00D94BAB" w:rsidRDefault="00A449D5" w:rsidP="00A449D5">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rsidR="00A449D5" w:rsidRPr="00D94BAB" w:rsidRDefault="00A449D5" w:rsidP="00A449D5">
      <w:pPr>
        <w:pStyle w:val="Rindkopa"/>
        <w:ind w:left="0"/>
        <w:rPr>
          <w:rFonts w:ascii="Times New Roman" w:hAnsi="Times New Roman"/>
          <w:sz w:val="22"/>
          <w:szCs w:val="22"/>
        </w:rPr>
      </w:pPr>
    </w:p>
    <w:p w:rsidR="00A449D5" w:rsidRPr="00D94BAB" w:rsidRDefault="00A449D5" w:rsidP="00A449D5">
      <w:pPr>
        <w:pStyle w:val="Rindkopa"/>
        <w:spacing w:before="120"/>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sidRPr="005B5B63">
        <w:rPr>
          <w:rFonts w:ascii="Times New Roman" w:hAnsi="Times New Roman"/>
          <w:sz w:val="22"/>
          <w:szCs w:val="22"/>
        </w:rPr>
        <w:t xml:space="preserve">Salacgrīvas ostas pārvalde, </w:t>
      </w:r>
      <w:proofErr w:type="spellStart"/>
      <w:r w:rsidRPr="005B5B63">
        <w:rPr>
          <w:rFonts w:ascii="Times New Roman" w:hAnsi="Times New Roman"/>
          <w:sz w:val="22"/>
          <w:szCs w:val="22"/>
        </w:rPr>
        <w:t>nod.maks.Nr</w:t>
      </w:r>
      <w:proofErr w:type="spellEnd"/>
      <w:r w:rsidRPr="005B5B63">
        <w:rPr>
          <w:rFonts w:ascii="Times New Roman" w:hAnsi="Times New Roman"/>
          <w:sz w:val="22"/>
          <w:szCs w:val="22"/>
        </w:rPr>
        <w:t xml:space="preserve">. 90000462446, Pērnavas iela 3, Salacgrīva, Salacgrīvas novads </w:t>
      </w:r>
      <w:r w:rsidRPr="00D94BAB">
        <w:rPr>
          <w:rFonts w:ascii="Times New Roman" w:hAnsi="Times New Roman"/>
          <w:sz w:val="22"/>
          <w:szCs w:val="22"/>
        </w:rPr>
        <w:t xml:space="preserve">(turpmāk – Pasūtītājs) organizētās iepirkuma procedūras </w:t>
      </w:r>
      <w:r>
        <w:rPr>
          <w:rFonts w:ascii="Times New Roman" w:hAnsi="Times New Roman"/>
          <w:sz w:val="22"/>
          <w:szCs w:val="22"/>
        </w:rPr>
        <w:t xml:space="preserve">“Būvuzraudzības pakalpojumi projekta </w:t>
      </w:r>
      <w:r w:rsidRPr="005B5B63">
        <w:rPr>
          <w:rFonts w:ascii="Times New Roman" w:hAnsi="Times New Roman"/>
          <w:sz w:val="22"/>
          <w:szCs w:val="22"/>
        </w:rPr>
        <w:t>“</w:t>
      </w:r>
      <w:r w:rsidRPr="005B5B63">
        <w:rPr>
          <w:rFonts w:ascii="Times New Roman" w:hAnsi="Times New Roman"/>
          <w:bCs/>
          <w:sz w:val="22"/>
          <w:szCs w:val="22"/>
        </w:rPr>
        <w:t>Salacgrīvas ostas zvejas kuģu piestātnes Nr.3 pārbūve”</w:t>
      </w:r>
      <w:r>
        <w:rPr>
          <w:rFonts w:ascii="Times New Roman" w:hAnsi="Times New Roman"/>
          <w:bCs/>
          <w:sz w:val="22"/>
          <w:szCs w:val="22"/>
        </w:rPr>
        <w:t xml:space="preserve"> ietvaros”</w:t>
      </w:r>
      <w:r w:rsidRPr="005B5B63">
        <w:rPr>
          <w:rFonts w:ascii="Times New Roman" w:hAnsi="Times New Roman"/>
          <w:bCs/>
          <w:sz w:val="22"/>
          <w:szCs w:val="22"/>
        </w:rPr>
        <w:t xml:space="preserve">, </w:t>
      </w:r>
      <w:proofErr w:type="spellStart"/>
      <w:r w:rsidRPr="005B5B63">
        <w:rPr>
          <w:rFonts w:ascii="Times New Roman" w:hAnsi="Times New Roman"/>
          <w:bCs/>
          <w:sz w:val="22"/>
          <w:szCs w:val="22"/>
        </w:rPr>
        <w:t>id.Nr</w:t>
      </w:r>
      <w:proofErr w:type="spellEnd"/>
      <w:r w:rsidRPr="005B5B63">
        <w:rPr>
          <w:rFonts w:ascii="Times New Roman" w:hAnsi="Times New Roman"/>
          <w:bCs/>
          <w:sz w:val="22"/>
          <w:szCs w:val="22"/>
        </w:rPr>
        <w:t>. SOP 2016/0</w:t>
      </w:r>
      <w:r>
        <w:rPr>
          <w:rFonts w:ascii="Times New Roman" w:hAnsi="Times New Roman"/>
          <w:bCs/>
          <w:sz w:val="22"/>
          <w:szCs w:val="22"/>
        </w:rPr>
        <w:t>4</w:t>
      </w:r>
      <w:r w:rsidRPr="005B5B63">
        <w:rPr>
          <w:rFonts w:ascii="Times New Roman" w:hAnsi="Times New Roman"/>
          <w:bCs/>
          <w:sz w:val="22"/>
          <w:szCs w:val="22"/>
        </w:rPr>
        <w:t xml:space="preserve"> EJZF</w:t>
      </w:r>
      <w:r w:rsidRPr="00D94BAB">
        <w:rPr>
          <w:rFonts w:ascii="Times New Roman" w:hAnsi="Times New Roman"/>
          <w:sz w:val="22"/>
          <w:szCs w:val="22"/>
        </w:rPr>
        <w:t xml:space="preserve">, kā arī to, ka iepirkuma procedūras </w:t>
      </w:r>
      <w:smartTag w:uri="schemas-tilde-lv/tildestengine" w:element="veidnes">
        <w:smartTagPr>
          <w:attr w:name="id" w:val="-1"/>
          <w:attr w:name="baseform" w:val="nolikums"/>
          <w:attr w:name="text" w:val="nolikums"/>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rsidR="00A449D5" w:rsidRPr="00D94BAB" w:rsidRDefault="00A449D5" w:rsidP="00A449D5">
      <w:pPr>
        <w:pStyle w:val="Rindkopa"/>
        <w:ind w:left="0"/>
        <w:rPr>
          <w:rFonts w:ascii="Times New Roman" w:hAnsi="Times New Roman"/>
          <w:sz w:val="22"/>
          <w:szCs w:val="22"/>
        </w:rPr>
      </w:pPr>
      <w:r w:rsidRPr="00D94BAB">
        <w:rPr>
          <w:rFonts w:ascii="Times New Roman" w:hAnsi="Times New Roman"/>
          <w:sz w:val="22"/>
          <w:szCs w:val="22"/>
        </w:rPr>
        <w:t xml:space="preserve"> </w:t>
      </w:r>
    </w:p>
    <w:p w:rsidR="00A449D5" w:rsidRPr="00D94BAB" w:rsidRDefault="00A449D5" w:rsidP="00A449D5">
      <w:pPr>
        <w:pStyle w:val="BodyText"/>
        <w:spacing w:after="0"/>
        <w:ind w:left="0" w:firstLine="0"/>
        <w:rPr>
          <w:sz w:val="22"/>
          <w:szCs w:val="22"/>
        </w:rPr>
      </w:pPr>
      <w:r w:rsidRPr="00D94BAB">
        <w:rPr>
          <w:sz w:val="22"/>
          <w:szCs w:val="22"/>
        </w:rPr>
        <w:t xml:space="preserve">mēs </w:t>
      </w:r>
      <w:r w:rsidRPr="00D94BAB">
        <w:rPr>
          <w:iCs/>
          <w:sz w:val="22"/>
          <w:szCs w:val="22"/>
          <w:highlight w:val="lightGray"/>
        </w:rPr>
        <w:t>&lt;Bankas nosaukums, reģistrācijas numurs un adrese&gt;</w:t>
      </w:r>
      <w:r w:rsidRPr="00D94BAB">
        <w:rPr>
          <w:sz w:val="22"/>
          <w:szCs w:val="22"/>
        </w:rPr>
        <w:t xml:space="preserve"> neatsaucami apņemamies &lt;</w:t>
      </w:r>
      <w:r w:rsidRPr="00D94BAB">
        <w:rPr>
          <w:sz w:val="22"/>
          <w:szCs w:val="22"/>
          <w:highlight w:val="lightGray"/>
        </w:rPr>
        <w:t>5</w:t>
      </w:r>
      <w:r w:rsidRPr="00D94BAB">
        <w:rPr>
          <w:sz w:val="22"/>
          <w:szCs w:val="22"/>
        </w:rPr>
        <w:t>&gt; dienu laikā no Pasūtītāja rakstiska pieprasījuma, kurā minēts, ka:</w:t>
      </w:r>
    </w:p>
    <w:p w:rsidR="00A449D5" w:rsidRPr="00D94BAB" w:rsidRDefault="00A449D5" w:rsidP="00A449D5">
      <w:pPr>
        <w:pStyle w:val="BodyText"/>
        <w:numPr>
          <w:ilvl w:val="0"/>
          <w:numId w:val="2"/>
        </w:numPr>
        <w:spacing w:after="0"/>
        <w:jc w:val="both"/>
        <w:rPr>
          <w:sz w:val="22"/>
          <w:szCs w:val="22"/>
        </w:rPr>
      </w:pPr>
      <w:r w:rsidRPr="00D94BAB">
        <w:rPr>
          <w:sz w:val="22"/>
          <w:szCs w:val="22"/>
        </w:rPr>
        <w:t>Pretendents atsauc savu piedāvājumu, kamēr ir spēkā piedāvājuma nodrošinājums,</w:t>
      </w:r>
    </w:p>
    <w:p w:rsidR="00A449D5" w:rsidRPr="00D94BAB" w:rsidRDefault="00A449D5" w:rsidP="00A449D5">
      <w:pPr>
        <w:pStyle w:val="BodyText"/>
        <w:numPr>
          <w:ilvl w:val="0"/>
          <w:numId w:val="2"/>
        </w:numPr>
        <w:spacing w:after="0"/>
        <w:jc w:val="both"/>
        <w:rPr>
          <w:sz w:val="22"/>
          <w:szCs w:val="22"/>
        </w:rPr>
      </w:pPr>
      <w:r w:rsidRPr="00D94BAB">
        <w:rPr>
          <w:sz w:val="22"/>
          <w:szCs w:val="22"/>
        </w:rPr>
        <w:t>Pretendents, kuram ir piešķirtas tiesības slēgt iepirkuma līgumu, Pasūtītāja noteiktajā termiņā nenoslēdz iepirkuma līgumu,</w:t>
      </w:r>
    </w:p>
    <w:p w:rsidR="00A449D5" w:rsidRPr="00D94BAB" w:rsidRDefault="00A449D5" w:rsidP="00A449D5">
      <w:pPr>
        <w:pStyle w:val="BodyText"/>
        <w:spacing w:after="0"/>
        <w:ind w:left="0" w:firstLine="0"/>
        <w:jc w:val="both"/>
        <w:rPr>
          <w:sz w:val="22"/>
          <w:szCs w:val="22"/>
        </w:rPr>
      </w:pPr>
      <w:r w:rsidRPr="00D94BAB">
        <w:rPr>
          <w:sz w:val="22"/>
          <w:szCs w:val="22"/>
        </w:rPr>
        <w:t xml:space="preserve">saņemšanas dienas, neprasot Pasūtītājam pamatot savu prasījumu, izmaksāt Pasūtītājam </w:t>
      </w:r>
      <w:r w:rsidRPr="00D94BAB">
        <w:rPr>
          <w:iCs/>
          <w:sz w:val="22"/>
          <w:szCs w:val="22"/>
          <w:highlight w:val="lightGray"/>
        </w:rPr>
        <w:t>&lt;summa cipariem&gt;</w:t>
      </w:r>
      <w:r w:rsidRPr="00D94BAB">
        <w:rPr>
          <w:sz w:val="22"/>
          <w:szCs w:val="22"/>
        </w:rPr>
        <w:t xml:space="preserve"> EUR (</w:t>
      </w:r>
      <w:r w:rsidRPr="00D94BAB">
        <w:rPr>
          <w:iCs/>
          <w:sz w:val="22"/>
          <w:szCs w:val="22"/>
          <w:highlight w:val="lightGray"/>
        </w:rPr>
        <w:t>&lt;summa vārdiem&gt;</w:t>
      </w:r>
      <w:r w:rsidRPr="00D94BAB">
        <w:rPr>
          <w:sz w:val="22"/>
          <w:szCs w:val="22"/>
        </w:rPr>
        <w:t xml:space="preserve"> </w:t>
      </w:r>
      <w:proofErr w:type="spellStart"/>
      <w:r w:rsidRPr="00D94BAB">
        <w:rPr>
          <w:sz w:val="22"/>
          <w:szCs w:val="22"/>
        </w:rPr>
        <w:t>euro</w:t>
      </w:r>
      <w:proofErr w:type="spellEnd"/>
      <w:r w:rsidRPr="00D94BAB">
        <w:rPr>
          <w:sz w:val="22"/>
          <w:szCs w:val="22"/>
        </w:rPr>
        <w:t>), maksājumu veicot uz pieprasījumā norādīto bankas norēķinu kontu.</w:t>
      </w:r>
    </w:p>
    <w:p w:rsidR="00A449D5" w:rsidRPr="00D94BAB" w:rsidRDefault="00A449D5" w:rsidP="00A449D5">
      <w:pPr>
        <w:autoSpaceDE w:val="0"/>
        <w:autoSpaceDN w:val="0"/>
        <w:adjustRightInd w:val="0"/>
        <w:spacing w:before="120"/>
        <w:ind w:left="0" w:firstLine="0"/>
        <w:jc w:val="both"/>
        <w:rPr>
          <w:iCs/>
          <w:sz w:val="22"/>
          <w:szCs w:val="22"/>
        </w:rPr>
      </w:pPr>
      <w:r w:rsidRPr="00D94BAB">
        <w:rPr>
          <w:sz w:val="22"/>
          <w:szCs w:val="22"/>
        </w:rPr>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2"/>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Pasūtītāja pieprasījumam jābūt saņemtam iepriekš norādītajā adresē ne vēlāk kā šajā datumā.</w:t>
      </w:r>
    </w:p>
    <w:p w:rsidR="00A449D5" w:rsidRPr="00D94BAB" w:rsidRDefault="00A449D5" w:rsidP="00A449D5">
      <w:pPr>
        <w:autoSpaceDE w:val="0"/>
        <w:autoSpaceDN w:val="0"/>
        <w:adjustRightInd w:val="0"/>
        <w:spacing w:before="120"/>
        <w:ind w:left="0" w:firstLine="0"/>
        <w:jc w:val="both"/>
        <w:rPr>
          <w:iCs/>
          <w:sz w:val="22"/>
          <w:szCs w:val="22"/>
        </w:rPr>
      </w:pPr>
      <w:r w:rsidRPr="00D94BAB">
        <w:rPr>
          <w:iCs/>
          <w:sz w:val="22"/>
          <w:szCs w:val="22"/>
        </w:rPr>
        <w:lastRenderedPageBreak/>
        <w:t>Pieprasījumu parakstījušās personas parakstam jābūt notariāli apliecinātam, vai arī pieprasījums iesniedzams ar bankas, kas apkalpo Pasūtītāju, starpniecību. Šajā gadījumā pieprasījumu parakstījušās personas parakstu apliecina banka.</w:t>
      </w:r>
    </w:p>
    <w:p w:rsidR="00A449D5" w:rsidRPr="00D94BAB" w:rsidRDefault="00A449D5" w:rsidP="00A449D5">
      <w:pPr>
        <w:autoSpaceDE w:val="0"/>
        <w:autoSpaceDN w:val="0"/>
        <w:adjustRightInd w:val="0"/>
        <w:spacing w:before="120"/>
        <w:ind w:left="0" w:firstLine="0"/>
        <w:jc w:val="both"/>
        <w:rPr>
          <w:sz w:val="22"/>
          <w:szCs w:val="22"/>
        </w:rPr>
      </w:pPr>
      <w:r w:rsidRPr="00D94BAB">
        <w:rPr>
          <w:sz w:val="22"/>
          <w:szCs w:val="22"/>
        </w:rPr>
        <w:t>Šai garantijai ir piemērojami Starptautiskās Tirdzniecības un rūpniecības kameras Vienotie noteikumi par pieprasījumu garantijām Nr.758 (</w:t>
      </w:r>
      <w:r w:rsidRPr="00D94BAB">
        <w:rPr>
          <w:i/>
          <w:sz w:val="22"/>
          <w:szCs w:val="22"/>
        </w:rPr>
        <w:t>„</w:t>
      </w:r>
      <w:proofErr w:type="spellStart"/>
      <w:r w:rsidRPr="00D94BAB">
        <w:rPr>
          <w:i/>
          <w:sz w:val="22"/>
          <w:szCs w:val="22"/>
        </w:rPr>
        <w:t>The</w:t>
      </w:r>
      <w:proofErr w:type="spellEnd"/>
      <w:r w:rsidRPr="00D94BAB">
        <w:rPr>
          <w:i/>
          <w:sz w:val="22"/>
          <w:szCs w:val="22"/>
        </w:rPr>
        <w:t xml:space="preserve"> ICC </w:t>
      </w:r>
      <w:proofErr w:type="spellStart"/>
      <w:r w:rsidRPr="00D94BAB">
        <w:rPr>
          <w:i/>
          <w:sz w:val="22"/>
          <w:szCs w:val="22"/>
        </w:rPr>
        <w:t>Uniform</w:t>
      </w:r>
      <w:proofErr w:type="spellEnd"/>
      <w:r w:rsidRPr="00D94BAB">
        <w:rPr>
          <w:i/>
          <w:sz w:val="22"/>
          <w:szCs w:val="22"/>
        </w:rPr>
        <w:t xml:space="preserve"> </w:t>
      </w:r>
      <w:proofErr w:type="spellStart"/>
      <w:r w:rsidRPr="00D94BAB">
        <w:rPr>
          <w:i/>
          <w:sz w:val="22"/>
          <w:szCs w:val="22"/>
        </w:rPr>
        <w:t>Rules</w:t>
      </w:r>
      <w:proofErr w:type="spellEnd"/>
      <w:r w:rsidRPr="00D94BAB">
        <w:rPr>
          <w:i/>
          <w:sz w:val="22"/>
          <w:szCs w:val="22"/>
        </w:rPr>
        <w:t xml:space="preserve"> </w:t>
      </w:r>
      <w:proofErr w:type="spellStart"/>
      <w:r w:rsidRPr="00D94BAB">
        <w:rPr>
          <w:i/>
          <w:sz w:val="22"/>
          <w:szCs w:val="22"/>
        </w:rPr>
        <w:t>for</w:t>
      </w:r>
      <w:proofErr w:type="spellEnd"/>
      <w:r w:rsidRPr="00D94BAB">
        <w:rPr>
          <w:i/>
          <w:sz w:val="22"/>
          <w:szCs w:val="22"/>
        </w:rPr>
        <w:t xml:space="preserve"> </w:t>
      </w:r>
      <w:proofErr w:type="spellStart"/>
      <w:r w:rsidRPr="00D94BAB">
        <w:rPr>
          <w:i/>
          <w:sz w:val="22"/>
          <w:szCs w:val="22"/>
        </w:rPr>
        <w:t>Demand</w:t>
      </w:r>
      <w:proofErr w:type="spellEnd"/>
      <w:r w:rsidRPr="00D94BAB">
        <w:rPr>
          <w:i/>
          <w:sz w:val="22"/>
          <w:szCs w:val="22"/>
        </w:rPr>
        <w:t xml:space="preserve"> </w:t>
      </w:r>
      <w:proofErr w:type="spellStart"/>
      <w:r w:rsidRPr="00D94BAB">
        <w:rPr>
          <w:i/>
          <w:sz w:val="22"/>
          <w:szCs w:val="22"/>
        </w:rPr>
        <w:t>Guaranties</w:t>
      </w:r>
      <w:proofErr w:type="spellEnd"/>
      <w:r w:rsidRPr="00D94BAB">
        <w:rPr>
          <w:i/>
          <w:sz w:val="22"/>
          <w:szCs w:val="22"/>
        </w:rPr>
        <w:t xml:space="preserve">”, ICC </w:t>
      </w:r>
      <w:proofErr w:type="spellStart"/>
      <w:r w:rsidRPr="00D94BAB">
        <w:rPr>
          <w:i/>
          <w:sz w:val="22"/>
          <w:szCs w:val="22"/>
        </w:rPr>
        <w:t>Publication</w:t>
      </w:r>
      <w:proofErr w:type="spellEnd"/>
      <w:r w:rsidRPr="00D94BAB">
        <w:rPr>
          <w:i/>
          <w:sz w:val="22"/>
          <w:szCs w:val="22"/>
        </w:rPr>
        <w:t xml:space="preserve"> No.758</w:t>
      </w:r>
      <w:r w:rsidRPr="00D94BAB">
        <w:rPr>
          <w:sz w:val="22"/>
          <w:szCs w:val="22"/>
        </w:rPr>
        <w:t xml:space="preserve">), kā arī Latvijas Republikas normatīvie tiesību akti. Visi strīdi, kas radušies saistībā ar piedāvājuma nodrošinājumu, izskatāmi Latvijas Republikas tiesā saskaņā ar Latvijas Republikas normatīvajiem tiesību aktiem. </w:t>
      </w:r>
    </w:p>
    <w:p w:rsidR="00A449D5" w:rsidRPr="00D94BAB" w:rsidRDefault="00A449D5" w:rsidP="00A449D5">
      <w:pPr>
        <w:autoSpaceDE w:val="0"/>
        <w:autoSpaceDN w:val="0"/>
        <w:adjustRightInd w:val="0"/>
        <w:rPr>
          <w:sz w:val="22"/>
          <w:szCs w:val="22"/>
        </w:rPr>
      </w:pPr>
    </w:p>
    <w:tbl>
      <w:tblPr>
        <w:tblW w:w="0" w:type="auto"/>
        <w:tblLook w:val="01E0" w:firstRow="1" w:lastRow="1" w:firstColumn="1" w:lastColumn="1" w:noHBand="0" w:noVBand="0"/>
      </w:tblPr>
      <w:tblGrid>
        <w:gridCol w:w="5823"/>
      </w:tblGrid>
      <w:tr w:rsidR="00A449D5" w:rsidRPr="00D94BAB" w:rsidTr="006D009F">
        <w:tc>
          <w:tcPr>
            <w:tcW w:w="0" w:type="auto"/>
          </w:tcPr>
          <w:p w:rsidR="00A449D5" w:rsidRPr="00D94BAB" w:rsidRDefault="00A449D5" w:rsidP="006D009F">
            <w:pPr>
              <w:autoSpaceDE w:val="0"/>
              <w:autoSpaceDN w:val="0"/>
              <w:adjustRightInd w:val="0"/>
              <w:rPr>
                <w:iCs/>
                <w:sz w:val="22"/>
                <w:szCs w:val="22"/>
                <w:highlight w:val="lightGray"/>
              </w:rPr>
            </w:pPr>
            <w:r w:rsidRPr="00D94BAB">
              <w:rPr>
                <w:iCs/>
                <w:sz w:val="22"/>
                <w:szCs w:val="22"/>
                <w:highlight w:val="lightGray"/>
              </w:rPr>
              <w:t>&lt;</w:t>
            </w:r>
            <w:proofErr w:type="spellStart"/>
            <w:r w:rsidRPr="00D94BAB">
              <w:rPr>
                <w:iCs/>
                <w:sz w:val="22"/>
                <w:szCs w:val="22"/>
                <w:highlight w:val="lightGray"/>
              </w:rPr>
              <w:t>Paraksttiesīgās</w:t>
            </w:r>
            <w:proofErr w:type="spellEnd"/>
            <w:r w:rsidRPr="00D94BAB">
              <w:rPr>
                <w:iCs/>
                <w:sz w:val="22"/>
                <w:szCs w:val="22"/>
                <w:highlight w:val="lightGray"/>
              </w:rPr>
              <w:t xml:space="preserve"> personas amata nosaukums, vārds un uzvārds&gt;</w:t>
            </w:r>
          </w:p>
        </w:tc>
      </w:tr>
      <w:tr w:rsidR="00A449D5" w:rsidRPr="00D94BAB" w:rsidTr="006D009F">
        <w:tc>
          <w:tcPr>
            <w:tcW w:w="0" w:type="auto"/>
          </w:tcPr>
          <w:p w:rsidR="00A449D5" w:rsidRPr="00D94BAB" w:rsidRDefault="00A449D5" w:rsidP="006D009F">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w:t>
            </w:r>
            <w:proofErr w:type="spellStart"/>
            <w:r w:rsidRPr="00D94BAB">
              <w:rPr>
                <w:rFonts w:ascii="Times New Roman" w:hAnsi="Times New Roman" w:cs="Times New Roman"/>
                <w:b w:val="0"/>
                <w:sz w:val="22"/>
                <w:szCs w:val="22"/>
                <w:highlight w:val="lightGray"/>
              </w:rPr>
              <w:t>Paraksttiesīgās</w:t>
            </w:r>
            <w:proofErr w:type="spellEnd"/>
            <w:r w:rsidRPr="00D94BAB">
              <w:rPr>
                <w:rFonts w:ascii="Times New Roman" w:hAnsi="Times New Roman" w:cs="Times New Roman"/>
                <w:b w:val="0"/>
                <w:sz w:val="22"/>
                <w:szCs w:val="22"/>
                <w:highlight w:val="lightGray"/>
              </w:rPr>
              <w:t xml:space="preserve"> personas paraksts&gt;</w:t>
            </w:r>
          </w:p>
        </w:tc>
      </w:tr>
      <w:tr w:rsidR="00A449D5" w:rsidRPr="00D94BAB" w:rsidTr="006D009F">
        <w:tc>
          <w:tcPr>
            <w:tcW w:w="0" w:type="auto"/>
          </w:tcPr>
          <w:p w:rsidR="00A449D5" w:rsidRPr="00D94BAB" w:rsidRDefault="00A449D5" w:rsidP="006D009F">
            <w:pPr>
              <w:pStyle w:val="Heading1"/>
              <w:spacing w:before="0" w:after="0"/>
              <w:rPr>
                <w:rFonts w:ascii="Times New Roman" w:hAnsi="Times New Roman" w:cs="Times New Roman"/>
                <w:b w:val="0"/>
                <w:bCs w:val="0"/>
                <w:iCs/>
                <w:sz w:val="22"/>
                <w:szCs w:val="22"/>
              </w:rPr>
            </w:pPr>
            <w:r w:rsidRPr="00D94BAB">
              <w:rPr>
                <w:rFonts w:ascii="Times New Roman" w:hAnsi="Times New Roman" w:cs="Times New Roman"/>
                <w:b w:val="0"/>
                <w:sz w:val="22"/>
                <w:szCs w:val="22"/>
                <w:highlight w:val="lightGray"/>
              </w:rPr>
              <w:t>&lt;Bankas zīmoga nospiedums&gt;</w:t>
            </w:r>
          </w:p>
        </w:tc>
      </w:tr>
    </w:tbl>
    <w:p w:rsidR="00A449D5" w:rsidRPr="00D94BAB"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pStyle w:val="Apakpunkts"/>
        <w:numPr>
          <w:ilvl w:val="0"/>
          <w:numId w:val="0"/>
        </w:numPr>
        <w:jc w:val="right"/>
        <w:rPr>
          <w:rFonts w:ascii="Times New Roman" w:hAnsi="Times New Roman"/>
          <w:sz w:val="22"/>
          <w:szCs w:val="22"/>
        </w:rPr>
      </w:pPr>
      <w:r w:rsidRPr="00D94BAB">
        <w:rPr>
          <w:rFonts w:ascii="Times New Roman" w:hAnsi="Times New Roman"/>
          <w:sz w:val="22"/>
          <w:szCs w:val="22"/>
        </w:rPr>
        <w:br w:type="page"/>
      </w:r>
      <w:r w:rsidRPr="00D94BAB">
        <w:rPr>
          <w:rFonts w:ascii="Times New Roman" w:hAnsi="Times New Roman"/>
          <w:sz w:val="22"/>
          <w:szCs w:val="22"/>
        </w:rPr>
        <w:lastRenderedPageBreak/>
        <w:t>D2 pielikums: Piedāvājuma nodrošinājuma veidnes</w:t>
      </w:r>
      <w:r w:rsidRPr="00D94BAB">
        <w:rPr>
          <w:rStyle w:val="FootnoteReference"/>
          <w:rFonts w:ascii="Times New Roman" w:hAnsi="Times New Roman"/>
          <w:b w:val="0"/>
          <w:sz w:val="22"/>
          <w:szCs w:val="22"/>
        </w:rPr>
        <w:footnoteReference w:id="3"/>
      </w:r>
      <w:r w:rsidRPr="00D94BAB">
        <w:rPr>
          <w:rFonts w:ascii="Times New Roman" w:hAnsi="Times New Roman"/>
          <w:sz w:val="22"/>
          <w:szCs w:val="22"/>
        </w:rPr>
        <w:t xml:space="preserve"> </w:t>
      </w:r>
      <w:r w:rsidRPr="00D94BAB">
        <w:rPr>
          <w:rFonts w:ascii="Times New Roman" w:hAnsi="Times New Roman"/>
          <w:sz w:val="22"/>
          <w:szCs w:val="22"/>
          <w:u w:val="single"/>
        </w:rPr>
        <w:t>paraugs</w:t>
      </w:r>
      <w:r w:rsidRPr="00D94BAB">
        <w:rPr>
          <w:rFonts w:ascii="Times New Roman" w:hAnsi="Times New Roman"/>
          <w:sz w:val="22"/>
          <w:szCs w:val="22"/>
        </w:rPr>
        <w:t xml:space="preserve"> </w:t>
      </w:r>
    </w:p>
    <w:p w:rsidR="00A449D5" w:rsidRPr="00D94BAB" w:rsidRDefault="00A449D5" w:rsidP="00A449D5">
      <w:pPr>
        <w:pStyle w:val="Punkts"/>
        <w:numPr>
          <w:ilvl w:val="0"/>
          <w:numId w:val="0"/>
        </w:numPr>
        <w:jc w:val="right"/>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B: Apdrošināšanas sabiedrības garantijas veidne</w:t>
      </w:r>
    </w:p>
    <w:p w:rsidR="00A449D5" w:rsidRDefault="00A449D5" w:rsidP="00A449D5">
      <w:pPr>
        <w:pStyle w:val="Apakpunkts"/>
        <w:numPr>
          <w:ilvl w:val="0"/>
          <w:numId w:val="0"/>
        </w:numPr>
        <w:jc w:val="right"/>
        <w:rPr>
          <w:rFonts w:ascii="Times New Roman" w:hAnsi="Times New Roman"/>
          <w:sz w:val="22"/>
          <w:szCs w:val="22"/>
        </w:rPr>
      </w:pPr>
    </w:p>
    <w:p w:rsidR="00A449D5" w:rsidRPr="007458E1" w:rsidRDefault="00A449D5" w:rsidP="00A449D5">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A449D5" w:rsidRPr="00D94BAB" w:rsidRDefault="00A449D5" w:rsidP="00A449D5">
      <w:pPr>
        <w:pStyle w:val="Apakpunkts"/>
        <w:numPr>
          <w:ilvl w:val="0"/>
          <w:numId w:val="0"/>
        </w:numPr>
        <w:jc w:val="right"/>
        <w:rPr>
          <w:rFonts w:ascii="Times New Roman" w:hAnsi="Times New Roman"/>
          <w:b w:val="0"/>
          <w:sz w:val="22"/>
          <w:szCs w:val="22"/>
        </w:rPr>
      </w:pPr>
      <w:proofErr w:type="spellStart"/>
      <w:r w:rsidRPr="00D94BAB">
        <w:rPr>
          <w:rFonts w:ascii="Times New Roman" w:hAnsi="Times New Roman"/>
          <w:b w:val="0"/>
          <w:sz w:val="22"/>
          <w:szCs w:val="22"/>
        </w:rPr>
        <w:t>Nod.Maks</w:t>
      </w:r>
      <w:proofErr w:type="spellEnd"/>
      <w:r w:rsidRPr="00D94BAB">
        <w:rPr>
          <w:rFonts w:ascii="Times New Roman" w:hAnsi="Times New Roman"/>
          <w:b w:val="0"/>
          <w:sz w:val="22"/>
          <w:szCs w:val="22"/>
        </w:rPr>
        <w:t xml:space="preserve"> Nr. 90000462446</w:t>
      </w:r>
    </w:p>
    <w:p w:rsidR="00A449D5" w:rsidRPr="00D94BAB" w:rsidRDefault="00A449D5" w:rsidP="00A449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A449D5" w:rsidRPr="00D94BAB" w:rsidRDefault="00A449D5" w:rsidP="00A449D5">
      <w:pPr>
        <w:pStyle w:val="Apakpunkts"/>
        <w:numPr>
          <w:ilvl w:val="0"/>
          <w:numId w:val="0"/>
        </w:numPr>
        <w:jc w:val="right"/>
        <w:rPr>
          <w:rFonts w:ascii="Times New Roman" w:hAnsi="Times New Roman"/>
          <w:sz w:val="22"/>
          <w:szCs w:val="22"/>
        </w:rPr>
      </w:pPr>
      <w:r w:rsidRPr="00D94BAB">
        <w:rPr>
          <w:rFonts w:ascii="Times New Roman" w:hAnsi="Times New Roman"/>
          <w:b w:val="0"/>
          <w:sz w:val="22"/>
          <w:szCs w:val="22"/>
        </w:rPr>
        <w:t>Salacgrīvas novads, LV 4033</w:t>
      </w:r>
    </w:p>
    <w:p w:rsidR="00A449D5"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NODROŠINĀJUMS</w:t>
      </w:r>
    </w:p>
    <w:p w:rsidR="00A449D5" w:rsidRPr="00D94BAB" w:rsidRDefault="00A449D5" w:rsidP="00A449D5">
      <w:pPr>
        <w:pStyle w:val="Apakpunkts"/>
        <w:numPr>
          <w:ilvl w:val="0"/>
          <w:numId w:val="0"/>
        </w:numPr>
        <w:jc w:val="center"/>
        <w:rPr>
          <w:rFonts w:ascii="Times New Roman" w:hAnsi="Times New Roman"/>
          <w:sz w:val="22"/>
          <w:szCs w:val="22"/>
        </w:rPr>
      </w:pPr>
    </w:p>
    <w:p w:rsidR="00A449D5" w:rsidRPr="005B5B63" w:rsidRDefault="00A449D5" w:rsidP="00A449D5">
      <w:pPr>
        <w:pStyle w:val="Rindkopa"/>
        <w:ind w:left="0" w:firstLine="0"/>
        <w:rPr>
          <w:rFonts w:ascii="Times New Roman" w:hAnsi="Times New Roman"/>
          <w:b/>
          <w:bCs/>
          <w:sz w:val="22"/>
          <w:szCs w:val="22"/>
        </w:rPr>
      </w:pPr>
      <w:r>
        <w:rPr>
          <w:rFonts w:ascii="Times New Roman" w:hAnsi="Times New Roman"/>
          <w:b/>
          <w:bCs/>
          <w:sz w:val="22"/>
          <w:szCs w:val="22"/>
        </w:rPr>
        <w:t xml:space="preserve">Būvuzraudzības pakalpojumi projekta </w:t>
      </w:r>
      <w:r w:rsidRPr="005B5B63">
        <w:rPr>
          <w:rFonts w:ascii="Times New Roman" w:hAnsi="Times New Roman"/>
          <w:b/>
          <w:bCs/>
          <w:sz w:val="22"/>
          <w:szCs w:val="22"/>
        </w:rPr>
        <w:t>“Salacgrīvas ostas zvejas kuģu piestātnes Nr.3 pārbūve”</w:t>
      </w:r>
      <w:r>
        <w:rPr>
          <w:rFonts w:ascii="Times New Roman" w:hAnsi="Times New Roman"/>
          <w:b/>
          <w:bCs/>
          <w:sz w:val="22"/>
          <w:szCs w:val="22"/>
        </w:rPr>
        <w:t xml:space="preserve"> ietvaros”</w:t>
      </w:r>
      <w:r w:rsidRPr="005B5B63">
        <w:rPr>
          <w:rFonts w:ascii="Times New Roman" w:hAnsi="Times New Roman"/>
          <w:b/>
          <w:bCs/>
          <w:sz w:val="22"/>
          <w:szCs w:val="22"/>
        </w:rPr>
        <w:t xml:space="preserve">, </w:t>
      </w:r>
      <w:proofErr w:type="spellStart"/>
      <w:r w:rsidRPr="005B5B63">
        <w:rPr>
          <w:rFonts w:ascii="Times New Roman" w:hAnsi="Times New Roman"/>
          <w:b/>
          <w:bCs/>
          <w:sz w:val="22"/>
          <w:szCs w:val="22"/>
        </w:rPr>
        <w:t>id.Nr</w:t>
      </w:r>
      <w:proofErr w:type="spellEnd"/>
      <w:r w:rsidRPr="005B5B63">
        <w:rPr>
          <w:rFonts w:ascii="Times New Roman" w:hAnsi="Times New Roman"/>
          <w:b/>
          <w:bCs/>
          <w:sz w:val="22"/>
          <w:szCs w:val="22"/>
        </w:rPr>
        <w:t>. SOP 2016/0</w:t>
      </w:r>
      <w:r>
        <w:rPr>
          <w:rFonts w:ascii="Times New Roman" w:hAnsi="Times New Roman"/>
          <w:b/>
          <w:bCs/>
          <w:sz w:val="22"/>
          <w:szCs w:val="22"/>
        </w:rPr>
        <w:t>4</w:t>
      </w:r>
      <w:r w:rsidRPr="005B5B63">
        <w:rPr>
          <w:rFonts w:ascii="Times New Roman" w:hAnsi="Times New Roman"/>
          <w:b/>
          <w:bCs/>
          <w:sz w:val="22"/>
          <w:szCs w:val="22"/>
        </w:rPr>
        <w:t xml:space="preserve"> EJZF</w:t>
      </w:r>
    </w:p>
    <w:p w:rsidR="00A449D5" w:rsidRDefault="00A449D5" w:rsidP="00A449D5">
      <w:pPr>
        <w:pStyle w:val="Rindkopa"/>
        <w:ind w:left="0" w:firstLine="0"/>
        <w:rPr>
          <w:rFonts w:ascii="Times New Roman" w:hAnsi="Times New Roman"/>
          <w:iCs/>
          <w:sz w:val="22"/>
          <w:szCs w:val="22"/>
          <w:highlight w:val="lightGray"/>
        </w:rPr>
      </w:pP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rsidR="00A449D5" w:rsidRPr="00D94BAB" w:rsidRDefault="00A449D5" w:rsidP="00A449D5">
      <w:pPr>
        <w:pStyle w:val="Rindkopa"/>
        <w:ind w:left="0" w:firstLine="0"/>
        <w:rPr>
          <w:rFonts w:ascii="Times New Roman" w:hAnsi="Times New Roman"/>
          <w:sz w:val="22"/>
          <w:szCs w:val="22"/>
          <w:highlight w:val="magenta"/>
        </w:rPr>
      </w:pPr>
    </w:p>
    <w:p w:rsidR="00A449D5" w:rsidRPr="00D94BAB" w:rsidRDefault="00A449D5" w:rsidP="00A449D5">
      <w:pPr>
        <w:pStyle w:val="Rindkopa"/>
        <w:spacing w:before="120"/>
        <w:ind w:left="0" w:firstLine="0"/>
        <w:rPr>
          <w:rFonts w:ascii="Times New Roman" w:hAnsi="Times New Roman"/>
          <w:sz w:val="22"/>
          <w:szCs w:val="22"/>
        </w:rPr>
      </w:pPr>
      <w:r w:rsidRPr="00D94BAB">
        <w:rPr>
          <w:rFonts w:ascii="Times New Roman" w:hAnsi="Times New Roman"/>
          <w:sz w:val="22"/>
          <w:szCs w:val="22"/>
        </w:rPr>
        <w:t xml:space="preserve">Ievērojot to, ka </w:t>
      </w:r>
    </w:p>
    <w:p w:rsidR="00A449D5" w:rsidRPr="00D94BAB" w:rsidRDefault="00A449D5" w:rsidP="00A449D5">
      <w:pPr>
        <w:pStyle w:val="Punkts"/>
        <w:numPr>
          <w:ilvl w:val="0"/>
          <w:numId w:val="0"/>
        </w:numPr>
        <w:rPr>
          <w:rFonts w:ascii="Times New Roman" w:hAnsi="Times New Roman"/>
          <w:sz w:val="22"/>
          <w:szCs w:val="22"/>
        </w:rPr>
      </w:pPr>
    </w:p>
    <w:p w:rsidR="00A449D5" w:rsidRPr="00D94BAB" w:rsidRDefault="00A449D5" w:rsidP="00A449D5">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rsidR="00A449D5" w:rsidRPr="00D94BAB" w:rsidRDefault="00A449D5" w:rsidP="00A449D5">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rsidR="00A449D5" w:rsidRPr="00D94BAB" w:rsidRDefault="00A449D5" w:rsidP="00A449D5">
      <w:pPr>
        <w:pStyle w:val="Rindkopa"/>
        <w:ind w:left="0" w:firstLine="0"/>
        <w:rPr>
          <w:rFonts w:ascii="Times New Roman" w:hAnsi="Times New Roman"/>
          <w:sz w:val="22"/>
          <w:szCs w:val="22"/>
        </w:rPr>
      </w:pP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Pr>
          <w:rFonts w:ascii="Times New Roman" w:hAnsi="Times New Roman"/>
          <w:sz w:val="22"/>
          <w:szCs w:val="22"/>
        </w:rPr>
        <w:t xml:space="preserve">Salacgrīvas ostas pārvalde, </w:t>
      </w:r>
      <w:proofErr w:type="spellStart"/>
      <w:r>
        <w:rPr>
          <w:rFonts w:ascii="Times New Roman" w:hAnsi="Times New Roman"/>
          <w:sz w:val="22"/>
          <w:szCs w:val="22"/>
        </w:rPr>
        <w:t>nod.maks.Nr</w:t>
      </w:r>
      <w:proofErr w:type="spellEnd"/>
      <w:r>
        <w:rPr>
          <w:rFonts w:ascii="Times New Roman" w:hAnsi="Times New Roman"/>
          <w:sz w:val="22"/>
          <w:szCs w:val="22"/>
        </w:rPr>
        <w:t xml:space="preserve">. 90000462446, Pērnavas iela 3, Salacgrīva, Salacgrīvas novads </w:t>
      </w:r>
      <w:r w:rsidRPr="00D94BAB">
        <w:rPr>
          <w:rFonts w:ascii="Times New Roman" w:hAnsi="Times New Roman"/>
          <w:sz w:val="22"/>
          <w:szCs w:val="22"/>
        </w:rPr>
        <w:t xml:space="preserve">(turpmāk – Pasūtītājs) organizētās iepirkuma procedūras </w:t>
      </w:r>
      <w:r w:rsidRPr="00D009D4">
        <w:rPr>
          <w:rFonts w:ascii="Times New Roman" w:hAnsi="Times New Roman"/>
          <w:sz w:val="22"/>
          <w:szCs w:val="22"/>
        </w:rPr>
        <w:t>“</w:t>
      </w:r>
      <w:r>
        <w:rPr>
          <w:rFonts w:ascii="Times New Roman" w:hAnsi="Times New Roman"/>
          <w:sz w:val="22"/>
          <w:szCs w:val="22"/>
        </w:rPr>
        <w:t>Būvuzraudzības pakalpojumi projekta “</w:t>
      </w:r>
      <w:r w:rsidRPr="00D009D4">
        <w:rPr>
          <w:rFonts w:ascii="Times New Roman" w:hAnsi="Times New Roman"/>
          <w:bCs/>
          <w:sz w:val="22"/>
          <w:szCs w:val="22"/>
        </w:rPr>
        <w:t>Salacgrīvas ostas zvejas kuģu piestātnes Nr.3 pārbūve</w:t>
      </w:r>
      <w:r>
        <w:rPr>
          <w:rFonts w:ascii="Times New Roman" w:hAnsi="Times New Roman"/>
          <w:bCs/>
          <w:sz w:val="22"/>
          <w:szCs w:val="22"/>
        </w:rPr>
        <w:t>” ietvaros</w:t>
      </w:r>
      <w:r w:rsidRPr="00D009D4">
        <w:rPr>
          <w:rFonts w:ascii="Times New Roman" w:hAnsi="Times New Roman"/>
          <w:bCs/>
          <w:sz w:val="22"/>
          <w:szCs w:val="22"/>
        </w:rPr>
        <w:t xml:space="preserve">”, </w:t>
      </w:r>
      <w:proofErr w:type="spellStart"/>
      <w:r w:rsidRPr="00D009D4">
        <w:rPr>
          <w:rFonts w:ascii="Times New Roman" w:hAnsi="Times New Roman"/>
          <w:bCs/>
          <w:sz w:val="22"/>
          <w:szCs w:val="22"/>
        </w:rPr>
        <w:t>id.Nr</w:t>
      </w:r>
      <w:proofErr w:type="spellEnd"/>
      <w:r w:rsidRPr="00D009D4">
        <w:rPr>
          <w:rFonts w:ascii="Times New Roman" w:hAnsi="Times New Roman"/>
          <w:bCs/>
          <w:sz w:val="22"/>
          <w:szCs w:val="22"/>
        </w:rPr>
        <w:t>. SOP 2016/0</w:t>
      </w:r>
      <w:r>
        <w:rPr>
          <w:rFonts w:ascii="Times New Roman" w:hAnsi="Times New Roman"/>
          <w:bCs/>
          <w:sz w:val="22"/>
          <w:szCs w:val="22"/>
        </w:rPr>
        <w:t>4</w:t>
      </w:r>
      <w:r w:rsidRPr="00D009D4">
        <w:rPr>
          <w:rFonts w:ascii="Times New Roman" w:hAnsi="Times New Roman"/>
          <w:bCs/>
          <w:sz w:val="22"/>
          <w:szCs w:val="22"/>
        </w:rPr>
        <w:t xml:space="preserve"> EJZF</w:t>
      </w:r>
      <w:r w:rsidRPr="00D94BAB">
        <w:rPr>
          <w:rFonts w:ascii="Times New Roman" w:hAnsi="Times New Roman"/>
          <w:sz w:val="22"/>
          <w:szCs w:val="22"/>
        </w:rPr>
        <w:t xml:space="preserve">, kā arī to, ka iepirkuma procedūras </w:t>
      </w:r>
      <w:smartTag w:uri="schemas-tilde-lv/tildestengine" w:element="veidnes">
        <w:smartTagPr>
          <w:attr w:name="id" w:val="-1"/>
          <w:attr w:name="baseform" w:val="nolikums"/>
          <w:attr w:name="text" w:val="nolikums"/>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rsidR="00A449D5" w:rsidRPr="00D94BAB" w:rsidRDefault="00A449D5" w:rsidP="00A449D5">
      <w:pPr>
        <w:pStyle w:val="Rindkopa"/>
        <w:ind w:left="0"/>
        <w:rPr>
          <w:rFonts w:ascii="Times New Roman" w:hAnsi="Times New Roman"/>
          <w:sz w:val="22"/>
          <w:szCs w:val="22"/>
        </w:rPr>
      </w:pPr>
      <w:r w:rsidRPr="00D94BAB">
        <w:rPr>
          <w:rFonts w:ascii="Times New Roman" w:hAnsi="Times New Roman"/>
          <w:sz w:val="22"/>
          <w:szCs w:val="22"/>
        </w:rPr>
        <w:t xml:space="preserve"> </w:t>
      </w:r>
    </w:p>
    <w:p w:rsidR="00A449D5" w:rsidRPr="00D94BAB" w:rsidRDefault="00A449D5" w:rsidP="00A449D5">
      <w:pPr>
        <w:pStyle w:val="BodyText"/>
        <w:spacing w:after="0"/>
        <w:ind w:left="0" w:firstLine="0"/>
        <w:jc w:val="both"/>
        <w:rPr>
          <w:sz w:val="22"/>
          <w:szCs w:val="22"/>
        </w:rPr>
      </w:pPr>
      <w:r w:rsidRPr="00D94BAB">
        <w:rPr>
          <w:sz w:val="22"/>
          <w:szCs w:val="22"/>
        </w:rPr>
        <w:t xml:space="preserve">mēs </w:t>
      </w:r>
      <w:r w:rsidRPr="00D94BAB">
        <w:rPr>
          <w:iCs/>
          <w:sz w:val="22"/>
          <w:szCs w:val="22"/>
          <w:highlight w:val="lightGray"/>
        </w:rPr>
        <w:t>&lt;Apdrošināšanas sabiedrības nosaukums, reģistrācijas numurs un adrese&gt;</w:t>
      </w:r>
      <w:r w:rsidRPr="00D94BAB">
        <w:rPr>
          <w:sz w:val="22"/>
          <w:szCs w:val="22"/>
        </w:rPr>
        <w:t xml:space="preserve"> apņemamies gadījumā, ja:</w:t>
      </w:r>
    </w:p>
    <w:p w:rsidR="00A449D5" w:rsidRPr="00D94BAB" w:rsidRDefault="00A449D5" w:rsidP="00A449D5">
      <w:pPr>
        <w:pStyle w:val="BodyText"/>
        <w:numPr>
          <w:ilvl w:val="0"/>
          <w:numId w:val="3"/>
        </w:numPr>
        <w:tabs>
          <w:tab w:val="clear" w:pos="360"/>
        </w:tabs>
        <w:spacing w:after="0"/>
        <w:ind w:left="426" w:hanging="426"/>
        <w:jc w:val="both"/>
        <w:rPr>
          <w:sz w:val="22"/>
          <w:szCs w:val="22"/>
        </w:rPr>
      </w:pPr>
      <w:r w:rsidRPr="00D94BAB">
        <w:rPr>
          <w:sz w:val="22"/>
          <w:szCs w:val="22"/>
        </w:rPr>
        <w:t>Pretendents atsauc savu piedāvājumu, kamēr ir spēkā piedāvājuma nodrošinājums,</w:t>
      </w:r>
    </w:p>
    <w:p w:rsidR="00A449D5" w:rsidRPr="00D94BAB" w:rsidRDefault="00A449D5" w:rsidP="00A449D5">
      <w:pPr>
        <w:pStyle w:val="BodyText"/>
        <w:numPr>
          <w:ilvl w:val="0"/>
          <w:numId w:val="3"/>
        </w:numPr>
        <w:tabs>
          <w:tab w:val="clear" w:pos="360"/>
        </w:tabs>
        <w:spacing w:after="0"/>
        <w:ind w:left="426" w:hanging="426"/>
        <w:jc w:val="both"/>
        <w:rPr>
          <w:sz w:val="22"/>
          <w:szCs w:val="22"/>
        </w:rPr>
      </w:pPr>
      <w:r w:rsidRPr="00D94BAB">
        <w:rPr>
          <w:sz w:val="22"/>
          <w:szCs w:val="22"/>
        </w:rPr>
        <w:t>Pretendents, kuram ir piešķirtas tiesības slēgt iepirkuma līgumu, Pasūtītāja noteiktajā termiņā nenoslēdz iepirkuma līgumu,</w:t>
      </w:r>
    </w:p>
    <w:p w:rsidR="00A449D5" w:rsidRPr="00D94BAB" w:rsidRDefault="00A449D5" w:rsidP="00A449D5">
      <w:pPr>
        <w:pStyle w:val="BodyText"/>
        <w:spacing w:after="0"/>
        <w:ind w:left="0" w:firstLine="0"/>
        <w:jc w:val="both"/>
        <w:rPr>
          <w:sz w:val="22"/>
          <w:szCs w:val="22"/>
        </w:rPr>
      </w:pPr>
      <w:r w:rsidRPr="00D94BAB">
        <w:rPr>
          <w:sz w:val="22"/>
          <w:szCs w:val="22"/>
        </w:rPr>
        <w:t xml:space="preserve">par ko Pasūtītājs mūs ir informējis, uz iepriekš minēto adresi nosūtot paziņojumu, kurā norādīts, ka ir iestājies kāds no iepriekš minētajiem gadījumiem un kurš tieši gadījums ir iestājies, izmaksāt Pasūtītājam </w:t>
      </w:r>
      <w:r w:rsidRPr="00D94BAB">
        <w:rPr>
          <w:iCs/>
          <w:sz w:val="22"/>
          <w:szCs w:val="22"/>
          <w:highlight w:val="lightGray"/>
        </w:rPr>
        <w:t>&lt;summa cipariem&gt;</w:t>
      </w:r>
      <w:r w:rsidRPr="00D94BAB">
        <w:rPr>
          <w:sz w:val="22"/>
          <w:szCs w:val="22"/>
        </w:rPr>
        <w:t xml:space="preserve"> EUR (</w:t>
      </w:r>
      <w:r w:rsidRPr="00D94BAB">
        <w:rPr>
          <w:iCs/>
          <w:sz w:val="22"/>
          <w:szCs w:val="22"/>
          <w:highlight w:val="lightGray"/>
        </w:rPr>
        <w:t>&lt;summa vārdiem&gt;</w:t>
      </w:r>
      <w:r w:rsidRPr="00D94BAB">
        <w:rPr>
          <w:sz w:val="22"/>
          <w:szCs w:val="22"/>
        </w:rPr>
        <w:t xml:space="preserve"> </w:t>
      </w:r>
      <w:proofErr w:type="spellStart"/>
      <w:r w:rsidRPr="00D94BAB">
        <w:rPr>
          <w:sz w:val="22"/>
          <w:szCs w:val="22"/>
        </w:rPr>
        <w:t>euro</w:t>
      </w:r>
      <w:proofErr w:type="spellEnd"/>
      <w:r w:rsidRPr="00D94BAB">
        <w:rPr>
          <w:sz w:val="22"/>
          <w:szCs w:val="22"/>
        </w:rPr>
        <w:t>), maksājumu veicot uz pieprasījumā norādīto bankas norēķinu kontu.</w:t>
      </w:r>
    </w:p>
    <w:p w:rsidR="00A449D5" w:rsidRPr="00D94BAB" w:rsidRDefault="00A449D5" w:rsidP="00A449D5">
      <w:pPr>
        <w:autoSpaceDE w:val="0"/>
        <w:autoSpaceDN w:val="0"/>
        <w:adjustRightInd w:val="0"/>
        <w:spacing w:before="120"/>
        <w:ind w:left="0" w:firstLine="0"/>
        <w:jc w:val="both"/>
        <w:rPr>
          <w:iCs/>
          <w:sz w:val="22"/>
          <w:szCs w:val="22"/>
        </w:rPr>
      </w:pPr>
      <w:r w:rsidRPr="00D94BAB">
        <w:rPr>
          <w:sz w:val="22"/>
          <w:szCs w:val="22"/>
        </w:rPr>
        <w:lastRenderedPageBreak/>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4"/>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xml:space="preserve"> Pasūtītāja pieprasījumam jābūt saņemtam iepriekš norādītajā adresē ne vēlāk kā šajā datumā.</w:t>
      </w:r>
    </w:p>
    <w:p w:rsidR="00A449D5" w:rsidRPr="00D94BAB" w:rsidRDefault="00A449D5" w:rsidP="00A449D5">
      <w:pPr>
        <w:pStyle w:val="BodyText"/>
        <w:spacing w:before="120" w:after="0"/>
        <w:ind w:left="0" w:firstLine="0"/>
        <w:jc w:val="both"/>
        <w:rPr>
          <w:sz w:val="22"/>
          <w:szCs w:val="22"/>
        </w:rPr>
      </w:pPr>
      <w:r w:rsidRPr="00D94BAB">
        <w:rPr>
          <w:sz w:val="22"/>
          <w:szCs w:val="22"/>
        </w:rPr>
        <w:t>Mēs apņemamies nekavējoties rakstiski informēt Pasūtītāju par apdrošināšanas līguma, kas noslēgts starp mums un Pretendentu, izbeigšanu, darbības apturēšanu un atjaunošanu.</w:t>
      </w:r>
    </w:p>
    <w:p w:rsidR="00A449D5" w:rsidRPr="00D94BAB" w:rsidRDefault="00A449D5" w:rsidP="00A449D5">
      <w:pPr>
        <w:autoSpaceDE w:val="0"/>
        <w:autoSpaceDN w:val="0"/>
        <w:adjustRightInd w:val="0"/>
        <w:spacing w:before="120"/>
        <w:ind w:left="0" w:firstLine="0"/>
        <w:jc w:val="both"/>
        <w:rPr>
          <w:sz w:val="22"/>
          <w:szCs w:val="22"/>
        </w:rPr>
      </w:pPr>
      <w:r w:rsidRPr="00D94BAB">
        <w:rPr>
          <w:color w:val="000000"/>
          <w:sz w:val="22"/>
          <w:szCs w:val="22"/>
        </w:rPr>
        <w:t xml:space="preserve">Šai garantijai ir piemērojami Latvijas Republikas normatīvie tiesību akti. </w:t>
      </w:r>
      <w:r w:rsidRPr="00D94BAB">
        <w:rPr>
          <w:sz w:val="22"/>
          <w:szCs w:val="22"/>
        </w:rPr>
        <w:t xml:space="preserve">Visi strīdi, kas radušies saistībā ar piedāvājuma nodrošinājumu, izskatāmi Latvijas Republikas tiesā saskaņā ar Latvijas Republikas normatīvajiem tiesību aktiem. </w:t>
      </w:r>
    </w:p>
    <w:p w:rsidR="00A449D5" w:rsidRPr="00D94BAB" w:rsidRDefault="00A449D5" w:rsidP="00A449D5">
      <w:pPr>
        <w:autoSpaceDE w:val="0"/>
        <w:autoSpaceDN w:val="0"/>
        <w:adjustRightInd w:val="0"/>
        <w:rPr>
          <w:sz w:val="22"/>
          <w:szCs w:val="22"/>
        </w:rPr>
      </w:pPr>
    </w:p>
    <w:tbl>
      <w:tblPr>
        <w:tblpPr w:leftFromText="180" w:rightFromText="180" w:vertAnchor="text" w:tblpY="1"/>
        <w:tblOverlap w:val="never"/>
        <w:tblW w:w="0" w:type="auto"/>
        <w:tblLook w:val="01E0" w:firstRow="1" w:lastRow="1" w:firstColumn="1" w:lastColumn="1" w:noHBand="0" w:noVBand="0"/>
      </w:tblPr>
      <w:tblGrid>
        <w:gridCol w:w="5823"/>
      </w:tblGrid>
      <w:tr w:rsidR="00A449D5" w:rsidRPr="00D94BAB" w:rsidTr="006D009F">
        <w:tc>
          <w:tcPr>
            <w:tcW w:w="0" w:type="auto"/>
          </w:tcPr>
          <w:p w:rsidR="00A449D5" w:rsidRPr="00D94BAB" w:rsidRDefault="00A449D5" w:rsidP="006D009F">
            <w:pPr>
              <w:autoSpaceDE w:val="0"/>
              <w:autoSpaceDN w:val="0"/>
              <w:adjustRightInd w:val="0"/>
              <w:rPr>
                <w:iCs/>
                <w:sz w:val="22"/>
                <w:szCs w:val="22"/>
                <w:highlight w:val="lightGray"/>
              </w:rPr>
            </w:pPr>
            <w:r w:rsidRPr="00D94BAB">
              <w:rPr>
                <w:iCs/>
                <w:sz w:val="22"/>
                <w:szCs w:val="22"/>
                <w:highlight w:val="lightGray"/>
              </w:rPr>
              <w:t>&lt;</w:t>
            </w:r>
            <w:proofErr w:type="spellStart"/>
            <w:r w:rsidRPr="00D94BAB">
              <w:rPr>
                <w:iCs/>
                <w:sz w:val="22"/>
                <w:szCs w:val="22"/>
                <w:highlight w:val="lightGray"/>
              </w:rPr>
              <w:t>Paraksttiesīgās</w:t>
            </w:r>
            <w:proofErr w:type="spellEnd"/>
            <w:r w:rsidRPr="00D94BAB">
              <w:rPr>
                <w:iCs/>
                <w:sz w:val="22"/>
                <w:szCs w:val="22"/>
                <w:highlight w:val="lightGray"/>
              </w:rPr>
              <w:t xml:space="preserve"> personas amata nosaukums, vārds un uzvārds&gt;</w:t>
            </w:r>
          </w:p>
        </w:tc>
      </w:tr>
      <w:tr w:rsidR="00A449D5" w:rsidRPr="00D94BAB" w:rsidTr="006D009F">
        <w:tc>
          <w:tcPr>
            <w:tcW w:w="0" w:type="auto"/>
          </w:tcPr>
          <w:p w:rsidR="00A449D5" w:rsidRPr="00D94BAB" w:rsidRDefault="00A449D5" w:rsidP="006D009F">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w:t>
            </w:r>
            <w:proofErr w:type="spellStart"/>
            <w:r w:rsidRPr="00D94BAB">
              <w:rPr>
                <w:rFonts w:ascii="Times New Roman" w:hAnsi="Times New Roman" w:cs="Times New Roman"/>
                <w:b w:val="0"/>
                <w:sz w:val="22"/>
                <w:szCs w:val="22"/>
                <w:highlight w:val="lightGray"/>
              </w:rPr>
              <w:t>Paraksttiesīgās</w:t>
            </w:r>
            <w:proofErr w:type="spellEnd"/>
            <w:r w:rsidRPr="00D94BAB">
              <w:rPr>
                <w:rFonts w:ascii="Times New Roman" w:hAnsi="Times New Roman" w:cs="Times New Roman"/>
                <w:b w:val="0"/>
                <w:sz w:val="22"/>
                <w:szCs w:val="22"/>
                <w:highlight w:val="lightGray"/>
              </w:rPr>
              <w:t xml:space="preserve"> personas paraksts&gt;</w:t>
            </w:r>
          </w:p>
        </w:tc>
      </w:tr>
      <w:tr w:rsidR="00A449D5" w:rsidRPr="00D94BAB" w:rsidTr="006D009F">
        <w:tc>
          <w:tcPr>
            <w:tcW w:w="0" w:type="auto"/>
          </w:tcPr>
          <w:p w:rsidR="00A449D5" w:rsidRPr="00D94BAB" w:rsidRDefault="00A449D5" w:rsidP="006D009F">
            <w:pPr>
              <w:pStyle w:val="Heading1"/>
              <w:spacing w:before="0" w:after="0"/>
              <w:rPr>
                <w:rFonts w:ascii="Times New Roman" w:hAnsi="Times New Roman" w:cs="Times New Roman"/>
                <w:b w:val="0"/>
                <w:bCs w:val="0"/>
                <w:iCs/>
                <w:sz w:val="22"/>
                <w:szCs w:val="22"/>
              </w:rPr>
            </w:pPr>
            <w:r w:rsidRPr="00D94BAB">
              <w:rPr>
                <w:rFonts w:ascii="Times New Roman" w:hAnsi="Times New Roman" w:cs="Times New Roman"/>
                <w:b w:val="0"/>
                <w:sz w:val="22"/>
                <w:szCs w:val="22"/>
                <w:highlight w:val="lightGray"/>
              </w:rPr>
              <w:t>&lt;Apdrošināšanas sabiedrības zīmoga nospiedums&gt;</w:t>
            </w:r>
          </w:p>
        </w:tc>
      </w:tr>
    </w:tbl>
    <w:p w:rsidR="00A449D5" w:rsidRDefault="00A449D5" w:rsidP="00A449D5">
      <w:pPr>
        <w:pStyle w:val="Apakpunkts"/>
        <w:numPr>
          <w:ilvl w:val="0"/>
          <w:numId w:val="0"/>
        </w:numPr>
        <w:jc w:val="center"/>
        <w:rPr>
          <w:rFonts w:ascii="Times New Roman" w:hAnsi="Times New Roman"/>
          <w:sz w:val="22"/>
          <w:szCs w:val="22"/>
        </w:rPr>
      </w:pPr>
      <w:r>
        <w:rPr>
          <w:rFonts w:ascii="Times New Roman" w:hAnsi="Times New Roman"/>
          <w:sz w:val="22"/>
          <w:szCs w:val="22"/>
        </w:rPr>
        <w:br w:type="textWrapping" w:clear="all"/>
      </w:r>
    </w:p>
    <w:p w:rsidR="00A449D5"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9" w:name="_Toc451871864"/>
      <w:bookmarkStart w:id="10" w:name="_Toc452545748"/>
      <w:bookmarkStart w:id="11" w:name="_Toc454809724"/>
      <w:r w:rsidRPr="00D94BAB">
        <w:rPr>
          <w:rFonts w:ascii="Times New Roman" w:hAnsi="Times New Roman"/>
          <w:sz w:val="22"/>
          <w:szCs w:val="22"/>
        </w:rPr>
        <w:lastRenderedPageBreak/>
        <w:t>D3 pielikums: Veikto būv</w:t>
      </w:r>
      <w:r>
        <w:rPr>
          <w:rFonts w:ascii="Times New Roman" w:hAnsi="Times New Roman"/>
          <w:sz w:val="22"/>
          <w:szCs w:val="22"/>
        </w:rPr>
        <w:t xml:space="preserve">uzraudzības </w:t>
      </w:r>
      <w:r w:rsidRPr="00D94BAB">
        <w:rPr>
          <w:rFonts w:ascii="Times New Roman" w:hAnsi="Times New Roman"/>
          <w:sz w:val="22"/>
          <w:szCs w:val="22"/>
        </w:rPr>
        <w:t xml:space="preserve">darbu saraksta veidnes </w:t>
      </w:r>
      <w:r w:rsidRPr="00D94BAB">
        <w:rPr>
          <w:rFonts w:ascii="Times New Roman" w:hAnsi="Times New Roman"/>
          <w:sz w:val="22"/>
          <w:szCs w:val="22"/>
          <w:u w:val="single"/>
        </w:rPr>
        <w:t>paraugs</w:t>
      </w:r>
      <w:bookmarkEnd w:id="9"/>
      <w:bookmarkEnd w:id="10"/>
      <w:bookmarkEnd w:id="11"/>
    </w:p>
    <w:p w:rsidR="00A449D5" w:rsidRPr="00D94BAB" w:rsidRDefault="00A449D5" w:rsidP="00A449D5">
      <w:pPr>
        <w:pStyle w:val="Apakpunkts"/>
        <w:numPr>
          <w:ilvl w:val="0"/>
          <w:numId w:val="0"/>
        </w:numPr>
        <w:rPr>
          <w:rFonts w:ascii="Times New Roman" w:hAnsi="Times New Roman"/>
          <w:sz w:val="22"/>
          <w:szCs w:val="22"/>
          <w:highlight w:val="green"/>
        </w:rPr>
      </w:pPr>
    </w:p>
    <w:p w:rsidR="00A449D5" w:rsidRPr="00D94BAB" w:rsidRDefault="00A449D5" w:rsidP="00A449D5">
      <w:pPr>
        <w:pStyle w:val="BodyText"/>
        <w:spacing w:after="0"/>
        <w:ind w:left="0" w:firstLine="0"/>
        <w:jc w:val="both"/>
        <w:rPr>
          <w:b/>
          <w:i/>
          <w:sz w:val="22"/>
          <w:szCs w:val="22"/>
        </w:rPr>
      </w:pPr>
      <w:r w:rsidRPr="00D94BAB">
        <w:rPr>
          <w:i/>
          <w:sz w:val="22"/>
          <w:szCs w:val="22"/>
        </w:rPr>
        <w:t>Veikto būv</w:t>
      </w:r>
      <w:r>
        <w:rPr>
          <w:i/>
          <w:sz w:val="22"/>
          <w:szCs w:val="22"/>
        </w:rPr>
        <w:t xml:space="preserve">uzraudzības </w:t>
      </w:r>
      <w:r w:rsidRPr="00D94BAB">
        <w:rPr>
          <w:i/>
          <w:sz w:val="22"/>
          <w:szCs w:val="22"/>
        </w:rPr>
        <w:t>darbu sarakstā Pretendents norāda tādu informāciju par veiktajiem būv</w:t>
      </w:r>
      <w:r>
        <w:rPr>
          <w:i/>
          <w:sz w:val="22"/>
          <w:szCs w:val="22"/>
        </w:rPr>
        <w:t xml:space="preserve">uzraudzības </w:t>
      </w:r>
      <w:r w:rsidRPr="00D94BAB">
        <w:rPr>
          <w:i/>
          <w:sz w:val="22"/>
          <w:szCs w:val="22"/>
        </w:rPr>
        <w:t xml:space="preserve">darbiem, kas apliecina </w:t>
      </w:r>
      <w:r w:rsidRPr="00DA1A66">
        <w:rPr>
          <w:i/>
          <w:sz w:val="22"/>
          <w:szCs w:val="22"/>
        </w:rPr>
        <w:t xml:space="preserve">Nolikuma </w:t>
      </w:r>
      <w:r>
        <w:rPr>
          <w:i/>
          <w:sz w:val="22"/>
          <w:szCs w:val="22"/>
        </w:rPr>
        <w:t>8</w:t>
      </w:r>
      <w:r w:rsidRPr="00DA1A66">
        <w:rPr>
          <w:i/>
          <w:sz w:val="22"/>
          <w:szCs w:val="22"/>
        </w:rPr>
        <w:t>.3.1.</w:t>
      </w:r>
      <w:r>
        <w:rPr>
          <w:i/>
          <w:sz w:val="22"/>
          <w:szCs w:val="22"/>
        </w:rPr>
        <w:t>.</w:t>
      </w:r>
      <w:r w:rsidRPr="00DA1A66">
        <w:rPr>
          <w:i/>
          <w:sz w:val="22"/>
          <w:szCs w:val="22"/>
        </w:rPr>
        <w:t>apakšpunktā prasīto pieredzi</w:t>
      </w:r>
      <w:r>
        <w:rPr>
          <w:i/>
          <w:sz w:val="22"/>
          <w:szCs w:val="22"/>
        </w:rPr>
        <w:t>.</w:t>
      </w:r>
    </w:p>
    <w:p w:rsidR="00A449D5" w:rsidRPr="00D94BAB" w:rsidRDefault="00A449D5" w:rsidP="00A449D5">
      <w:pPr>
        <w:pStyle w:val="Apakpunkts"/>
        <w:numPr>
          <w:ilvl w:val="0"/>
          <w:numId w:val="0"/>
        </w:numPr>
        <w:rPr>
          <w:rFonts w:ascii="Times New Roman" w:hAnsi="Times New Roman"/>
          <w:sz w:val="22"/>
          <w:szCs w:val="22"/>
          <w:highlight w:val="green"/>
        </w:rPr>
      </w:pPr>
    </w:p>
    <w:p w:rsidR="00A449D5" w:rsidRPr="00D94BAB" w:rsidRDefault="00A449D5" w:rsidP="00A449D5">
      <w:pPr>
        <w:jc w:val="center"/>
        <w:rPr>
          <w:b/>
          <w:sz w:val="22"/>
          <w:szCs w:val="22"/>
        </w:rPr>
      </w:pPr>
      <w:r>
        <w:rPr>
          <w:b/>
          <w:sz w:val="22"/>
          <w:szCs w:val="22"/>
        </w:rPr>
        <w:t xml:space="preserve">PRETENDENTA </w:t>
      </w:r>
      <w:r w:rsidRPr="00D94BAB">
        <w:rPr>
          <w:b/>
          <w:sz w:val="22"/>
          <w:szCs w:val="22"/>
        </w:rPr>
        <w:t>VEIKTO BŪV</w:t>
      </w:r>
      <w:r>
        <w:rPr>
          <w:b/>
          <w:sz w:val="22"/>
          <w:szCs w:val="22"/>
        </w:rPr>
        <w:t xml:space="preserve">UZRADZĪBAS </w:t>
      </w:r>
      <w:r w:rsidRPr="00D94BAB">
        <w:rPr>
          <w:b/>
          <w:sz w:val="22"/>
          <w:szCs w:val="22"/>
        </w:rPr>
        <w:t>DARBU SARAKSTS</w:t>
      </w:r>
      <w:r>
        <w:rPr>
          <w:b/>
          <w:sz w:val="22"/>
          <w:szCs w:val="22"/>
        </w:rPr>
        <w:t>.</w:t>
      </w:r>
    </w:p>
    <w:p w:rsidR="00A449D5" w:rsidRPr="00D94BAB" w:rsidRDefault="00A449D5" w:rsidP="00A449D5">
      <w:pPr>
        <w:pStyle w:val="BodyText"/>
        <w:spacing w:after="0"/>
        <w:jc w:val="center"/>
        <w:rPr>
          <w:b/>
          <w:sz w:val="22"/>
          <w:szCs w:val="22"/>
        </w:rPr>
      </w:pP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1743"/>
        <w:gridCol w:w="1720"/>
        <w:gridCol w:w="1781"/>
        <w:gridCol w:w="2087"/>
      </w:tblGrid>
      <w:tr w:rsidR="00A449D5" w:rsidRPr="00D94BAB" w:rsidTr="006D009F">
        <w:trPr>
          <w:cantSplit/>
          <w:trHeight w:hRule="exact" w:val="2515"/>
        </w:trPr>
        <w:tc>
          <w:tcPr>
            <w:tcW w:w="0" w:type="auto"/>
            <w:vAlign w:val="center"/>
          </w:tcPr>
          <w:p w:rsidR="00A449D5" w:rsidRPr="00D94BAB" w:rsidRDefault="00A449D5" w:rsidP="006D009F">
            <w:pPr>
              <w:pStyle w:val="BodyText"/>
              <w:spacing w:after="0"/>
              <w:jc w:val="center"/>
              <w:rPr>
                <w:b/>
                <w:sz w:val="22"/>
                <w:szCs w:val="22"/>
              </w:rPr>
            </w:pPr>
            <w:r w:rsidRPr="00D94BAB">
              <w:rPr>
                <w:b/>
                <w:sz w:val="22"/>
                <w:szCs w:val="22"/>
              </w:rPr>
              <w:t>Nr.</w:t>
            </w:r>
          </w:p>
          <w:p w:rsidR="00A449D5" w:rsidRPr="00D94BAB" w:rsidRDefault="00A449D5" w:rsidP="006D009F">
            <w:pPr>
              <w:pStyle w:val="BodyText"/>
              <w:spacing w:after="0"/>
              <w:jc w:val="center"/>
              <w:rPr>
                <w:b/>
                <w:sz w:val="22"/>
                <w:szCs w:val="22"/>
              </w:rPr>
            </w:pPr>
            <w:r w:rsidRPr="00D94BAB">
              <w:rPr>
                <w:b/>
                <w:sz w:val="22"/>
                <w:szCs w:val="22"/>
              </w:rPr>
              <w:t>p.k.</w:t>
            </w:r>
          </w:p>
        </w:tc>
        <w:tc>
          <w:tcPr>
            <w:tcW w:w="1843" w:type="dxa"/>
            <w:vAlign w:val="center"/>
          </w:tcPr>
          <w:p w:rsidR="00A449D5" w:rsidRPr="00E53C3A" w:rsidRDefault="00A449D5" w:rsidP="006D009F">
            <w:pPr>
              <w:pStyle w:val="BodyText"/>
              <w:ind w:left="0" w:firstLine="0"/>
              <w:jc w:val="center"/>
              <w:rPr>
                <w:b/>
                <w:sz w:val="22"/>
                <w:szCs w:val="22"/>
              </w:rPr>
            </w:pPr>
            <w:r w:rsidRPr="00E53C3A">
              <w:rPr>
                <w:b/>
                <w:sz w:val="22"/>
                <w:szCs w:val="22"/>
              </w:rPr>
              <w:t>Objekta nosaukums un adrese, objekta kopējās izmaksas</w:t>
            </w:r>
          </w:p>
          <w:p w:rsidR="00A449D5" w:rsidRPr="00D94BAB" w:rsidRDefault="00A449D5" w:rsidP="006D009F">
            <w:pPr>
              <w:pStyle w:val="BodyText"/>
              <w:spacing w:after="0"/>
              <w:ind w:left="0" w:firstLine="0"/>
              <w:jc w:val="center"/>
              <w:rPr>
                <w:b/>
                <w:sz w:val="22"/>
                <w:szCs w:val="22"/>
              </w:rPr>
            </w:pPr>
            <w:r w:rsidRPr="00E53C3A">
              <w:rPr>
                <w:b/>
                <w:sz w:val="22"/>
                <w:szCs w:val="22"/>
              </w:rPr>
              <w:t>EUR (neskaitot PVN)</w:t>
            </w:r>
          </w:p>
        </w:tc>
        <w:tc>
          <w:tcPr>
            <w:tcW w:w="0" w:type="auto"/>
            <w:vAlign w:val="center"/>
          </w:tcPr>
          <w:p w:rsidR="00A449D5" w:rsidRPr="00D94BAB" w:rsidRDefault="00A449D5" w:rsidP="006D009F">
            <w:pPr>
              <w:pStyle w:val="BodyText"/>
              <w:spacing w:after="0"/>
              <w:ind w:left="23" w:hanging="23"/>
              <w:jc w:val="center"/>
              <w:rPr>
                <w:b/>
                <w:sz w:val="22"/>
                <w:szCs w:val="22"/>
              </w:rPr>
            </w:pPr>
            <w:r>
              <w:rPr>
                <w:b/>
                <w:sz w:val="22"/>
                <w:szCs w:val="22"/>
              </w:rPr>
              <w:t>Pretendenta veikto b</w:t>
            </w:r>
            <w:r w:rsidRPr="00D94BAB">
              <w:rPr>
                <w:b/>
                <w:sz w:val="22"/>
                <w:szCs w:val="22"/>
              </w:rPr>
              <w:t>ūv</w:t>
            </w:r>
            <w:r>
              <w:rPr>
                <w:b/>
                <w:sz w:val="22"/>
                <w:szCs w:val="22"/>
              </w:rPr>
              <w:t>uzraudzības darbu izmaksas</w:t>
            </w:r>
            <w:r w:rsidRPr="00D94BAB">
              <w:rPr>
                <w:b/>
                <w:sz w:val="22"/>
                <w:szCs w:val="22"/>
              </w:rPr>
              <w:t xml:space="preserve"> bez PVN (EUR)</w:t>
            </w:r>
          </w:p>
        </w:tc>
        <w:tc>
          <w:tcPr>
            <w:tcW w:w="1720" w:type="dxa"/>
            <w:vAlign w:val="center"/>
          </w:tcPr>
          <w:p w:rsidR="00A449D5" w:rsidRPr="00D94BAB" w:rsidRDefault="00A449D5" w:rsidP="006D009F">
            <w:pPr>
              <w:pStyle w:val="BodyText"/>
              <w:spacing w:after="0"/>
              <w:ind w:left="0" w:firstLine="0"/>
              <w:jc w:val="center"/>
              <w:rPr>
                <w:b/>
                <w:sz w:val="22"/>
                <w:szCs w:val="22"/>
              </w:rPr>
            </w:pPr>
            <w:r>
              <w:rPr>
                <w:b/>
                <w:sz w:val="22"/>
                <w:szCs w:val="22"/>
              </w:rPr>
              <w:t>Pretendenta i</w:t>
            </w:r>
            <w:r w:rsidRPr="00E53C3A">
              <w:rPr>
                <w:b/>
                <w:sz w:val="22"/>
                <w:szCs w:val="22"/>
              </w:rPr>
              <w:t>zpildīto būv</w:t>
            </w:r>
            <w:r>
              <w:rPr>
                <w:b/>
                <w:sz w:val="22"/>
                <w:szCs w:val="22"/>
              </w:rPr>
              <w:t xml:space="preserve">uzraudzības </w:t>
            </w:r>
            <w:r w:rsidRPr="00E53C3A">
              <w:rPr>
                <w:b/>
                <w:sz w:val="22"/>
                <w:szCs w:val="22"/>
              </w:rPr>
              <w:t>veids un apjoms</w:t>
            </w:r>
            <w:r>
              <w:rPr>
                <w:b/>
                <w:sz w:val="22"/>
                <w:szCs w:val="22"/>
              </w:rPr>
              <w:t xml:space="preserve"> </w:t>
            </w:r>
          </w:p>
        </w:tc>
        <w:tc>
          <w:tcPr>
            <w:tcW w:w="0" w:type="auto"/>
            <w:vAlign w:val="center"/>
          </w:tcPr>
          <w:p w:rsidR="00A449D5" w:rsidRPr="00D94BAB" w:rsidRDefault="00A449D5" w:rsidP="006D009F">
            <w:pPr>
              <w:pStyle w:val="BodyText"/>
              <w:spacing w:after="0"/>
              <w:ind w:left="0" w:firstLine="0"/>
              <w:jc w:val="center"/>
              <w:rPr>
                <w:b/>
                <w:sz w:val="22"/>
                <w:szCs w:val="22"/>
              </w:rPr>
            </w:pPr>
            <w:r>
              <w:rPr>
                <w:b/>
                <w:sz w:val="22"/>
                <w:szCs w:val="22"/>
              </w:rPr>
              <w:t>Objekta p</w:t>
            </w:r>
            <w:r w:rsidRPr="00D94BAB">
              <w:rPr>
                <w:b/>
                <w:sz w:val="22"/>
                <w:szCs w:val="22"/>
              </w:rPr>
              <w:t>asūtītājs (nosaukums, reģistrāc</w:t>
            </w:r>
            <w:r>
              <w:rPr>
                <w:b/>
                <w:sz w:val="22"/>
                <w:szCs w:val="22"/>
              </w:rPr>
              <w:t>ijas numurs, adrese un kontakt</w:t>
            </w:r>
            <w:r w:rsidRPr="00D94BAB">
              <w:rPr>
                <w:b/>
                <w:sz w:val="22"/>
                <w:szCs w:val="22"/>
              </w:rPr>
              <w:t>persona</w:t>
            </w:r>
            <w:r>
              <w:rPr>
                <w:b/>
                <w:sz w:val="22"/>
                <w:szCs w:val="22"/>
              </w:rPr>
              <w:t>s vārds, uzvārds, telefona nr.</w:t>
            </w:r>
            <w:r w:rsidRPr="00D94BAB">
              <w:rPr>
                <w:b/>
                <w:sz w:val="22"/>
                <w:szCs w:val="22"/>
              </w:rPr>
              <w:t>)</w:t>
            </w:r>
          </w:p>
        </w:tc>
        <w:tc>
          <w:tcPr>
            <w:tcW w:w="2087" w:type="dxa"/>
            <w:vAlign w:val="center"/>
          </w:tcPr>
          <w:p w:rsidR="00A449D5" w:rsidRPr="00D94BAB" w:rsidRDefault="00A449D5" w:rsidP="006D009F">
            <w:pPr>
              <w:pStyle w:val="BodyText"/>
              <w:spacing w:after="0"/>
              <w:ind w:left="0" w:firstLine="0"/>
              <w:jc w:val="center"/>
              <w:rPr>
                <w:b/>
                <w:sz w:val="22"/>
                <w:szCs w:val="22"/>
              </w:rPr>
            </w:pPr>
            <w:r w:rsidRPr="00D94BAB">
              <w:rPr>
                <w:b/>
                <w:sz w:val="22"/>
                <w:szCs w:val="22"/>
              </w:rPr>
              <w:t xml:space="preserve">Būvdarbu </w:t>
            </w:r>
            <w:r w:rsidRPr="00E53C3A">
              <w:rPr>
                <w:b/>
                <w:sz w:val="22"/>
                <w:szCs w:val="22"/>
              </w:rPr>
              <w:t>būvniecības periods (uzsākšanas un pieņemšanas ekspluatācijā datums – diena/mēnesis/gads)</w:t>
            </w:r>
          </w:p>
        </w:tc>
      </w:tr>
      <w:tr w:rsidR="00A449D5" w:rsidRPr="00D94BAB" w:rsidTr="006D009F">
        <w:trPr>
          <w:cantSplit/>
          <w:trHeight w:hRule="exact" w:val="284"/>
        </w:trPr>
        <w:tc>
          <w:tcPr>
            <w:tcW w:w="0" w:type="auto"/>
            <w:vAlign w:val="center"/>
          </w:tcPr>
          <w:p w:rsidR="00A449D5" w:rsidRPr="00D94BAB" w:rsidRDefault="00A449D5" w:rsidP="006D009F">
            <w:pPr>
              <w:pStyle w:val="BodyText"/>
              <w:spacing w:after="0"/>
              <w:jc w:val="center"/>
              <w:rPr>
                <w:sz w:val="22"/>
                <w:szCs w:val="22"/>
                <w:highlight w:val="lightGray"/>
              </w:rPr>
            </w:pPr>
            <w:r w:rsidRPr="00D94BAB">
              <w:rPr>
                <w:sz w:val="22"/>
                <w:szCs w:val="22"/>
              </w:rPr>
              <w:t>1.</w:t>
            </w:r>
          </w:p>
        </w:tc>
        <w:tc>
          <w:tcPr>
            <w:tcW w:w="1843" w:type="dxa"/>
            <w:vAlign w:val="center"/>
          </w:tcPr>
          <w:p w:rsidR="00A449D5" w:rsidRPr="00D94BAB" w:rsidRDefault="00A449D5" w:rsidP="006D009F">
            <w:pPr>
              <w:pStyle w:val="BodyText"/>
              <w:spacing w:after="0"/>
              <w:jc w:val="center"/>
              <w:rPr>
                <w:b/>
                <w:sz w:val="22"/>
                <w:szCs w:val="22"/>
              </w:rPr>
            </w:pPr>
            <w:r w:rsidRPr="00D94BAB">
              <w:rPr>
                <w:i/>
                <w:sz w:val="22"/>
                <w:szCs w:val="22"/>
                <w:highlight w:val="lightGray"/>
              </w:rPr>
              <w:t>&lt;…&gt;</w:t>
            </w:r>
          </w:p>
        </w:tc>
        <w:tc>
          <w:tcPr>
            <w:tcW w:w="0" w:type="auto"/>
            <w:vAlign w:val="center"/>
          </w:tcPr>
          <w:p w:rsidR="00A449D5" w:rsidRPr="00D94BAB" w:rsidRDefault="00A449D5" w:rsidP="006D009F">
            <w:pPr>
              <w:pStyle w:val="BodyText"/>
              <w:spacing w:after="0"/>
              <w:jc w:val="center"/>
              <w:rPr>
                <w:b/>
                <w:sz w:val="22"/>
                <w:szCs w:val="22"/>
              </w:rPr>
            </w:pPr>
            <w:r w:rsidRPr="00D94BAB">
              <w:rPr>
                <w:i/>
                <w:sz w:val="22"/>
                <w:szCs w:val="22"/>
                <w:highlight w:val="lightGray"/>
              </w:rPr>
              <w:t>&lt;…&gt;</w:t>
            </w:r>
          </w:p>
        </w:tc>
        <w:tc>
          <w:tcPr>
            <w:tcW w:w="1720" w:type="dxa"/>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2087" w:type="dxa"/>
            <w:vAlign w:val="center"/>
          </w:tcPr>
          <w:p w:rsidR="00A449D5" w:rsidRPr="00D94BAB" w:rsidRDefault="00A449D5" w:rsidP="006D009F">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449D5" w:rsidRPr="00D94BAB" w:rsidTr="006D009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b/>
                <w:sz w:val="22"/>
                <w:szCs w:val="22"/>
              </w:rPr>
            </w:pPr>
            <w:r w:rsidRPr="00D94BAB">
              <w:rPr>
                <w:i/>
                <w:sz w:val="22"/>
                <w:szCs w:val="22"/>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1720"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2087"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449D5" w:rsidRPr="00D94BAB" w:rsidTr="006D009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1720"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2087"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A449D5" w:rsidRPr="00D94BAB" w:rsidRDefault="00A449D5" w:rsidP="00A449D5">
      <w:pPr>
        <w:pStyle w:val="BodyText"/>
        <w:spacing w:after="0"/>
        <w:jc w:val="center"/>
        <w:rPr>
          <w:b/>
          <w:sz w:val="22"/>
          <w:szCs w:val="22"/>
        </w:rPr>
      </w:pPr>
    </w:p>
    <w:p w:rsidR="00A449D5" w:rsidRPr="00D94BAB" w:rsidRDefault="00A449D5" w:rsidP="00A449D5">
      <w:pPr>
        <w:pStyle w:val="BodyText"/>
        <w:spacing w:after="0"/>
        <w:jc w:val="center"/>
        <w:rPr>
          <w:b/>
          <w:sz w:val="22"/>
          <w:szCs w:val="22"/>
        </w:rPr>
      </w:pPr>
    </w:p>
    <w:p w:rsidR="00A449D5" w:rsidRPr="00D94BAB" w:rsidRDefault="00A449D5" w:rsidP="00A449D5">
      <w:pPr>
        <w:pStyle w:val="Punkts"/>
        <w:numPr>
          <w:ilvl w:val="0"/>
          <w:numId w:val="0"/>
        </w:numPr>
        <w:jc w:val="right"/>
        <w:rPr>
          <w:b w:val="0"/>
          <w:sz w:val="22"/>
          <w:szCs w:val="22"/>
        </w:rPr>
      </w:pPr>
    </w:p>
    <w:p w:rsidR="00A449D5" w:rsidRPr="005B0B06" w:rsidRDefault="00A449D5" w:rsidP="00A449D5">
      <w:pPr>
        <w:spacing w:after="0"/>
        <w:ind w:left="0" w:firstLine="0"/>
        <w:rPr>
          <w:sz w:val="22"/>
          <w:szCs w:val="22"/>
        </w:rPr>
      </w:pPr>
      <w:r w:rsidRPr="005B0B06">
        <w:rPr>
          <w:sz w:val="22"/>
          <w:szCs w:val="22"/>
        </w:rPr>
        <w:t>______________________________________________________________</w:t>
      </w:r>
    </w:p>
    <w:p w:rsidR="00A449D5" w:rsidRDefault="00A449D5" w:rsidP="00A449D5">
      <w:pPr>
        <w:spacing w:after="0"/>
        <w:ind w:left="0" w:firstLine="0"/>
        <w:rPr>
          <w:sz w:val="22"/>
          <w:szCs w:val="22"/>
        </w:rPr>
      </w:pPr>
      <w:r w:rsidRPr="005B0B06">
        <w:rPr>
          <w:sz w:val="22"/>
          <w:szCs w:val="22"/>
        </w:rPr>
        <w:t xml:space="preserve">/personas ar pārstāvības tiesībām vārds, uzvārds, paraksts, ieņemamais amats/ </w:t>
      </w:r>
    </w:p>
    <w:p w:rsidR="00A449D5" w:rsidRDefault="00A449D5" w:rsidP="00A449D5">
      <w:pPr>
        <w:spacing w:after="0"/>
        <w:ind w:left="0" w:firstLine="0"/>
        <w:rPr>
          <w:sz w:val="22"/>
          <w:szCs w:val="22"/>
        </w:rPr>
      </w:pPr>
    </w:p>
    <w:p w:rsidR="00A449D5" w:rsidRDefault="00A449D5" w:rsidP="00A449D5">
      <w:pPr>
        <w:spacing w:after="0"/>
        <w:ind w:left="0" w:firstLine="0"/>
        <w:rPr>
          <w:i/>
          <w:sz w:val="22"/>
          <w:szCs w:val="22"/>
        </w:rPr>
      </w:pPr>
      <w:r>
        <w:rPr>
          <w:i/>
          <w:sz w:val="22"/>
          <w:szCs w:val="22"/>
        </w:rPr>
        <w:t>________________________</w:t>
      </w:r>
    </w:p>
    <w:p w:rsidR="00A449D5" w:rsidRPr="0065421C" w:rsidRDefault="00A449D5" w:rsidP="00A449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449D5" w:rsidRPr="00D94BAB" w:rsidRDefault="00A449D5" w:rsidP="00A449D5">
      <w:pPr>
        <w:pStyle w:val="Apakpunkts"/>
        <w:numPr>
          <w:ilvl w:val="0"/>
          <w:numId w:val="0"/>
        </w:numPr>
        <w:ind w:left="851" w:hanging="851"/>
        <w:rPr>
          <w:rFonts w:ascii="Times New Roman" w:hAnsi="Times New Roman"/>
          <w:sz w:val="22"/>
          <w:szCs w:val="22"/>
        </w:rPr>
      </w:pPr>
    </w:p>
    <w:p w:rsidR="00A449D5" w:rsidRPr="001E466C" w:rsidRDefault="00A449D5" w:rsidP="00A449D5">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2" w:name="_Toc451871865"/>
      <w:bookmarkStart w:id="13" w:name="_Toc452545749"/>
      <w:bookmarkStart w:id="14" w:name="_Toc454809725"/>
      <w:r w:rsidRPr="001E466C">
        <w:rPr>
          <w:rFonts w:ascii="Times New Roman" w:hAnsi="Times New Roman"/>
          <w:sz w:val="22"/>
          <w:szCs w:val="22"/>
        </w:rPr>
        <w:lastRenderedPageBreak/>
        <w:t xml:space="preserve">D4 pielikums: Speciālistu kvalifikācijas veidnes </w:t>
      </w:r>
      <w:r w:rsidRPr="001E466C">
        <w:rPr>
          <w:rFonts w:ascii="Times New Roman" w:hAnsi="Times New Roman"/>
          <w:sz w:val="22"/>
          <w:szCs w:val="22"/>
          <w:u w:val="single"/>
        </w:rPr>
        <w:t>paraugs</w:t>
      </w:r>
      <w:bookmarkEnd w:id="12"/>
      <w:bookmarkEnd w:id="13"/>
      <w:bookmarkEnd w:id="14"/>
    </w:p>
    <w:p w:rsidR="00A449D5" w:rsidRPr="0089305B" w:rsidRDefault="00A449D5" w:rsidP="00A449D5">
      <w:pPr>
        <w:pStyle w:val="Apakpunkts"/>
        <w:numPr>
          <w:ilvl w:val="0"/>
          <w:numId w:val="0"/>
        </w:numPr>
        <w:rPr>
          <w:rFonts w:ascii="Times New Roman" w:hAnsi="Times New Roman"/>
          <w:sz w:val="22"/>
          <w:szCs w:val="22"/>
          <w:highlight w:val="yellow"/>
        </w:rPr>
      </w:pPr>
    </w:p>
    <w:p w:rsidR="00A449D5" w:rsidRPr="00995049" w:rsidRDefault="00A449D5" w:rsidP="00A449D5">
      <w:pPr>
        <w:pStyle w:val="Apakpunkts"/>
        <w:numPr>
          <w:ilvl w:val="0"/>
          <w:numId w:val="0"/>
        </w:numPr>
        <w:jc w:val="both"/>
        <w:rPr>
          <w:rFonts w:ascii="Times New Roman" w:hAnsi="Times New Roman"/>
          <w:b w:val="0"/>
          <w:i/>
          <w:sz w:val="22"/>
          <w:szCs w:val="22"/>
        </w:rPr>
      </w:pPr>
      <w:r w:rsidRPr="00995049">
        <w:rPr>
          <w:rFonts w:ascii="Times New Roman" w:hAnsi="Times New Roman"/>
          <w:b w:val="0"/>
          <w:i/>
          <w:sz w:val="22"/>
          <w:szCs w:val="22"/>
        </w:rPr>
        <w:t>Par Pretendenta piedāvāto atbildīgā būv</w:t>
      </w:r>
      <w:r>
        <w:rPr>
          <w:rFonts w:ascii="Times New Roman" w:hAnsi="Times New Roman"/>
          <w:b w:val="0"/>
          <w:i/>
          <w:sz w:val="22"/>
          <w:szCs w:val="22"/>
        </w:rPr>
        <w:t>uzraugu</w:t>
      </w:r>
      <w:r w:rsidRPr="00995049">
        <w:rPr>
          <w:rFonts w:ascii="Times New Roman" w:hAnsi="Times New Roman"/>
          <w:b w:val="0"/>
          <w:i/>
          <w:sz w:val="22"/>
          <w:szCs w:val="22"/>
        </w:rPr>
        <w:t xml:space="preserve"> Pretendents norāda informāciju par veiktajiem būv</w:t>
      </w:r>
      <w:r>
        <w:rPr>
          <w:rFonts w:ascii="Times New Roman" w:hAnsi="Times New Roman"/>
          <w:b w:val="0"/>
          <w:i/>
          <w:sz w:val="22"/>
          <w:szCs w:val="22"/>
        </w:rPr>
        <w:t xml:space="preserve">uzraudzības </w:t>
      </w:r>
      <w:r w:rsidRPr="00995049">
        <w:rPr>
          <w:rFonts w:ascii="Times New Roman" w:hAnsi="Times New Roman"/>
          <w:b w:val="0"/>
          <w:i/>
          <w:sz w:val="22"/>
          <w:szCs w:val="22"/>
        </w:rPr>
        <w:t>da</w:t>
      </w:r>
      <w:r>
        <w:rPr>
          <w:rFonts w:ascii="Times New Roman" w:hAnsi="Times New Roman"/>
          <w:b w:val="0"/>
          <w:i/>
          <w:sz w:val="22"/>
          <w:szCs w:val="22"/>
        </w:rPr>
        <w:t>rbiem, kuri apliecina Nolikuma 8</w:t>
      </w:r>
      <w:r w:rsidRPr="00995049">
        <w:rPr>
          <w:rFonts w:ascii="Times New Roman" w:hAnsi="Times New Roman"/>
          <w:b w:val="0"/>
          <w:i/>
          <w:sz w:val="22"/>
          <w:szCs w:val="22"/>
        </w:rPr>
        <w:t>.3.</w:t>
      </w:r>
      <w:r>
        <w:rPr>
          <w:rFonts w:ascii="Times New Roman" w:hAnsi="Times New Roman"/>
          <w:b w:val="0"/>
          <w:i/>
          <w:sz w:val="22"/>
          <w:szCs w:val="22"/>
        </w:rPr>
        <w:t>2</w:t>
      </w:r>
      <w:r w:rsidRPr="00995049">
        <w:rPr>
          <w:rFonts w:ascii="Times New Roman" w:hAnsi="Times New Roman"/>
          <w:b w:val="0"/>
          <w:i/>
          <w:sz w:val="22"/>
          <w:szCs w:val="22"/>
        </w:rPr>
        <w:t>.apakšpunktā norādīt</w:t>
      </w:r>
      <w:r>
        <w:rPr>
          <w:rFonts w:ascii="Times New Roman" w:hAnsi="Times New Roman"/>
          <w:b w:val="0"/>
          <w:i/>
          <w:sz w:val="22"/>
          <w:szCs w:val="22"/>
        </w:rPr>
        <w:t>ā atbildīgā būvuzrauga vadītāja</w:t>
      </w:r>
      <w:r w:rsidRPr="00995049">
        <w:rPr>
          <w:rFonts w:ascii="Times New Roman" w:hAnsi="Times New Roman"/>
          <w:b w:val="0"/>
          <w:i/>
          <w:sz w:val="22"/>
          <w:szCs w:val="22"/>
        </w:rPr>
        <w:t xml:space="preserve"> prasīto pieredzi</w:t>
      </w:r>
    </w:p>
    <w:p w:rsidR="00A449D5" w:rsidRPr="00995049" w:rsidRDefault="00A449D5" w:rsidP="00A449D5">
      <w:pPr>
        <w:pStyle w:val="Apakpunkts"/>
        <w:numPr>
          <w:ilvl w:val="0"/>
          <w:numId w:val="0"/>
        </w:numPr>
        <w:rPr>
          <w:rFonts w:ascii="Times New Roman" w:hAnsi="Times New Roman"/>
          <w:sz w:val="22"/>
          <w:szCs w:val="22"/>
        </w:rPr>
      </w:pPr>
    </w:p>
    <w:p w:rsidR="00A449D5" w:rsidRPr="00995049" w:rsidRDefault="00A449D5" w:rsidP="00A449D5">
      <w:pPr>
        <w:pStyle w:val="Apakpunkts"/>
        <w:numPr>
          <w:ilvl w:val="0"/>
          <w:numId w:val="0"/>
        </w:numPr>
        <w:jc w:val="center"/>
        <w:rPr>
          <w:rFonts w:ascii="Times New Roman" w:hAnsi="Times New Roman"/>
          <w:sz w:val="22"/>
          <w:szCs w:val="22"/>
        </w:rPr>
      </w:pPr>
      <w:r w:rsidRPr="00995049">
        <w:rPr>
          <w:rFonts w:ascii="Times New Roman" w:hAnsi="Times New Roman"/>
          <w:sz w:val="22"/>
          <w:szCs w:val="22"/>
        </w:rPr>
        <w:t xml:space="preserve">ATBILDĪGĀ </w:t>
      </w:r>
      <w:r>
        <w:rPr>
          <w:rFonts w:ascii="Times New Roman" w:hAnsi="Times New Roman"/>
          <w:sz w:val="22"/>
          <w:szCs w:val="22"/>
        </w:rPr>
        <w:t>BŪVURAUGA</w:t>
      </w:r>
      <w:r w:rsidRPr="00995049">
        <w:rPr>
          <w:rFonts w:ascii="Times New Roman" w:hAnsi="Times New Roman"/>
          <w:sz w:val="22"/>
          <w:szCs w:val="22"/>
        </w:rPr>
        <w:t xml:space="preserve"> PIEREDZES APIECINĀJUMS</w:t>
      </w:r>
    </w:p>
    <w:p w:rsidR="00A449D5" w:rsidRPr="00995049" w:rsidRDefault="00A449D5" w:rsidP="00A449D5">
      <w:pPr>
        <w:pStyle w:val="Apakpunkts"/>
        <w:numPr>
          <w:ilvl w:val="0"/>
          <w:numId w:val="0"/>
        </w:numPr>
        <w:rPr>
          <w:rFonts w:ascii="Times New Roman" w:hAnsi="Times New Roman"/>
          <w:b w:val="0"/>
          <w:sz w:val="22"/>
          <w:szCs w:val="22"/>
          <w:highlight w:val="yellow"/>
        </w:rPr>
      </w:pPr>
    </w:p>
    <w:p w:rsidR="00A449D5" w:rsidRPr="00995049" w:rsidRDefault="00A449D5" w:rsidP="00A449D5">
      <w:pPr>
        <w:pStyle w:val="Apakpunkts"/>
        <w:numPr>
          <w:ilvl w:val="0"/>
          <w:numId w:val="0"/>
        </w:numPr>
        <w:rPr>
          <w:rFonts w:ascii="Times New Roman" w:hAnsi="Times New Roman"/>
          <w:b w:val="0"/>
          <w:sz w:val="22"/>
          <w:szCs w:val="22"/>
        </w:rPr>
      </w:pPr>
      <w:r w:rsidRPr="00995049">
        <w:rPr>
          <w:rFonts w:ascii="Times New Roman" w:hAnsi="Times New Roman"/>
          <w:b w:val="0"/>
          <w:sz w:val="22"/>
          <w:szCs w:val="22"/>
        </w:rPr>
        <w:t>Atbildīgais būv</w:t>
      </w:r>
      <w:r>
        <w:rPr>
          <w:rFonts w:ascii="Times New Roman" w:hAnsi="Times New Roman"/>
          <w:b w:val="0"/>
          <w:sz w:val="22"/>
          <w:szCs w:val="22"/>
        </w:rPr>
        <w:t xml:space="preserve">uzraugs </w:t>
      </w:r>
      <w:r w:rsidRPr="00995049">
        <w:rPr>
          <w:rFonts w:ascii="Times New Roman" w:hAnsi="Times New Roman"/>
          <w:b w:val="0"/>
          <w:sz w:val="22"/>
          <w:szCs w:val="22"/>
        </w:rPr>
        <w:t>&lt;vārds, uzvārds &gt;</w:t>
      </w:r>
    </w:p>
    <w:p w:rsidR="00A449D5" w:rsidRPr="00995049" w:rsidRDefault="00A449D5" w:rsidP="00A449D5">
      <w:pPr>
        <w:pStyle w:val="Apakpunkts"/>
        <w:numPr>
          <w:ilvl w:val="0"/>
          <w:numId w:val="0"/>
        </w:numPr>
        <w:rPr>
          <w:rFonts w:ascii="Times New Roman" w:hAnsi="Times New Roman"/>
          <w:b w:val="0"/>
          <w:sz w:val="22"/>
          <w:szCs w:val="22"/>
        </w:rPr>
      </w:pPr>
      <w:r w:rsidRPr="00995049">
        <w:rPr>
          <w:rFonts w:ascii="Times New Roman" w:hAnsi="Times New Roman"/>
          <w:b w:val="0"/>
          <w:sz w:val="22"/>
          <w:szCs w:val="22"/>
        </w:rPr>
        <w:t>Sertifikāta Nr. &lt;</w:t>
      </w:r>
      <w:r w:rsidRPr="00354127">
        <w:t xml:space="preserve"> </w:t>
      </w:r>
      <w:r w:rsidRPr="00354127">
        <w:rPr>
          <w:rFonts w:ascii="Times New Roman" w:hAnsi="Times New Roman"/>
          <w:b w:val="0"/>
          <w:sz w:val="22"/>
          <w:szCs w:val="22"/>
        </w:rPr>
        <w:t>Būvprakses sertifikāta izsniegšanas gads, numurs, reglamentējamā darbības sfēra</w:t>
      </w:r>
      <w:r w:rsidRPr="00995049">
        <w:rPr>
          <w:rFonts w:ascii="Times New Roman" w:hAnsi="Times New Roman"/>
          <w:b w:val="0"/>
          <w:sz w:val="22"/>
          <w:szCs w:val="22"/>
        </w:rPr>
        <w:t xml:space="preserve"> &gt;</w:t>
      </w:r>
    </w:p>
    <w:p w:rsidR="00A449D5" w:rsidRPr="0089305B" w:rsidRDefault="00A449D5" w:rsidP="00A449D5">
      <w:pPr>
        <w:pStyle w:val="Apakpunkts"/>
        <w:numPr>
          <w:ilvl w:val="0"/>
          <w:numId w:val="0"/>
        </w:numPr>
        <w:jc w:val="center"/>
        <w:rPr>
          <w:rFonts w:ascii="Times New Roman" w:hAnsi="Times New Roman"/>
          <w:sz w:val="22"/>
          <w:szCs w:val="22"/>
          <w:highlight w:val="yellow"/>
        </w:rPr>
      </w:pPr>
    </w:p>
    <w:tbl>
      <w:tblPr>
        <w:tblW w:w="8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1384"/>
        <w:gridCol w:w="1769"/>
        <w:gridCol w:w="2022"/>
      </w:tblGrid>
      <w:tr w:rsidR="00A449D5" w:rsidRPr="00D94BAB" w:rsidTr="006D009F">
        <w:trPr>
          <w:cantSplit/>
          <w:trHeight w:hRule="exact" w:val="2555"/>
        </w:trPr>
        <w:tc>
          <w:tcPr>
            <w:tcW w:w="0" w:type="auto"/>
            <w:vAlign w:val="center"/>
          </w:tcPr>
          <w:p w:rsidR="00A449D5" w:rsidRPr="00D94BAB" w:rsidRDefault="00A449D5" w:rsidP="006D009F">
            <w:pPr>
              <w:pStyle w:val="BodyText"/>
              <w:spacing w:after="0"/>
              <w:jc w:val="center"/>
              <w:rPr>
                <w:b/>
                <w:sz w:val="22"/>
                <w:szCs w:val="22"/>
              </w:rPr>
            </w:pPr>
            <w:r w:rsidRPr="00D94BAB">
              <w:rPr>
                <w:b/>
                <w:sz w:val="22"/>
                <w:szCs w:val="22"/>
              </w:rPr>
              <w:t>Nr.</w:t>
            </w:r>
          </w:p>
          <w:p w:rsidR="00A449D5" w:rsidRPr="00D94BAB" w:rsidRDefault="00A449D5" w:rsidP="006D009F">
            <w:pPr>
              <w:pStyle w:val="BodyText"/>
              <w:spacing w:after="0"/>
              <w:jc w:val="center"/>
              <w:rPr>
                <w:b/>
                <w:sz w:val="22"/>
                <w:szCs w:val="22"/>
              </w:rPr>
            </w:pPr>
            <w:r w:rsidRPr="00D94BAB">
              <w:rPr>
                <w:b/>
                <w:sz w:val="22"/>
                <w:szCs w:val="22"/>
              </w:rPr>
              <w:t>p.k.</w:t>
            </w:r>
          </w:p>
        </w:tc>
        <w:tc>
          <w:tcPr>
            <w:tcW w:w="2836" w:type="dxa"/>
            <w:vAlign w:val="center"/>
          </w:tcPr>
          <w:p w:rsidR="00A449D5" w:rsidRPr="00D94BAB" w:rsidRDefault="00A449D5" w:rsidP="006D009F">
            <w:pPr>
              <w:pStyle w:val="BodyText"/>
              <w:spacing w:after="0"/>
              <w:ind w:left="0" w:firstLine="0"/>
              <w:jc w:val="center"/>
              <w:rPr>
                <w:b/>
                <w:sz w:val="22"/>
                <w:szCs w:val="22"/>
              </w:rPr>
            </w:pPr>
            <w:r w:rsidRPr="00354127">
              <w:rPr>
                <w:b/>
                <w:sz w:val="22"/>
                <w:szCs w:val="22"/>
              </w:rPr>
              <w:t>Speciālista statuss iepirkumā (t.sk. norādīt vai speciālists ir pretendenta darbinieks, apakšuzņēmēja darbinieks vai darba ņēmējs)</w:t>
            </w:r>
          </w:p>
        </w:tc>
        <w:tc>
          <w:tcPr>
            <w:tcW w:w="0" w:type="auto"/>
            <w:vAlign w:val="center"/>
          </w:tcPr>
          <w:p w:rsidR="00A449D5" w:rsidRPr="00D94BAB" w:rsidRDefault="00A449D5" w:rsidP="006D009F">
            <w:pPr>
              <w:pStyle w:val="BodyText"/>
              <w:ind w:left="0" w:firstLine="0"/>
              <w:jc w:val="center"/>
              <w:rPr>
                <w:b/>
                <w:sz w:val="22"/>
                <w:szCs w:val="22"/>
              </w:rPr>
            </w:pPr>
            <w:r w:rsidRPr="00354127">
              <w:rPr>
                <w:b/>
                <w:sz w:val="22"/>
                <w:szCs w:val="22"/>
              </w:rPr>
              <w:t>Speciālista profesionālā pieredze,</w:t>
            </w:r>
            <w:r>
              <w:rPr>
                <w:b/>
                <w:sz w:val="22"/>
                <w:szCs w:val="22"/>
              </w:rPr>
              <w:t xml:space="preserve"> </w:t>
            </w:r>
            <w:r w:rsidRPr="00354127">
              <w:rPr>
                <w:b/>
                <w:sz w:val="22"/>
                <w:szCs w:val="22"/>
              </w:rPr>
              <w:t>norādīt objekta nosaukumu un izmaksas EUR</w:t>
            </w:r>
            <w:r>
              <w:rPr>
                <w:b/>
                <w:sz w:val="22"/>
                <w:szCs w:val="22"/>
              </w:rPr>
              <w:t xml:space="preserve"> </w:t>
            </w:r>
            <w:r w:rsidRPr="00354127">
              <w:rPr>
                <w:b/>
                <w:sz w:val="22"/>
                <w:szCs w:val="22"/>
              </w:rPr>
              <w:t>(neskaitot PVN)</w:t>
            </w:r>
          </w:p>
        </w:tc>
        <w:tc>
          <w:tcPr>
            <w:tcW w:w="0" w:type="auto"/>
            <w:vAlign w:val="center"/>
          </w:tcPr>
          <w:p w:rsidR="00A449D5" w:rsidRPr="00D94BAB" w:rsidRDefault="00A449D5" w:rsidP="006D009F">
            <w:pPr>
              <w:pStyle w:val="BodyText"/>
              <w:spacing w:after="0"/>
              <w:ind w:left="-18" w:firstLine="18"/>
              <w:jc w:val="center"/>
              <w:rPr>
                <w:b/>
                <w:sz w:val="22"/>
                <w:szCs w:val="22"/>
              </w:rPr>
            </w:pPr>
            <w:r w:rsidRPr="00D94BAB">
              <w:rPr>
                <w:b/>
                <w:sz w:val="22"/>
                <w:szCs w:val="22"/>
              </w:rPr>
              <w:t>Pasūtītājs (nosaukums, reģistrā</w:t>
            </w:r>
            <w:r>
              <w:rPr>
                <w:b/>
                <w:sz w:val="22"/>
                <w:szCs w:val="22"/>
              </w:rPr>
              <w:t>cijas numurs, adrese un kontakt</w:t>
            </w:r>
            <w:r w:rsidRPr="00D94BAB">
              <w:rPr>
                <w:b/>
                <w:sz w:val="22"/>
                <w:szCs w:val="22"/>
              </w:rPr>
              <w:t>persona</w:t>
            </w:r>
            <w:r>
              <w:rPr>
                <w:b/>
                <w:sz w:val="22"/>
                <w:szCs w:val="22"/>
              </w:rPr>
              <w:t>s vārds, uzvārds, telefona nr.</w:t>
            </w:r>
            <w:r w:rsidRPr="00D94BAB">
              <w:rPr>
                <w:b/>
                <w:sz w:val="22"/>
                <w:szCs w:val="22"/>
              </w:rPr>
              <w:t>)</w:t>
            </w:r>
          </w:p>
        </w:tc>
        <w:tc>
          <w:tcPr>
            <w:tcW w:w="0" w:type="auto"/>
            <w:vAlign w:val="center"/>
          </w:tcPr>
          <w:p w:rsidR="00A449D5" w:rsidRPr="00D94BAB" w:rsidRDefault="00A449D5" w:rsidP="006D009F">
            <w:pPr>
              <w:pStyle w:val="BodyText"/>
              <w:ind w:left="0" w:firstLine="0"/>
              <w:jc w:val="center"/>
              <w:rPr>
                <w:b/>
                <w:sz w:val="22"/>
                <w:szCs w:val="22"/>
              </w:rPr>
            </w:pPr>
            <w:r w:rsidRPr="00354127">
              <w:rPr>
                <w:b/>
                <w:sz w:val="22"/>
                <w:szCs w:val="22"/>
              </w:rPr>
              <w:t>Būvdarbu veidi, kur</w:t>
            </w:r>
            <w:r>
              <w:rPr>
                <w:b/>
                <w:sz w:val="22"/>
                <w:szCs w:val="22"/>
              </w:rPr>
              <w:t xml:space="preserve">iem </w:t>
            </w:r>
            <w:r w:rsidRPr="00354127">
              <w:rPr>
                <w:b/>
                <w:sz w:val="22"/>
                <w:szCs w:val="22"/>
              </w:rPr>
              <w:t xml:space="preserve">speciālists </w:t>
            </w:r>
            <w:r>
              <w:rPr>
                <w:b/>
                <w:sz w:val="22"/>
                <w:szCs w:val="22"/>
              </w:rPr>
              <w:t>veicis būvuzraudzību</w:t>
            </w:r>
            <w:r w:rsidRPr="00354127">
              <w:rPr>
                <w:b/>
                <w:sz w:val="22"/>
                <w:szCs w:val="22"/>
              </w:rPr>
              <w:t>, un apjoms</w:t>
            </w:r>
            <w:r>
              <w:rPr>
                <w:b/>
                <w:sz w:val="22"/>
                <w:szCs w:val="22"/>
              </w:rPr>
              <w:t xml:space="preserve">, </w:t>
            </w:r>
            <w:r w:rsidRPr="00354127">
              <w:rPr>
                <w:b/>
                <w:sz w:val="22"/>
                <w:szCs w:val="22"/>
              </w:rPr>
              <w:t>būvdarbu uzsākšana objektā un objekta pieņemšanas datums–</w:t>
            </w:r>
            <w:r>
              <w:rPr>
                <w:b/>
                <w:sz w:val="22"/>
                <w:szCs w:val="22"/>
              </w:rPr>
              <w:t>di</w:t>
            </w:r>
            <w:r w:rsidRPr="00354127">
              <w:rPr>
                <w:b/>
                <w:sz w:val="22"/>
                <w:szCs w:val="22"/>
              </w:rPr>
              <w:t>ena/mēnesis/gads</w:t>
            </w:r>
          </w:p>
        </w:tc>
      </w:tr>
      <w:tr w:rsidR="00A449D5" w:rsidRPr="00D94BAB" w:rsidTr="006D009F">
        <w:trPr>
          <w:cantSplit/>
          <w:trHeight w:hRule="exact" w:val="284"/>
        </w:trPr>
        <w:tc>
          <w:tcPr>
            <w:tcW w:w="0" w:type="auto"/>
            <w:vAlign w:val="center"/>
          </w:tcPr>
          <w:p w:rsidR="00A449D5" w:rsidRPr="00D94BAB" w:rsidRDefault="00A449D5" w:rsidP="006D009F">
            <w:pPr>
              <w:pStyle w:val="BodyText"/>
              <w:spacing w:after="0"/>
              <w:jc w:val="center"/>
              <w:rPr>
                <w:sz w:val="22"/>
                <w:szCs w:val="22"/>
                <w:highlight w:val="lightGray"/>
              </w:rPr>
            </w:pPr>
            <w:r w:rsidRPr="00D94BAB">
              <w:rPr>
                <w:sz w:val="22"/>
                <w:szCs w:val="22"/>
              </w:rPr>
              <w:t>1.</w:t>
            </w:r>
          </w:p>
        </w:tc>
        <w:tc>
          <w:tcPr>
            <w:tcW w:w="2836" w:type="dxa"/>
            <w:vAlign w:val="center"/>
          </w:tcPr>
          <w:p w:rsidR="00A449D5" w:rsidRPr="00D94BAB" w:rsidRDefault="00A449D5" w:rsidP="006D009F">
            <w:pPr>
              <w:pStyle w:val="BodyText"/>
              <w:spacing w:after="0"/>
              <w:jc w:val="center"/>
              <w:rPr>
                <w:b/>
                <w:sz w:val="22"/>
                <w:szCs w:val="22"/>
              </w:rPr>
            </w:pPr>
            <w:r w:rsidRPr="00D94BAB">
              <w:rPr>
                <w:i/>
                <w:sz w:val="22"/>
                <w:szCs w:val="22"/>
                <w:highlight w:val="lightGray"/>
              </w:rPr>
              <w:t>&lt;…&gt;</w:t>
            </w:r>
          </w:p>
        </w:tc>
        <w:tc>
          <w:tcPr>
            <w:tcW w:w="0" w:type="auto"/>
            <w:vAlign w:val="center"/>
          </w:tcPr>
          <w:p w:rsidR="00A449D5" w:rsidRPr="00D94BAB" w:rsidRDefault="00A449D5" w:rsidP="006D009F">
            <w:pPr>
              <w:pStyle w:val="BodyText"/>
              <w:spacing w:after="0"/>
              <w:jc w:val="center"/>
              <w:rPr>
                <w:b/>
                <w:sz w:val="22"/>
                <w:szCs w:val="22"/>
              </w:rPr>
            </w:pPr>
            <w:r w:rsidRPr="00D94BAB">
              <w:rPr>
                <w:i/>
                <w:sz w:val="22"/>
                <w:szCs w:val="22"/>
                <w:highlight w:val="lightGray"/>
              </w:rPr>
              <w:t>&lt;…&gt;</w:t>
            </w:r>
          </w:p>
        </w:tc>
        <w:tc>
          <w:tcPr>
            <w:tcW w:w="0" w:type="auto"/>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A449D5" w:rsidRPr="00D94BAB" w:rsidRDefault="00A449D5" w:rsidP="006D009F">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449D5" w:rsidRPr="00D94BAB" w:rsidTr="006D009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b/>
                <w:sz w:val="22"/>
                <w:szCs w:val="22"/>
              </w:rPr>
            </w:pPr>
            <w:r w:rsidRPr="00D94BAB">
              <w:rPr>
                <w:i/>
                <w:sz w:val="22"/>
                <w:szCs w:val="22"/>
                <w:highlight w:val="lightGray"/>
              </w:rPr>
              <w:t>&lt;…&gt;</w:t>
            </w:r>
          </w:p>
        </w:tc>
        <w:tc>
          <w:tcPr>
            <w:tcW w:w="2836"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A449D5" w:rsidRPr="00D94BAB" w:rsidTr="006D009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2836" w:type="dxa"/>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449D5" w:rsidRPr="00D94BAB" w:rsidRDefault="00A449D5" w:rsidP="006D009F">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A449D5" w:rsidRDefault="00A449D5" w:rsidP="00A449D5">
      <w:pPr>
        <w:pStyle w:val="Apakpunkts"/>
        <w:numPr>
          <w:ilvl w:val="0"/>
          <w:numId w:val="0"/>
        </w:numPr>
        <w:rPr>
          <w:rFonts w:ascii="Times New Roman" w:hAnsi="Times New Roman"/>
          <w:sz w:val="22"/>
          <w:szCs w:val="22"/>
          <w:highlight w:val="yellow"/>
        </w:rPr>
      </w:pPr>
    </w:p>
    <w:p w:rsidR="00A449D5" w:rsidRDefault="00A449D5" w:rsidP="00A449D5">
      <w:pPr>
        <w:pStyle w:val="Apakpunkts"/>
        <w:numPr>
          <w:ilvl w:val="0"/>
          <w:numId w:val="0"/>
        </w:numPr>
        <w:rPr>
          <w:rFonts w:ascii="Times New Roman" w:hAnsi="Times New Roman"/>
          <w:sz w:val="22"/>
          <w:szCs w:val="22"/>
          <w:highlight w:val="yellow"/>
        </w:rPr>
      </w:pPr>
    </w:p>
    <w:p w:rsidR="00A449D5" w:rsidRDefault="00A449D5" w:rsidP="00A449D5">
      <w:pPr>
        <w:pStyle w:val="Apakpunkts"/>
        <w:numPr>
          <w:ilvl w:val="0"/>
          <w:numId w:val="0"/>
        </w:numPr>
        <w:rPr>
          <w:rFonts w:ascii="Times New Roman" w:hAnsi="Times New Roman"/>
          <w:sz w:val="22"/>
          <w:szCs w:val="22"/>
          <w:highlight w:val="yellow"/>
        </w:rPr>
      </w:pPr>
    </w:p>
    <w:p w:rsidR="00A449D5" w:rsidRDefault="00A449D5" w:rsidP="00A449D5">
      <w:pPr>
        <w:pStyle w:val="Apakpunkts"/>
        <w:numPr>
          <w:ilvl w:val="0"/>
          <w:numId w:val="0"/>
        </w:numPr>
        <w:rPr>
          <w:rFonts w:ascii="Times New Roman" w:hAnsi="Times New Roman"/>
          <w:sz w:val="22"/>
          <w:szCs w:val="22"/>
          <w:highlight w:val="yellow"/>
        </w:rPr>
      </w:pPr>
    </w:p>
    <w:p w:rsidR="00A449D5" w:rsidRPr="005B0B06" w:rsidRDefault="00A449D5" w:rsidP="00A449D5">
      <w:pPr>
        <w:spacing w:after="0"/>
        <w:ind w:left="0" w:firstLine="0"/>
        <w:rPr>
          <w:sz w:val="22"/>
          <w:szCs w:val="22"/>
        </w:rPr>
      </w:pPr>
      <w:r w:rsidRPr="005B0B06">
        <w:rPr>
          <w:sz w:val="22"/>
          <w:szCs w:val="22"/>
        </w:rPr>
        <w:t>______________________________________________________________</w:t>
      </w:r>
    </w:p>
    <w:p w:rsidR="00A449D5" w:rsidRDefault="00A449D5" w:rsidP="00A449D5">
      <w:pPr>
        <w:spacing w:after="0"/>
        <w:ind w:left="0" w:firstLine="0"/>
        <w:rPr>
          <w:sz w:val="22"/>
          <w:szCs w:val="22"/>
        </w:rPr>
      </w:pPr>
      <w:r w:rsidRPr="005B0B06">
        <w:rPr>
          <w:sz w:val="22"/>
          <w:szCs w:val="22"/>
        </w:rPr>
        <w:t xml:space="preserve">/personas ar pārstāvības tiesībām vārds, uzvārds, paraksts, ieņemamais amats/ </w:t>
      </w:r>
    </w:p>
    <w:p w:rsidR="00A449D5" w:rsidRDefault="00A449D5" w:rsidP="00A449D5">
      <w:pPr>
        <w:spacing w:after="0"/>
        <w:ind w:left="0" w:firstLine="0"/>
        <w:rPr>
          <w:sz w:val="22"/>
          <w:szCs w:val="22"/>
        </w:rPr>
      </w:pPr>
    </w:p>
    <w:p w:rsidR="00A449D5" w:rsidRDefault="00A449D5" w:rsidP="00A449D5">
      <w:pPr>
        <w:spacing w:after="0"/>
        <w:ind w:left="0" w:firstLine="0"/>
        <w:rPr>
          <w:i/>
          <w:sz w:val="22"/>
          <w:szCs w:val="22"/>
        </w:rPr>
      </w:pPr>
      <w:r>
        <w:rPr>
          <w:i/>
          <w:sz w:val="22"/>
          <w:szCs w:val="22"/>
        </w:rPr>
        <w:t>________________________</w:t>
      </w:r>
    </w:p>
    <w:p w:rsidR="00A449D5" w:rsidRPr="0065421C" w:rsidRDefault="00A449D5" w:rsidP="00A449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449D5" w:rsidRPr="0089305B" w:rsidRDefault="00A449D5" w:rsidP="00A449D5">
      <w:pPr>
        <w:pStyle w:val="Apakpunkts"/>
        <w:numPr>
          <w:ilvl w:val="0"/>
          <w:numId w:val="0"/>
        </w:numPr>
        <w:rPr>
          <w:rFonts w:ascii="Times New Roman" w:hAnsi="Times New Roman"/>
          <w:sz w:val="22"/>
          <w:szCs w:val="22"/>
          <w:highlight w:val="yellow"/>
        </w:rPr>
      </w:pPr>
    </w:p>
    <w:p w:rsidR="00A449D5" w:rsidRPr="00D94BAB" w:rsidRDefault="00A449D5" w:rsidP="00A449D5">
      <w:pPr>
        <w:pStyle w:val="Apakpunkts"/>
        <w:numPr>
          <w:ilvl w:val="0"/>
          <w:numId w:val="0"/>
        </w:numPr>
        <w:rPr>
          <w:rFonts w:ascii="Times New Roman" w:hAnsi="Times New Roman"/>
          <w:sz w:val="22"/>
          <w:szCs w:val="22"/>
        </w:rPr>
      </w:pPr>
    </w:p>
    <w:p w:rsidR="00A449D5" w:rsidRDefault="00A449D5" w:rsidP="00A449D5">
      <w:pPr>
        <w:pStyle w:val="Punkts"/>
        <w:numPr>
          <w:ilvl w:val="0"/>
          <w:numId w:val="0"/>
        </w:numPr>
        <w:jc w:val="right"/>
        <w:rPr>
          <w:rFonts w:ascii="Times New Roman" w:hAnsi="Times New Roman"/>
          <w:sz w:val="22"/>
          <w:szCs w:val="22"/>
          <w:highlight w:val="yellow"/>
        </w:rPr>
      </w:pPr>
    </w:p>
    <w:p w:rsidR="00A449D5" w:rsidRDefault="00A449D5" w:rsidP="00A449D5">
      <w:pPr>
        <w:pStyle w:val="Apakpunkts"/>
        <w:numPr>
          <w:ilvl w:val="0"/>
          <w:numId w:val="0"/>
        </w:numPr>
        <w:rPr>
          <w:rFonts w:ascii="Times New Roman" w:hAnsi="Times New Roman"/>
          <w:sz w:val="22"/>
          <w:szCs w:val="22"/>
          <w:highlight w:val="yellow"/>
        </w:rPr>
      </w:pPr>
    </w:p>
    <w:p w:rsidR="00A449D5" w:rsidRPr="0089305B" w:rsidRDefault="00A449D5" w:rsidP="00A449D5">
      <w:pPr>
        <w:pStyle w:val="Apakpunkts"/>
        <w:numPr>
          <w:ilvl w:val="0"/>
          <w:numId w:val="0"/>
        </w:numPr>
        <w:rPr>
          <w:rFonts w:ascii="Times New Roman" w:hAnsi="Times New Roman"/>
          <w:sz w:val="22"/>
          <w:szCs w:val="22"/>
          <w:highlight w:val="yellow"/>
        </w:rPr>
      </w:pPr>
    </w:p>
    <w:p w:rsidR="00A449D5" w:rsidRPr="00D94BAB" w:rsidRDefault="00A449D5" w:rsidP="00A449D5">
      <w:pPr>
        <w:pStyle w:val="Apakpunkts"/>
        <w:numPr>
          <w:ilvl w:val="0"/>
          <w:numId w:val="0"/>
        </w:numPr>
        <w:rPr>
          <w:rFonts w:ascii="Times New Roman" w:hAnsi="Times New Roman"/>
          <w:sz w:val="22"/>
          <w:szCs w:val="22"/>
        </w:rPr>
      </w:pPr>
    </w:p>
    <w:p w:rsidR="00A449D5" w:rsidRPr="00D94BAB" w:rsidRDefault="00A449D5" w:rsidP="00A449D5">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5" w:name="_Toc451871866"/>
      <w:bookmarkStart w:id="16" w:name="_Toc452545750"/>
      <w:bookmarkStart w:id="17" w:name="_Toc454809726"/>
      <w:r w:rsidRPr="00D94BAB">
        <w:rPr>
          <w:rFonts w:ascii="Times New Roman" w:hAnsi="Times New Roman"/>
          <w:sz w:val="22"/>
          <w:szCs w:val="22"/>
        </w:rPr>
        <w:lastRenderedPageBreak/>
        <w:t xml:space="preserve">D5 pielikums: </w:t>
      </w:r>
      <w:r>
        <w:rPr>
          <w:rFonts w:ascii="Times New Roman" w:hAnsi="Times New Roman"/>
          <w:sz w:val="22"/>
          <w:szCs w:val="22"/>
        </w:rPr>
        <w:t xml:space="preserve">Atbildīgā būvuzrauga CV un pieejamības apliecinājuma </w:t>
      </w:r>
      <w:r w:rsidRPr="00D62076">
        <w:rPr>
          <w:rFonts w:ascii="Times New Roman" w:hAnsi="Times New Roman"/>
          <w:sz w:val="22"/>
          <w:szCs w:val="22"/>
        </w:rPr>
        <w:t xml:space="preserve">veidnes </w:t>
      </w:r>
      <w:r w:rsidRPr="00EE35A9">
        <w:rPr>
          <w:rFonts w:ascii="Times New Roman" w:hAnsi="Times New Roman"/>
          <w:sz w:val="22"/>
          <w:szCs w:val="22"/>
          <w:u w:val="single"/>
        </w:rPr>
        <w:t>paraugs</w:t>
      </w:r>
      <w:bookmarkEnd w:id="15"/>
      <w:bookmarkEnd w:id="16"/>
      <w:bookmarkEnd w:id="17"/>
    </w:p>
    <w:p w:rsidR="00A449D5" w:rsidRDefault="00A449D5" w:rsidP="00A449D5">
      <w:pPr>
        <w:pStyle w:val="Apakpunkts"/>
        <w:numPr>
          <w:ilvl w:val="0"/>
          <w:numId w:val="0"/>
        </w:numPr>
        <w:jc w:val="center"/>
        <w:rPr>
          <w:rFonts w:ascii="Times New Roman" w:hAnsi="Times New Roman"/>
          <w:b w:val="0"/>
          <w:sz w:val="22"/>
          <w:szCs w:val="22"/>
        </w:rPr>
      </w:pPr>
    </w:p>
    <w:p w:rsidR="00A449D5" w:rsidRPr="00354127" w:rsidRDefault="00A449D5" w:rsidP="00A449D5">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 xml:space="preserve">Paredzētā pozīcija projektā: </w:t>
      </w:r>
      <w:r>
        <w:rPr>
          <w:rFonts w:ascii="Times New Roman" w:hAnsi="Times New Roman"/>
          <w:b w:val="0"/>
          <w:sz w:val="22"/>
          <w:szCs w:val="22"/>
        </w:rPr>
        <w:t xml:space="preserve">  </w:t>
      </w:r>
      <w:r w:rsidRPr="00354127">
        <w:rPr>
          <w:b w:val="0"/>
          <w:sz w:val="22"/>
          <w:szCs w:val="22"/>
          <w:highlight w:val="lightGray"/>
        </w:rPr>
        <w:t>&lt;…&gt;</w:t>
      </w:r>
      <w:r w:rsidRPr="00354127">
        <w:rPr>
          <w:rFonts w:ascii="Times New Roman" w:hAnsi="Times New Roman"/>
          <w:b w:val="0"/>
          <w:sz w:val="22"/>
          <w:szCs w:val="22"/>
        </w:rPr>
        <w:t xml:space="preserve"> </w:t>
      </w:r>
    </w:p>
    <w:p w:rsidR="00A449D5" w:rsidRPr="00354127" w:rsidRDefault="00A449D5" w:rsidP="00A449D5">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268"/>
        <w:gridCol w:w="612"/>
        <w:gridCol w:w="2640"/>
        <w:gridCol w:w="3836"/>
      </w:tblGrid>
      <w:tr w:rsidR="00A449D5" w:rsidRPr="00354127" w:rsidTr="006D009F">
        <w:trPr>
          <w:trHeight w:val="375"/>
        </w:trPr>
        <w:tc>
          <w:tcPr>
            <w:tcW w:w="2268" w:type="dxa"/>
            <w:vAlign w:val="center"/>
          </w:tcPr>
          <w:p w:rsidR="00A449D5" w:rsidRPr="00354127" w:rsidRDefault="00A449D5" w:rsidP="006D009F">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1. Uzvārds:</w:t>
            </w:r>
          </w:p>
        </w:tc>
        <w:tc>
          <w:tcPr>
            <w:tcW w:w="7088" w:type="dxa"/>
            <w:gridSpan w:val="3"/>
          </w:tcPr>
          <w:p w:rsidR="00A449D5" w:rsidRPr="00354127" w:rsidRDefault="00A449D5" w:rsidP="006D009F">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A449D5" w:rsidRPr="00354127" w:rsidTr="006D009F">
        <w:trPr>
          <w:trHeight w:val="375"/>
        </w:trPr>
        <w:tc>
          <w:tcPr>
            <w:tcW w:w="2268" w:type="dxa"/>
            <w:vAlign w:val="center"/>
          </w:tcPr>
          <w:p w:rsidR="00A449D5" w:rsidRPr="00354127" w:rsidRDefault="00A449D5" w:rsidP="006D009F">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2. Vārds:</w:t>
            </w:r>
          </w:p>
        </w:tc>
        <w:tc>
          <w:tcPr>
            <w:tcW w:w="7088" w:type="dxa"/>
            <w:gridSpan w:val="3"/>
          </w:tcPr>
          <w:p w:rsidR="00A449D5" w:rsidRPr="00354127" w:rsidRDefault="00A449D5" w:rsidP="006D009F">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A449D5" w:rsidRPr="00354127" w:rsidTr="006D009F">
        <w:trPr>
          <w:trHeight w:val="375"/>
        </w:trPr>
        <w:tc>
          <w:tcPr>
            <w:tcW w:w="2268" w:type="dxa"/>
            <w:vAlign w:val="center"/>
          </w:tcPr>
          <w:p w:rsidR="00A449D5" w:rsidRPr="00354127" w:rsidRDefault="00A449D5" w:rsidP="006D009F">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3. Dzimšanas datums:</w:t>
            </w:r>
          </w:p>
        </w:tc>
        <w:tc>
          <w:tcPr>
            <w:tcW w:w="7088" w:type="dxa"/>
            <w:gridSpan w:val="3"/>
          </w:tcPr>
          <w:p w:rsidR="00A449D5" w:rsidRPr="00354127" w:rsidRDefault="00A449D5" w:rsidP="006D009F">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A449D5" w:rsidRPr="00354127" w:rsidTr="006D009F">
        <w:trPr>
          <w:trHeight w:val="375"/>
        </w:trPr>
        <w:tc>
          <w:tcPr>
            <w:tcW w:w="9356" w:type="dxa"/>
            <w:gridSpan w:val="4"/>
            <w:tcBorders>
              <w:bottom w:val="single" w:sz="4" w:space="0" w:color="auto"/>
            </w:tcBorders>
            <w:vAlign w:val="center"/>
          </w:tcPr>
          <w:p w:rsidR="00A449D5" w:rsidRPr="00354127" w:rsidRDefault="00A449D5" w:rsidP="006D009F">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4. Izglītība:</w:t>
            </w:r>
          </w:p>
        </w:tc>
      </w:tr>
      <w:tr w:rsidR="00A449D5" w:rsidRPr="00354127" w:rsidTr="006D009F">
        <w:trPr>
          <w:trHeight w:val="375"/>
        </w:trPr>
        <w:tc>
          <w:tcPr>
            <w:tcW w:w="9356" w:type="dxa"/>
            <w:gridSpan w:val="4"/>
            <w:tcBorders>
              <w:bottom w:val="single" w:sz="4" w:space="0" w:color="auto"/>
            </w:tcBorders>
            <w:vAlign w:val="center"/>
          </w:tcPr>
          <w:p w:rsidR="00A449D5" w:rsidRDefault="00A449D5" w:rsidP="006D009F">
            <w:pPr>
              <w:pStyle w:val="Apakpunkts"/>
              <w:numPr>
                <w:ilvl w:val="0"/>
                <w:numId w:val="0"/>
              </w:numPr>
              <w:ind w:left="851" w:hanging="851"/>
              <w:rPr>
                <w:rFonts w:ascii="Times New Roman" w:hAnsi="Times New Roman"/>
                <w:b w:val="0"/>
                <w:sz w:val="22"/>
                <w:szCs w:val="22"/>
              </w:rPr>
            </w:pPr>
          </w:p>
          <w:p w:rsidR="00A449D5" w:rsidRPr="00354127" w:rsidRDefault="00A449D5" w:rsidP="006D009F">
            <w:pPr>
              <w:pStyle w:val="Apakpunkts"/>
              <w:numPr>
                <w:ilvl w:val="0"/>
                <w:numId w:val="0"/>
              </w:numPr>
              <w:ind w:left="851" w:hanging="851"/>
              <w:rPr>
                <w:rFonts w:ascii="Times New Roman" w:hAnsi="Times New Roman"/>
                <w:b w:val="0"/>
                <w:sz w:val="22"/>
                <w:szCs w:val="22"/>
              </w:rPr>
            </w:pPr>
          </w:p>
        </w:tc>
      </w:tr>
      <w:tr w:rsidR="00A449D5" w:rsidRPr="00354127" w:rsidTr="006D009F">
        <w:trPr>
          <w:cantSplit/>
        </w:trPr>
        <w:tc>
          <w:tcPr>
            <w:tcW w:w="2880" w:type="dxa"/>
            <w:gridSpan w:val="2"/>
            <w:tcBorders>
              <w:top w:val="single" w:sz="4" w:space="0" w:color="auto"/>
              <w:left w:val="single" w:sz="4" w:space="0" w:color="auto"/>
              <w:bottom w:val="single" w:sz="4" w:space="0" w:color="auto"/>
              <w:right w:val="single" w:sz="6" w:space="0" w:color="auto"/>
            </w:tcBorders>
          </w:tcPr>
          <w:p w:rsidR="00A449D5" w:rsidRPr="00354127" w:rsidRDefault="00A449D5" w:rsidP="006D009F">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tcPr>
          <w:p w:rsidR="00A449D5" w:rsidRPr="00354127" w:rsidRDefault="00A449D5" w:rsidP="006D009F">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Mācību laiks (no -līdz)</w:t>
            </w:r>
          </w:p>
        </w:tc>
        <w:tc>
          <w:tcPr>
            <w:tcW w:w="3836" w:type="dxa"/>
            <w:tcBorders>
              <w:top w:val="single" w:sz="4" w:space="0" w:color="auto"/>
              <w:left w:val="single" w:sz="6" w:space="0" w:color="auto"/>
              <w:bottom w:val="single" w:sz="4" w:space="0" w:color="auto"/>
              <w:right w:val="single" w:sz="4" w:space="0" w:color="auto"/>
            </w:tcBorders>
          </w:tcPr>
          <w:p w:rsidR="00A449D5" w:rsidRPr="00354127" w:rsidRDefault="00A449D5" w:rsidP="006D009F">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Iegūtais grāds vai kvalifikācija</w:t>
            </w:r>
          </w:p>
        </w:tc>
      </w:tr>
      <w:tr w:rsidR="00A449D5" w:rsidRPr="00354127" w:rsidTr="006D009F">
        <w:trPr>
          <w:cantSplit/>
        </w:trPr>
        <w:tc>
          <w:tcPr>
            <w:tcW w:w="2880" w:type="dxa"/>
            <w:gridSpan w:val="2"/>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A449D5" w:rsidRPr="00354127" w:rsidRDefault="00A449D5" w:rsidP="006D009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A449D5" w:rsidRPr="00354127" w:rsidRDefault="00A449D5" w:rsidP="006D009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A449D5" w:rsidRPr="00354127" w:rsidTr="006D009F">
        <w:trPr>
          <w:cantSplit/>
        </w:trPr>
        <w:tc>
          <w:tcPr>
            <w:tcW w:w="2880" w:type="dxa"/>
            <w:gridSpan w:val="2"/>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A449D5" w:rsidRPr="00354127" w:rsidRDefault="00A449D5" w:rsidP="006D009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A449D5" w:rsidRPr="00354127" w:rsidRDefault="00A449D5" w:rsidP="006D009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A449D5" w:rsidRPr="00354127" w:rsidTr="006D009F">
        <w:trPr>
          <w:cantSplit/>
        </w:trPr>
        <w:tc>
          <w:tcPr>
            <w:tcW w:w="2880" w:type="dxa"/>
            <w:gridSpan w:val="2"/>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A449D5" w:rsidRPr="00354127" w:rsidRDefault="00A449D5" w:rsidP="006D009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A449D5" w:rsidRPr="00354127" w:rsidRDefault="00A449D5" w:rsidP="006D009F">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bl>
    <w:p w:rsidR="00A449D5" w:rsidRDefault="00A449D5" w:rsidP="00A449D5">
      <w:pPr>
        <w:pStyle w:val="Apakpunkts"/>
        <w:numPr>
          <w:ilvl w:val="0"/>
          <w:numId w:val="0"/>
        </w:numPr>
        <w:ind w:left="851"/>
        <w:rPr>
          <w:rFonts w:ascii="Times New Roman" w:hAnsi="Times New Roman"/>
          <w:b w:val="0"/>
          <w:sz w:val="22"/>
          <w:szCs w:val="22"/>
        </w:rPr>
      </w:pPr>
    </w:p>
    <w:p w:rsidR="00A449D5" w:rsidRPr="00354127" w:rsidRDefault="00A449D5" w:rsidP="00A449D5">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835"/>
        <w:gridCol w:w="1418"/>
        <w:gridCol w:w="2126"/>
        <w:gridCol w:w="142"/>
        <w:gridCol w:w="2642"/>
        <w:gridCol w:w="193"/>
      </w:tblGrid>
      <w:tr w:rsidR="00A449D5" w:rsidRPr="00354127" w:rsidTr="006D009F">
        <w:trPr>
          <w:gridAfter w:val="1"/>
          <w:wAfter w:w="193" w:type="dxa"/>
          <w:trHeight w:val="390"/>
        </w:trPr>
        <w:tc>
          <w:tcPr>
            <w:tcW w:w="6521" w:type="dxa"/>
            <w:gridSpan w:val="4"/>
            <w:vAlign w:val="center"/>
          </w:tcPr>
          <w:p w:rsidR="00A449D5" w:rsidRPr="00354127" w:rsidRDefault="00A449D5" w:rsidP="006D009F">
            <w:pPr>
              <w:pStyle w:val="Apakpunkts"/>
              <w:numPr>
                <w:ilvl w:val="0"/>
                <w:numId w:val="0"/>
              </w:numPr>
              <w:ind w:left="210" w:hanging="210"/>
              <w:rPr>
                <w:rFonts w:ascii="Times New Roman" w:hAnsi="Times New Roman"/>
                <w:b w:val="0"/>
                <w:sz w:val="22"/>
                <w:szCs w:val="22"/>
              </w:rPr>
            </w:pPr>
            <w:r w:rsidRPr="00354127">
              <w:rPr>
                <w:rFonts w:ascii="Times New Roman" w:hAnsi="Times New Roman"/>
                <w:b w:val="0"/>
                <w:sz w:val="22"/>
                <w:szCs w:val="22"/>
              </w:rPr>
              <w:t>5. Pašreizējais amats un uzņēmumā nostrādātie gadi vai līgumattiecību nodibināšanas datums:</w:t>
            </w:r>
          </w:p>
          <w:p w:rsidR="00A449D5" w:rsidRPr="00354127" w:rsidRDefault="00A449D5" w:rsidP="006D009F">
            <w:pPr>
              <w:pStyle w:val="Apakpunkts"/>
              <w:numPr>
                <w:ilvl w:val="0"/>
                <w:numId w:val="0"/>
              </w:numPr>
              <w:ind w:left="851"/>
              <w:rPr>
                <w:rFonts w:ascii="Times New Roman" w:hAnsi="Times New Roman"/>
                <w:b w:val="0"/>
                <w:sz w:val="22"/>
                <w:szCs w:val="22"/>
              </w:rPr>
            </w:pPr>
          </w:p>
        </w:tc>
        <w:tc>
          <w:tcPr>
            <w:tcW w:w="2642" w:type="dxa"/>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A449D5" w:rsidRPr="00354127" w:rsidTr="006D009F">
        <w:trPr>
          <w:gridAfter w:val="1"/>
          <w:wAfter w:w="193" w:type="dxa"/>
          <w:trHeight w:val="390"/>
        </w:trPr>
        <w:tc>
          <w:tcPr>
            <w:tcW w:w="6521" w:type="dxa"/>
            <w:gridSpan w:val="4"/>
            <w:vAlign w:val="center"/>
          </w:tcPr>
          <w:p w:rsidR="00A449D5" w:rsidRPr="00354127" w:rsidRDefault="00A449D5" w:rsidP="006D009F">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6</w:t>
            </w:r>
            <w:r w:rsidRPr="00354127">
              <w:rPr>
                <w:rFonts w:ascii="Times New Roman" w:hAnsi="Times New Roman"/>
                <w:b w:val="0"/>
                <w:sz w:val="22"/>
                <w:szCs w:val="22"/>
              </w:rPr>
              <w:t xml:space="preserve">. Galvenā specializācija (kvalifikācija): </w:t>
            </w:r>
          </w:p>
          <w:p w:rsidR="00A449D5" w:rsidRDefault="00A449D5" w:rsidP="006D009F">
            <w:pPr>
              <w:pStyle w:val="Apakpunkts"/>
              <w:numPr>
                <w:ilvl w:val="0"/>
                <w:numId w:val="0"/>
              </w:numPr>
              <w:ind w:left="851"/>
              <w:rPr>
                <w:rFonts w:ascii="Times New Roman" w:hAnsi="Times New Roman"/>
                <w:b w:val="0"/>
                <w:sz w:val="22"/>
                <w:szCs w:val="22"/>
              </w:rPr>
            </w:pPr>
          </w:p>
          <w:p w:rsidR="00A449D5" w:rsidRPr="00354127" w:rsidRDefault="00A449D5" w:rsidP="006D009F">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7.</w:t>
            </w:r>
            <w:r w:rsidRPr="00354127">
              <w:rPr>
                <w:rFonts w:ascii="Times New Roman" w:hAnsi="Times New Roman"/>
                <w:b w:val="0"/>
                <w:sz w:val="22"/>
                <w:szCs w:val="22"/>
              </w:rPr>
              <w:t xml:space="preserve"> Darba pieredze:</w:t>
            </w:r>
          </w:p>
        </w:tc>
        <w:tc>
          <w:tcPr>
            <w:tcW w:w="2642" w:type="dxa"/>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A449D5" w:rsidRPr="00354127" w:rsidTr="006D009F">
        <w:tc>
          <w:tcPr>
            <w:tcW w:w="2835" w:type="dxa"/>
            <w:tcBorders>
              <w:top w:val="single" w:sz="4" w:space="0" w:color="auto"/>
              <w:left w:val="single" w:sz="4" w:space="0" w:color="auto"/>
              <w:bottom w:val="single" w:sz="6" w:space="0" w:color="auto"/>
              <w:right w:val="single" w:sz="6" w:space="0" w:color="auto"/>
            </w:tcBorders>
            <w:vAlign w:val="center"/>
          </w:tcPr>
          <w:p w:rsidR="00A449D5" w:rsidRPr="00354127" w:rsidRDefault="00A449D5" w:rsidP="006D009F">
            <w:pPr>
              <w:pStyle w:val="Apakpunkts"/>
              <w:numPr>
                <w:ilvl w:val="0"/>
                <w:numId w:val="0"/>
              </w:numPr>
              <w:ind w:left="851"/>
              <w:rPr>
                <w:rFonts w:ascii="Times New Roman" w:hAnsi="Times New Roman"/>
                <w:b w:val="0"/>
                <w:sz w:val="22"/>
                <w:szCs w:val="22"/>
              </w:rPr>
            </w:pPr>
            <w:r w:rsidRPr="00354127">
              <w:rPr>
                <w:rFonts w:ascii="Times New Roman" w:hAnsi="Times New Roman"/>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Datums</w:t>
            </w:r>
          </w:p>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(no – līdz)</w:t>
            </w:r>
          </w:p>
        </w:tc>
        <w:tc>
          <w:tcPr>
            <w:tcW w:w="2977" w:type="dxa"/>
            <w:gridSpan w:val="3"/>
            <w:tcBorders>
              <w:top w:val="single" w:sz="4" w:space="0" w:color="auto"/>
              <w:left w:val="single" w:sz="6" w:space="0" w:color="auto"/>
              <w:bottom w:val="single" w:sz="6" w:space="0" w:color="auto"/>
              <w:right w:val="single" w:sz="6" w:space="0" w:color="auto"/>
            </w:tcBorders>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r>
      <w:tr w:rsidR="00A449D5" w:rsidRPr="00354127" w:rsidTr="006D009F">
        <w:tc>
          <w:tcPr>
            <w:tcW w:w="2835" w:type="dxa"/>
            <w:tcBorders>
              <w:top w:val="single" w:sz="6" w:space="0" w:color="auto"/>
              <w:left w:val="single" w:sz="4"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A449D5" w:rsidRPr="00354127" w:rsidTr="006D009F">
        <w:tc>
          <w:tcPr>
            <w:tcW w:w="2835" w:type="dxa"/>
            <w:tcBorders>
              <w:top w:val="single" w:sz="6" w:space="0" w:color="auto"/>
              <w:left w:val="single" w:sz="4"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A449D5" w:rsidRPr="00354127" w:rsidTr="006D009F">
        <w:tc>
          <w:tcPr>
            <w:tcW w:w="2835" w:type="dxa"/>
            <w:tcBorders>
              <w:top w:val="single" w:sz="6" w:space="0" w:color="auto"/>
              <w:left w:val="single" w:sz="4"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A449D5" w:rsidRPr="00354127" w:rsidTr="006D009F">
        <w:tc>
          <w:tcPr>
            <w:tcW w:w="2835" w:type="dxa"/>
            <w:tcBorders>
              <w:top w:val="single" w:sz="6" w:space="0" w:color="auto"/>
              <w:left w:val="single" w:sz="4"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A449D5" w:rsidRPr="00354127" w:rsidRDefault="00A449D5" w:rsidP="006D009F">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bl>
    <w:p w:rsidR="00A449D5" w:rsidRDefault="00A449D5" w:rsidP="00A449D5">
      <w:pPr>
        <w:pStyle w:val="Apakpunkts"/>
        <w:numPr>
          <w:ilvl w:val="0"/>
          <w:numId w:val="0"/>
        </w:numPr>
        <w:ind w:left="851"/>
        <w:rPr>
          <w:rFonts w:ascii="Times New Roman" w:hAnsi="Times New Roman"/>
          <w:b w:val="0"/>
          <w:sz w:val="22"/>
          <w:szCs w:val="22"/>
        </w:rPr>
      </w:pPr>
    </w:p>
    <w:p w:rsidR="00A449D5" w:rsidRPr="00354127" w:rsidRDefault="00A449D5" w:rsidP="00A449D5">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1418"/>
        <w:gridCol w:w="1843"/>
        <w:gridCol w:w="1984"/>
        <w:gridCol w:w="4111"/>
      </w:tblGrid>
      <w:tr w:rsidR="00A449D5" w:rsidRPr="00354127" w:rsidTr="006D009F">
        <w:trPr>
          <w:trHeight w:val="390"/>
        </w:trPr>
        <w:tc>
          <w:tcPr>
            <w:tcW w:w="9356" w:type="dxa"/>
            <w:gridSpan w:val="4"/>
            <w:tcBorders>
              <w:bottom w:val="single" w:sz="4" w:space="0" w:color="auto"/>
            </w:tcBorders>
            <w:vAlign w:val="center"/>
          </w:tcPr>
          <w:p w:rsidR="00A449D5" w:rsidRPr="00354127" w:rsidRDefault="00A449D5" w:rsidP="006D009F">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 xml:space="preserve">8. </w:t>
            </w:r>
            <w:r w:rsidRPr="00354127">
              <w:rPr>
                <w:rFonts w:ascii="Times New Roman" w:hAnsi="Times New Roman"/>
                <w:b w:val="0"/>
                <w:sz w:val="22"/>
                <w:szCs w:val="22"/>
              </w:rPr>
              <w:t xml:space="preserve">Profesionālās darbības laikā vadītie nozīmīgākie darbi </w:t>
            </w:r>
          </w:p>
        </w:tc>
      </w:tr>
      <w:tr w:rsidR="00A449D5" w:rsidRPr="00354127" w:rsidTr="006D00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18" w:type="dxa"/>
            <w:tcBorders>
              <w:top w:val="single" w:sz="4" w:space="0" w:color="auto"/>
              <w:left w:val="single" w:sz="4" w:space="0" w:color="auto"/>
              <w:bottom w:val="single" w:sz="4" w:space="0" w:color="auto"/>
            </w:tcBorders>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Darba / projekta izpildes gads</w:t>
            </w:r>
          </w:p>
        </w:tc>
        <w:tc>
          <w:tcPr>
            <w:tcW w:w="1843" w:type="dxa"/>
            <w:tcBorders>
              <w:top w:val="single" w:sz="4" w:space="0" w:color="auto"/>
              <w:bottom w:val="single" w:sz="4" w:space="0" w:color="auto"/>
            </w:tcBorders>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Pr>
                <w:rFonts w:ascii="Times New Roman" w:hAnsi="Times New Roman"/>
                <w:b w:val="0"/>
                <w:sz w:val="22"/>
                <w:szCs w:val="22"/>
              </w:rPr>
              <w:t>Objekta pasūtītājs</w:t>
            </w:r>
          </w:p>
        </w:tc>
        <w:tc>
          <w:tcPr>
            <w:tcW w:w="1984" w:type="dxa"/>
            <w:tcBorders>
              <w:top w:val="single" w:sz="4" w:space="0" w:color="auto"/>
              <w:bottom w:val="single" w:sz="4" w:space="0" w:color="auto"/>
            </w:tcBorders>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c>
          <w:tcPr>
            <w:tcW w:w="4111" w:type="dxa"/>
            <w:tcBorders>
              <w:top w:val="single" w:sz="4" w:space="0" w:color="auto"/>
              <w:bottom w:val="single" w:sz="4" w:space="0" w:color="auto"/>
              <w:right w:val="single" w:sz="4" w:space="0" w:color="auto"/>
            </w:tcBorders>
            <w:vAlign w:val="center"/>
          </w:tcPr>
          <w:p w:rsidR="00A449D5" w:rsidRPr="00354127" w:rsidRDefault="00A449D5" w:rsidP="006D009F">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Objekta nosaukums un adrese</w:t>
            </w:r>
          </w:p>
        </w:tc>
      </w:tr>
      <w:tr w:rsidR="00A449D5" w:rsidRPr="00354127" w:rsidTr="006D00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449D5" w:rsidRPr="00354127" w:rsidRDefault="00A449D5" w:rsidP="006D009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A449D5" w:rsidRPr="00354127" w:rsidTr="006D00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449D5" w:rsidRPr="00354127" w:rsidRDefault="00A449D5" w:rsidP="006D009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449D5" w:rsidRPr="00354127" w:rsidRDefault="00A449D5" w:rsidP="006D009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449D5" w:rsidRPr="00354127" w:rsidRDefault="00A449D5" w:rsidP="006D009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A449D5" w:rsidRPr="00354127" w:rsidTr="006D00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449D5" w:rsidRPr="00354127" w:rsidRDefault="00A449D5" w:rsidP="006D009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A449D5" w:rsidRPr="00354127" w:rsidTr="006D00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A449D5" w:rsidRPr="00354127" w:rsidRDefault="00A449D5" w:rsidP="006D009F">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A449D5" w:rsidRPr="00354127" w:rsidRDefault="00A449D5" w:rsidP="006D009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A449D5" w:rsidRPr="00354127" w:rsidRDefault="00A449D5" w:rsidP="006D009F">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A449D5" w:rsidRPr="00354127" w:rsidRDefault="00A449D5" w:rsidP="006D009F">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bl>
    <w:p w:rsidR="00A449D5" w:rsidRPr="00354127" w:rsidRDefault="00A449D5" w:rsidP="00A449D5">
      <w:pPr>
        <w:pStyle w:val="Apakpunkts"/>
        <w:numPr>
          <w:ilvl w:val="0"/>
          <w:numId w:val="0"/>
        </w:numPr>
        <w:ind w:left="851" w:hanging="851"/>
        <w:rPr>
          <w:sz w:val="22"/>
          <w:szCs w:val="22"/>
        </w:rPr>
      </w:pPr>
    </w:p>
    <w:p w:rsidR="00A449D5" w:rsidRPr="004111CD" w:rsidRDefault="00A449D5" w:rsidP="00A449D5">
      <w:pPr>
        <w:pStyle w:val="Apakpunkts"/>
        <w:numPr>
          <w:ilvl w:val="0"/>
          <w:numId w:val="0"/>
        </w:numPr>
        <w:jc w:val="both"/>
        <w:rPr>
          <w:rFonts w:ascii="Times New Roman" w:hAnsi="Times New Roman"/>
          <w:b w:val="0"/>
          <w:sz w:val="22"/>
          <w:szCs w:val="22"/>
        </w:rPr>
      </w:pPr>
      <w:r w:rsidRPr="004111CD">
        <w:rPr>
          <w:rFonts w:ascii="Times New Roman" w:hAnsi="Times New Roman"/>
          <w:b w:val="0"/>
          <w:sz w:val="22"/>
          <w:szCs w:val="22"/>
        </w:rPr>
        <w:t xml:space="preserve">Ar šo es, apakšā parakstījies apliecinu, ka iepriekš minētais patiesi atspoguļo manu pieredzi un kvalifikāciju. Apliecinu, ka esmu informēts par to, ka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piedalīsies </w:t>
      </w:r>
      <w:r>
        <w:rPr>
          <w:rFonts w:ascii="Times New Roman" w:hAnsi="Times New Roman"/>
          <w:b w:val="0"/>
          <w:sz w:val="22"/>
          <w:szCs w:val="22"/>
        </w:rPr>
        <w:t xml:space="preserve">Salacgrīvas </w:t>
      </w:r>
      <w:r w:rsidRPr="004111CD">
        <w:rPr>
          <w:rFonts w:ascii="Times New Roman" w:hAnsi="Times New Roman"/>
          <w:b w:val="0"/>
          <w:sz w:val="22"/>
          <w:szCs w:val="22"/>
        </w:rPr>
        <w:t xml:space="preserve">ostas pārvaldes organizētajā </w:t>
      </w:r>
      <w:r>
        <w:rPr>
          <w:rFonts w:ascii="Times New Roman" w:hAnsi="Times New Roman"/>
          <w:b w:val="0"/>
          <w:sz w:val="22"/>
          <w:szCs w:val="22"/>
        </w:rPr>
        <w:t>iepirkumu procedūrā</w:t>
      </w:r>
      <w:r w:rsidRPr="004111CD">
        <w:rPr>
          <w:rFonts w:ascii="Times New Roman" w:hAnsi="Times New Roman"/>
          <w:b w:val="0"/>
          <w:sz w:val="22"/>
          <w:szCs w:val="22"/>
        </w:rPr>
        <w:t xml:space="preserve"> „Būvuzraudzības </w:t>
      </w:r>
      <w:r>
        <w:rPr>
          <w:rFonts w:ascii="Times New Roman" w:hAnsi="Times New Roman"/>
          <w:b w:val="0"/>
          <w:sz w:val="22"/>
          <w:szCs w:val="22"/>
        </w:rPr>
        <w:t xml:space="preserve">pakalpojumi projekta </w:t>
      </w:r>
      <w:r w:rsidRPr="004111CD">
        <w:rPr>
          <w:rFonts w:ascii="Times New Roman" w:hAnsi="Times New Roman"/>
          <w:b w:val="0"/>
          <w:sz w:val="22"/>
          <w:szCs w:val="22"/>
        </w:rPr>
        <w:t>„</w:t>
      </w:r>
      <w:r>
        <w:rPr>
          <w:rFonts w:ascii="Times New Roman" w:hAnsi="Times New Roman"/>
          <w:b w:val="0"/>
          <w:sz w:val="22"/>
          <w:szCs w:val="22"/>
        </w:rPr>
        <w:t>Salacgrīvas ostas zvejas kuģu piestātnes Nr.3 pārbūves” ietvaros”</w:t>
      </w:r>
      <w:r w:rsidRPr="004111CD">
        <w:rPr>
          <w:rFonts w:ascii="Times New Roman" w:hAnsi="Times New Roman"/>
          <w:b w:val="0"/>
          <w:sz w:val="22"/>
          <w:szCs w:val="22"/>
        </w:rPr>
        <w:t xml:space="preserve">, iepirkuma identifikācijas Nr. </w:t>
      </w:r>
      <w:r>
        <w:rPr>
          <w:rFonts w:ascii="Times New Roman" w:hAnsi="Times New Roman"/>
          <w:b w:val="0"/>
          <w:sz w:val="22"/>
          <w:szCs w:val="22"/>
        </w:rPr>
        <w:t>S</w:t>
      </w:r>
      <w:r w:rsidRPr="004111CD">
        <w:rPr>
          <w:rFonts w:ascii="Times New Roman" w:hAnsi="Times New Roman"/>
          <w:b w:val="0"/>
          <w:sz w:val="22"/>
          <w:szCs w:val="22"/>
        </w:rPr>
        <w:t xml:space="preserve">OP </w:t>
      </w:r>
      <w:r w:rsidRPr="004111CD">
        <w:rPr>
          <w:rFonts w:ascii="Times New Roman" w:hAnsi="Times New Roman"/>
          <w:b w:val="0"/>
          <w:sz w:val="22"/>
          <w:szCs w:val="22"/>
        </w:rPr>
        <w:lastRenderedPageBreak/>
        <w:t>201</w:t>
      </w:r>
      <w:r>
        <w:rPr>
          <w:rFonts w:ascii="Times New Roman" w:hAnsi="Times New Roman"/>
          <w:b w:val="0"/>
          <w:sz w:val="22"/>
          <w:szCs w:val="22"/>
        </w:rPr>
        <w:t>6</w:t>
      </w:r>
      <w:r w:rsidRPr="004111CD">
        <w:rPr>
          <w:rFonts w:ascii="Times New Roman" w:hAnsi="Times New Roman"/>
          <w:b w:val="0"/>
          <w:sz w:val="22"/>
          <w:szCs w:val="22"/>
        </w:rPr>
        <w:t>/</w:t>
      </w:r>
      <w:r>
        <w:rPr>
          <w:rFonts w:ascii="Times New Roman" w:hAnsi="Times New Roman"/>
          <w:b w:val="0"/>
          <w:sz w:val="22"/>
          <w:szCs w:val="22"/>
        </w:rPr>
        <w:t>04 EJZF</w:t>
      </w:r>
      <w:r w:rsidRPr="004111CD">
        <w:rPr>
          <w:rFonts w:ascii="Times New Roman" w:hAnsi="Times New Roman"/>
          <w:b w:val="0"/>
          <w:sz w:val="22"/>
          <w:szCs w:val="22"/>
        </w:rPr>
        <w:t xml:space="preserve">, un gadījumā, ja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tiks atzīts par minētā </w:t>
      </w:r>
      <w:r>
        <w:rPr>
          <w:rFonts w:ascii="Times New Roman" w:hAnsi="Times New Roman"/>
          <w:b w:val="0"/>
          <w:sz w:val="22"/>
          <w:szCs w:val="22"/>
        </w:rPr>
        <w:t>iepirkuma procedūras</w:t>
      </w:r>
      <w:r w:rsidRPr="004111CD">
        <w:rPr>
          <w:rFonts w:ascii="Times New Roman" w:hAnsi="Times New Roman"/>
          <w:b w:val="0"/>
          <w:sz w:val="22"/>
          <w:szCs w:val="22"/>
        </w:rPr>
        <w:t xml:space="preserve"> uzvarētāju un noslēgts iepirkuma līgums, piekrītu un apņemos iesniegtā piedāvājuma ietvaros pildīt </w:t>
      </w:r>
      <w:r w:rsidRPr="004111CD">
        <w:rPr>
          <w:rFonts w:ascii="Times New Roman" w:hAnsi="Times New Roman"/>
          <w:b w:val="0"/>
          <w:i/>
          <w:iCs/>
          <w:sz w:val="22"/>
          <w:szCs w:val="22"/>
        </w:rPr>
        <w:t xml:space="preserve">&lt;amata nosaukums&gt; </w:t>
      </w:r>
      <w:r w:rsidRPr="004111CD">
        <w:rPr>
          <w:rFonts w:ascii="Times New Roman" w:hAnsi="Times New Roman"/>
          <w:b w:val="0"/>
          <w:sz w:val="22"/>
          <w:szCs w:val="22"/>
        </w:rPr>
        <w:t>pienākumus, būšu pieejams piedāvājumā norādīto uzdevumu izpildei no iepirkuma līguma parakstīšanas dienas līdz objekta galīgā pieņemšanas – nodošanas akta parakstīšanas dienai</w:t>
      </w:r>
      <w:r>
        <w:rPr>
          <w:rFonts w:ascii="Times New Roman" w:hAnsi="Times New Roman"/>
          <w:b w:val="0"/>
          <w:sz w:val="22"/>
          <w:szCs w:val="22"/>
        </w:rPr>
        <w:t>.</w:t>
      </w:r>
    </w:p>
    <w:p w:rsidR="00A449D5" w:rsidRDefault="00A449D5" w:rsidP="00A449D5">
      <w:pPr>
        <w:pStyle w:val="BodyText"/>
        <w:spacing w:after="0"/>
        <w:jc w:val="both"/>
        <w:rPr>
          <w:sz w:val="22"/>
          <w:szCs w:val="22"/>
        </w:rPr>
      </w:pPr>
    </w:p>
    <w:tbl>
      <w:tblPr>
        <w:tblStyle w:val="TableGrid"/>
        <w:tblW w:w="0" w:type="auto"/>
        <w:tblInd w:w="2547" w:type="dxa"/>
        <w:tblLook w:val="04A0" w:firstRow="1" w:lastRow="0" w:firstColumn="1" w:lastColumn="0" w:noHBand="0" w:noVBand="1"/>
      </w:tblPr>
      <w:tblGrid>
        <w:gridCol w:w="2122"/>
        <w:gridCol w:w="2268"/>
      </w:tblGrid>
      <w:tr w:rsidR="00A449D5" w:rsidTr="006D009F">
        <w:tc>
          <w:tcPr>
            <w:tcW w:w="2122" w:type="dxa"/>
          </w:tcPr>
          <w:p w:rsidR="00A449D5" w:rsidRDefault="00A449D5" w:rsidP="006D009F">
            <w:pPr>
              <w:pStyle w:val="BodyText"/>
              <w:spacing w:after="0"/>
              <w:jc w:val="both"/>
              <w:rPr>
                <w:sz w:val="22"/>
                <w:szCs w:val="22"/>
              </w:rPr>
            </w:pPr>
            <w:r>
              <w:rPr>
                <w:sz w:val="22"/>
                <w:szCs w:val="22"/>
              </w:rPr>
              <w:t>Vārds, Uzvārds</w:t>
            </w:r>
          </w:p>
        </w:tc>
        <w:tc>
          <w:tcPr>
            <w:tcW w:w="2268" w:type="dxa"/>
          </w:tcPr>
          <w:p w:rsidR="00A449D5" w:rsidRDefault="00A449D5" w:rsidP="006D009F">
            <w:pPr>
              <w:pStyle w:val="BodyText"/>
              <w:spacing w:after="0"/>
              <w:jc w:val="both"/>
              <w:rPr>
                <w:sz w:val="22"/>
                <w:szCs w:val="22"/>
              </w:rPr>
            </w:pPr>
          </w:p>
        </w:tc>
      </w:tr>
      <w:tr w:rsidR="00A449D5" w:rsidTr="006D009F">
        <w:tc>
          <w:tcPr>
            <w:tcW w:w="2122" w:type="dxa"/>
          </w:tcPr>
          <w:p w:rsidR="00A449D5" w:rsidRDefault="00A449D5" w:rsidP="006D009F">
            <w:pPr>
              <w:pStyle w:val="BodyText"/>
              <w:spacing w:after="0"/>
              <w:jc w:val="both"/>
              <w:rPr>
                <w:sz w:val="22"/>
                <w:szCs w:val="22"/>
              </w:rPr>
            </w:pPr>
            <w:r>
              <w:rPr>
                <w:sz w:val="22"/>
                <w:szCs w:val="22"/>
              </w:rPr>
              <w:t>Paraksts</w:t>
            </w:r>
          </w:p>
          <w:p w:rsidR="00A449D5" w:rsidRDefault="00A449D5" w:rsidP="006D009F">
            <w:pPr>
              <w:pStyle w:val="BodyText"/>
              <w:spacing w:after="0"/>
              <w:jc w:val="both"/>
              <w:rPr>
                <w:sz w:val="22"/>
                <w:szCs w:val="22"/>
              </w:rPr>
            </w:pPr>
            <w:r>
              <w:rPr>
                <w:sz w:val="22"/>
                <w:szCs w:val="22"/>
              </w:rPr>
              <w:t>Datums</w:t>
            </w:r>
          </w:p>
        </w:tc>
        <w:tc>
          <w:tcPr>
            <w:tcW w:w="2268" w:type="dxa"/>
          </w:tcPr>
          <w:p w:rsidR="00A449D5" w:rsidRDefault="00A449D5" w:rsidP="006D009F">
            <w:pPr>
              <w:pStyle w:val="BodyText"/>
              <w:spacing w:after="0"/>
              <w:jc w:val="both"/>
              <w:rPr>
                <w:sz w:val="22"/>
                <w:szCs w:val="22"/>
              </w:rPr>
            </w:pPr>
          </w:p>
        </w:tc>
      </w:tr>
      <w:tr w:rsidR="00A449D5" w:rsidTr="006D009F">
        <w:tc>
          <w:tcPr>
            <w:tcW w:w="2122" w:type="dxa"/>
          </w:tcPr>
          <w:p w:rsidR="00A449D5" w:rsidRDefault="00A449D5" w:rsidP="006D009F">
            <w:pPr>
              <w:pStyle w:val="BodyText"/>
              <w:spacing w:after="0"/>
              <w:jc w:val="both"/>
              <w:rPr>
                <w:sz w:val="22"/>
                <w:szCs w:val="22"/>
              </w:rPr>
            </w:pPr>
          </w:p>
        </w:tc>
        <w:tc>
          <w:tcPr>
            <w:tcW w:w="2268" w:type="dxa"/>
          </w:tcPr>
          <w:p w:rsidR="00A449D5" w:rsidRDefault="00A449D5" w:rsidP="006D009F">
            <w:pPr>
              <w:pStyle w:val="BodyText"/>
              <w:spacing w:after="0"/>
              <w:jc w:val="both"/>
              <w:rPr>
                <w:sz w:val="22"/>
                <w:szCs w:val="22"/>
              </w:rPr>
            </w:pPr>
          </w:p>
        </w:tc>
      </w:tr>
    </w:tbl>
    <w:p w:rsidR="00A449D5" w:rsidRPr="004111CD" w:rsidRDefault="00A449D5" w:rsidP="00A449D5">
      <w:pPr>
        <w:pStyle w:val="BodyText"/>
        <w:spacing w:after="0"/>
        <w:jc w:val="both"/>
        <w:rPr>
          <w:sz w:val="22"/>
          <w:szCs w:val="22"/>
        </w:rPr>
      </w:pPr>
    </w:p>
    <w:p w:rsidR="00A449D5" w:rsidRPr="004111CD" w:rsidRDefault="00A449D5" w:rsidP="00A449D5">
      <w:pPr>
        <w:pStyle w:val="Apakpunkts"/>
        <w:numPr>
          <w:ilvl w:val="0"/>
          <w:numId w:val="0"/>
        </w:numPr>
        <w:jc w:val="both"/>
        <w:rPr>
          <w:rFonts w:ascii="Times New Roman" w:hAnsi="Times New Roman"/>
          <w:b w:val="0"/>
          <w:sz w:val="22"/>
          <w:szCs w:val="22"/>
        </w:rPr>
      </w:pPr>
    </w:p>
    <w:p w:rsidR="00A449D5" w:rsidRPr="00D50310" w:rsidRDefault="00A449D5" w:rsidP="00A449D5">
      <w:pPr>
        <w:pStyle w:val="Punkts"/>
        <w:numPr>
          <w:ilvl w:val="0"/>
          <w:numId w:val="0"/>
        </w:numPr>
        <w:jc w:val="right"/>
      </w:pPr>
      <w:r w:rsidRPr="008B1421">
        <w:br w:type="page"/>
      </w:r>
      <w:bookmarkStart w:id="18" w:name="_Toc451871867"/>
      <w:bookmarkStart w:id="19" w:name="_Toc452545751"/>
      <w:bookmarkStart w:id="20" w:name="_Toc454809727"/>
      <w:r w:rsidRPr="00D94BAB">
        <w:rPr>
          <w:rFonts w:ascii="Times New Roman" w:hAnsi="Times New Roman"/>
          <w:sz w:val="22"/>
          <w:szCs w:val="22"/>
        </w:rPr>
        <w:lastRenderedPageBreak/>
        <w:t>D6 pielikums: Apakšuzņēmējiem nododamo būv</w:t>
      </w:r>
      <w:r>
        <w:rPr>
          <w:rFonts w:ascii="Times New Roman" w:hAnsi="Times New Roman"/>
          <w:sz w:val="22"/>
          <w:szCs w:val="22"/>
        </w:rPr>
        <w:t xml:space="preserve">uzraudzības </w:t>
      </w:r>
      <w:r w:rsidRPr="00D94BAB">
        <w:rPr>
          <w:rFonts w:ascii="Times New Roman" w:hAnsi="Times New Roman"/>
          <w:sz w:val="22"/>
          <w:szCs w:val="22"/>
        </w:rPr>
        <w:t xml:space="preserve">darbu saraksta veidnes </w:t>
      </w:r>
      <w:r w:rsidRPr="00D94BAB">
        <w:rPr>
          <w:rFonts w:ascii="Times New Roman" w:hAnsi="Times New Roman"/>
          <w:sz w:val="22"/>
          <w:szCs w:val="22"/>
          <w:u w:val="single"/>
        </w:rPr>
        <w:t>paraugs</w:t>
      </w:r>
      <w:bookmarkEnd w:id="18"/>
      <w:bookmarkEnd w:id="19"/>
      <w:bookmarkEnd w:id="20"/>
      <w:r w:rsidRPr="00D94BAB">
        <w:rPr>
          <w:rFonts w:ascii="Times New Roman" w:hAnsi="Times New Roman"/>
          <w:sz w:val="22"/>
          <w:szCs w:val="22"/>
        </w:rPr>
        <w:t xml:space="preserve"> </w:t>
      </w:r>
    </w:p>
    <w:p w:rsidR="00A449D5" w:rsidRPr="00D94BAB"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jc w:val="center"/>
        <w:rPr>
          <w:b/>
          <w:sz w:val="22"/>
          <w:szCs w:val="22"/>
        </w:rPr>
      </w:pPr>
      <w:r w:rsidRPr="00D94BAB">
        <w:rPr>
          <w:b/>
          <w:sz w:val="22"/>
          <w:szCs w:val="22"/>
        </w:rPr>
        <w:t>APAKŠUZŅĒMĒJIEM NODODAMO BŪV</w:t>
      </w:r>
      <w:r>
        <w:rPr>
          <w:b/>
          <w:sz w:val="22"/>
          <w:szCs w:val="22"/>
        </w:rPr>
        <w:t xml:space="preserve">UZRADZĪBAS </w:t>
      </w:r>
      <w:r w:rsidRPr="00D94BAB">
        <w:rPr>
          <w:b/>
          <w:sz w:val="22"/>
          <w:szCs w:val="22"/>
        </w:rPr>
        <w:t>DARBU SARAKSTS</w:t>
      </w:r>
    </w:p>
    <w:p w:rsidR="00A449D5" w:rsidRPr="00D94BAB" w:rsidRDefault="00A449D5" w:rsidP="00A449D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1745"/>
        <w:gridCol w:w="2179"/>
        <w:gridCol w:w="2882"/>
      </w:tblGrid>
      <w:tr w:rsidR="00A449D5" w:rsidRPr="00D94BAB" w:rsidTr="006D009F">
        <w:trPr>
          <w:trHeight w:val="567"/>
        </w:trPr>
        <w:tc>
          <w:tcPr>
            <w:tcW w:w="2073" w:type="dxa"/>
            <w:vAlign w:val="center"/>
          </w:tcPr>
          <w:p w:rsidR="00A449D5" w:rsidRPr="00D94BAB" w:rsidRDefault="00A449D5" w:rsidP="006D009F">
            <w:pPr>
              <w:pStyle w:val="Heading5"/>
              <w:spacing w:before="0" w:after="0"/>
              <w:ind w:left="0" w:firstLine="0"/>
              <w:jc w:val="center"/>
              <w:rPr>
                <w:bCs w:val="0"/>
                <w:i w:val="0"/>
                <w:sz w:val="22"/>
                <w:szCs w:val="22"/>
                <w:lang w:val="lv-LV"/>
              </w:rPr>
            </w:pPr>
            <w:r w:rsidRPr="00D94BAB">
              <w:rPr>
                <w:bCs w:val="0"/>
                <w:i w:val="0"/>
                <w:sz w:val="22"/>
                <w:szCs w:val="22"/>
                <w:lang w:val="lv-LV"/>
              </w:rPr>
              <w:t>Apakšuzņēmēja nosaukums, reģistrācijas numurs, adrese un kontaktpersona</w:t>
            </w:r>
            <w:r>
              <w:rPr>
                <w:bCs w:val="0"/>
                <w:i w:val="0"/>
                <w:sz w:val="22"/>
                <w:szCs w:val="22"/>
                <w:lang w:val="lv-LV"/>
              </w:rPr>
              <w:t>, telefona nr.</w:t>
            </w:r>
          </w:p>
        </w:tc>
        <w:tc>
          <w:tcPr>
            <w:tcW w:w="1651" w:type="dxa"/>
            <w:vAlign w:val="center"/>
          </w:tcPr>
          <w:p w:rsidR="00A449D5" w:rsidRPr="00D94BAB" w:rsidRDefault="00A449D5" w:rsidP="006D009F">
            <w:pPr>
              <w:ind w:left="0" w:firstLine="0"/>
              <w:jc w:val="center"/>
              <w:rPr>
                <w:b/>
                <w:bCs/>
                <w:sz w:val="22"/>
                <w:szCs w:val="22"/>
              </w:rPr>
            </w:pPr>
            <w:r w:rsidRPr="00D94BAB">
              <w:rPr>
                <w:b/>
                <w:bCs/>
                <w:sz w:val="22"/>
                <w:szCs w:val="22"/>
              </w:rPr>
              <w:t>Nododamo darbu apjoms (% no Būv</w:t>
            </w:r>
            <w:r>
              <w:rPr>
                <w:b/>
                <w:bCs/>
                <w:sz w:val="22"/>
                <w:szCs w:val="22"/>
              </w:rPr>
              <w:t xml:space="preserve">uzraudzības </w:t>
            </w:r>
            <w:r w:rsidRPr="00D94BAB">
              <w:rPr>
                <w:b/>
                <w:bCs/>
                <w:sz w:val="22"/>
                <w:szCs w:val="22"/>
              </w:rPr>
              <w:t>darbu kopējās cenas)</w:t>
            </w:r>
          </w:p>
        </w:tc>
        <w:tc>
          <w:tcPr>
            <w:tcW w:w="2367" w:type="dxa"/>
            <w:vAlign w:val="center"/>
          </w:tcPr>
          <w:p w:rsidR="00A449D5" w:rsidRPr="00D94BAB" w:rsidRDefault="00A449D5" w:rsidP="006D009F">
            <w:pPr>
              <w:ind w:left="0" w:firstLine="0"/>
              <w:jc w:val="center"/>
              <w:rPr>
                <w:b/>
                <w:sz w:val="22"/>
                <w:szCs w:val="22"/>
              </w:rPr>
            </w:pPr>
            <w:r w:rsidRPr="00557D22">
              <w:rPr>
                <w:b/>
                <w:sz w:val="22"/>
                <w:szCs w:val="22"/>
              </w:rPr>
              <w:t>Nododamo darbu apjoms EUR</w:t>
            </w:r>
            <w:r>
              <w:rPr>
                <w:b/>
                <w:sz w:val="22"/>
                <w:szCs w:val="22"/>
              </w:rPr>
              <w:t xml:space="preserve"> </w:t>
            </w:r>
            <w:r w:rsidRPr="00557D22">
              <w:rPr>
                <w:b/>
                <w:sz w:val="22"/>
                <w:szCs w:val="22"/>
              </w:rPr>
              <w:t>(neskaitot PVN)</w:t>
            </w:r>
          </w:p>
        </w:tc>
        <w:tc>
          <w:tcPr>
            <w:tcW w:w="3113" w:type="dxa"/>
            <w:vAlign w:val="center"/>
          </w:tcPr>
          <w:p w:rsidR="00A449D5" w:rsidRPr="00D94BAB" w:rsidRDefault="00A449D5" w:rsidP="006D009F">
            <w:pPr>
              <w:ind w:left="13" w:hanging="13"/>
              <w:jc w:val="center"/>
              <w:rPr>
                <w:b/>
                <w:sz w:val="22"/>
                <w:szCs w:val="22"/>
              </w:rPr>
            </w:pPr>
            <w:r w:rsidRPr="00D94BAB">
              <w:rPr>
                <w:b/>
                <w:sz w:val="22"/>
                <w:szCs w:val="22"/>
              </w:rPr>
              <w:t>Īss apakšuzņēmēja veicamo būv</w:t>
            </w:r>
            <w:r>
              <w:rPr>
                <w:b/>
                <w:sz w:val="22"/>
                <w:szCs w:val="22"/>
              </w:rPr>
              <w:t xml:space="preserve">uzraudzības </w:t>
            </w:r>
            <w:r w:rsidRPr="00D94BAB">
              <w:rPr>
                <w:b/>
                <w:sz w:val="22"/>
                <w:szCs w:val="22"/>
              </w:rPr>
              <w:t>darbu apraksts</w:t>
            </w:r>
          </w:p>
        </w:tc>
      </w:tr>
      <w:tr w:rsidR="00A449D5" w:rsidRPr="00D94BAB" w:rsidTr="006D009F">
        <w:trPr>
          <w:trHeight w:val="284"/>
        </w:trPr>
        <w:tc>
          <w:tcPr>
            <w:tcW w:w="2073" w:type="dxa"/>
            <w:vAlign w:val="center"/>
          </w:tcPr>
          <w:p w:rsidR="00A449D5" w:rsidRPr="00D94BAB" w:rsidRDefault="00A449D5" w:rsidP="006D009F">
            <w:pPr>
              <w:jc w:val="center"/>
              <w:rPr>
                <w:sz w:val="22"/>
                <w:szCs w:val="22"/>
                <w:highlight w:val="lightGray"/>
              </w:rPr>
            </w:pPr>
            <w:r w:rsidRPr="00D94BAB">
              <w:rPr>
                <w:sz w:val="22"/>
                <w:szCs w:val="22"/>
                <w:highlight w:val="lightGray"/>
              </w:rPr>
              <w:t>&lt;…&gt;</w:t>
            </w:r>
          </w:p>
        </w:tc>
        <w:tc>
          <w:tcPr>
            <w:tcW w:w="1651" w:type="dxa"/>
            <w:vAlign w:val="center"/>
          </w:tcPr>
          <w:p w:rsidR="00A449D5" w:rsidRPr="00D94BAB" w:rsidRDefault="00A449D5" w:rsidP="006D009F">
            <w:pPr>
              <w:jc w:val="center"/>
              <w:rPr>
                <w:sz w:val="22"/>
                <w:szCs w:val="22"/>
                <w:highlight w:val="lightGray"/>
              </w:rPr>
            </w:pPr>
            <w:r w:rsidRPr="00D94BAB">
              <w:rPr>
                <w:sz w:val="22"/>
                <w:szCs w:val="22"/>
                <w:highlight w:val="lightGray"/>
              </w:rPr>
              <w:t>&lt;…&gt;</w:t>
            </w:r>
          </w:p>
        </w:tc>
        <w:tc>
          <w:tcPr>
            <w:tcW w:w="2367" w:type="dxa"/>
          </w:tcPr>
          <w:p w:rsidR="00A449D5" w:rsidRPr="00D94BAB" w:rsidRDefault="00A449D5" w:rsidP="006D009F">
            <w:pPr>
              <w:jc w:val="center"/>
              <w:rPr>
                <w:sz w:val="22"/>
                <w:szCs w:val="22"/>
                <w:highlight w:val="lightGray"/>
              </w:rPr>
            </w:pPr>
            <w:r w:rsidRPr="00D94BAB">
              <w:rPr>
                <w:sz w:val="22"/>
                <w:szCs w:val="22"/>
                <w:highlight w:val="lightGray"/>
              </w:rPr>
              <w:t>&lt;…&gt;</w:t>
            </w:r>
          </w:p>
        </w:tc>
        <w:tc>
          <w:tcPr>
            <w:tcW w:w="3113" w:type="dxa"/>
            <w:vAlign w:val="center"/>
          </w:tcPr>
          <w:p w:rsidR="00A449D5" w:rsidRPr="00D94BAB" w:rsidRDefault="00A449D5" w:rsidP="006D009F">
            <w:pPr>
              <w:jc w:val="center"/>
              <w:rPr>
                <w:sz w:val="22"/>
                <w:szCs w:val="22"/>
              </w:rPr>
            </w:pPr>
            <w:r w:rsidRPr="00D94BAB">
              <w:rPr>
                <w:sz w:val="22"/>
                <w:szCs w:val="22"/>
                <w:highlight w:val="lightGray"/>
              </w:rPr>
              <w:t>&lt;…&gt;</w:t>
            </w:r>
          </w:p>
        </w:tc>
      </w:tr>
      <w:tr w:rsidR="00A449D5" w:rsidRPr="00D94BAB" w:rsidTr="006D009F">
        <w:trPr>
          <w:trHeight w:val="284"/>
        </w:trPr>
        <w:tc>
          <w:tcPr>
            <w:tcW w:w="2073" w:type="dxa"/>
            <w:vAlign w:val="center"/>
          </w:tcPr>
          <w:p w:rsidR="00A449D5" w:rsidRPr="00D94BAB" w:rsidRDefault="00A449D5" w:rsidP="006D009F">
            <w:pPr>
              <w:jc w:val="center"/>
              <w:rPr>
                <w:sz w:val="22"/>
                <w:szCs w:val="22"/>
                <w:highlight w:val="lightGray"/>
              </w:rPr>
            </w:pPr>
            <w:r w:rsidRPr="00D94BAB">
              <w:rPr>
                <w:sz w:val="22"/>
                <w:szCs w:val="22"/>
                <w:highlight w:val="lightGray"/>
              </w:rPr>
              <w:t>&lt;…&gt;</w:t>
            </w:r>
          </w:p>
        </w:tc>
        <w:tc>
          <w:tcPr>
            <w:tcW w:w="1651" w:type="dxa"/>
            <w:vAlign w:val="center"/>
          </w:tcPr>
          <w:p w:rsidR="00A449D5" w:rsidRPr="00D94BAB" w:rsidRDefault="00A449D5" w:rsidP="006D009F">
            <w:pPr>
              <w:jc w:val="center"/>
              <w:rPr>
                <w:sz w:val="22"/>
                <w:szCs w:val="22"/>
                <w:highlight w:val="lightGray"/>
              </w:rPr>
            </w:pPr>
            <w:r w:rsidRPr="00D94BAB">
              <w:rPr>
                <w:sz w:val="22"/>
                <w:szCs w:val="22"/>
                <w:highlight w:val="lightGray"/>
              </w:rPr>
              <w:t>&lt;…&gt;</w:t>
            </w:r>
          </w:p>
        </w:tc>
        <w:tc>
          <w:tcPr>
            <w:tcW w:w="2367" w:type="dxa"/>
          </w:tcPr>
          <w:p w:rsidR="00A449D5" w:rsidRPr="00D94BAB" w:rsidRDefault="00A449D5" w:rsidP="006D009F">
            <w:pPr>
              <w:jc w:val="center"/>
              <w:rPr>
                <w:sz w:val="22"/>
                <w:szCs w:val="22"/>
                <w:highlight w:val="lightGray"/>
              </w:rPr>
            </w:pPr>
            <w:r w:rsidRPr="00D94BAB">
              <w:rPr>
                <w:sz w:val="22"/>
                <w:szCs w:val="22"/>
                <w:highlight w:val="lightGray"/>
              </w:rPr>
              <w:t>&lt;…&gt;</w:t>
            </w:r>
          </w:p>
        </w:tc>
        <w:tc>
          <w:tcPr>
            <w:tcW w:w="3113" w:type="dxa"/>
            <w:vAlign w:val="center"/>
          </w:tcPr>
          <w:p w:rsidR="00A449D5" w:rsidRPr="00D94BAB" w:rsidRDefault="00A449D5" w:rsidP="006D009F">
            <w:pPr>
              <w:jc w:val="center"/>
              <w:rPr>
                <w:sz w:val="22"/>
                <w:szCs w:val="22"/>
              </w:rPr>
            </w:pPr>
            <w:r w:rsidRPr="00D94BAB">
              <w:rPr>
                <w:sz w:val="22"/>
                <w:szCs w:val="22"/>
                <w:highlight w:val="lightGray"/>
              </w:rPr>
              <w:t>&lt;…&gt;</w:t>
            </w:r>
          </w:p>
        </w:tc>
      </w:tr>
      <w:tr w:rsidR="00A449D5" w:rsidRPr="00D94BAB" w:rsidTr="006D009F">
        <w:trPr>
          <w:trHeight w:val="284"/>
        </w:trPr>
        <w:tc>
          <w:tcPr>
            <w:tcW w:w="2073" w:type="dxa"/>
            <w:vAlign w:val="center"/>
          </w:tcPr>
          <w:p w:rsidR="00A449D5" w:rsidRPr="00D94BAB" w:rsidRDefault="00A449D5" w:rsidP="006D009F">
            <w:pPr>
              <w:jc w:val="center"/>
              <w:rPr>
                <w:sz w:val="22"/>
                <w:szCs w:val="22"/>
                <w:highlight w:val="lightGray"/>
              </w:rPr>
            </w:pPr>
            <w:r w:rsidRPr="00D94BAB">
              <w:rPr>
                <w:sz w:val="22"/>
                <w:szCs w:val="22"/>
                <w:highlight w:val="lightGray"/>
              </w:rPr>
              <w:t>&lt;…&gt;</w:t>
            </w:r>
          </w:p>
        </w:tc>
        <w:tc>
          <w:tcPr>
            <w:tcW w:w="1651" w:type="dxa"/>
            <w:vAlign w:val="center"/>
          </w:tcPr>
          <w:p w:rsidR="00A449D5" w:rsidRPr="00D94BAB" w:rsidRDefault="00A449D5" w:rsidP="006D009F">
            <w:pPr>
              <w:jc w:val="center"/>
              <w:rPr>
                <w:sz w:val="22"/>
                <w:szCs w:val="22"/>
                <w:highlight w:val="lightGray"/>
              </w:rPr>
            </w:pPr>
            <w:r w:rsidRPr="00D94BAB">
              <w:rPr>
                <w:sz w:val="22"/>
                <w:szCs w:val="22"/>
                <w:highlight w:val="lightGray"/>
              </w:rPr>
              <w:t>&lt;…&gt;</w:t>
            </w:r>
          </w:p>
        </w:tc>
        <w:tc>
          <w:tcPr>
            <w:tcW w:w="2367" w:type="dxa"/>
          </w:tcPr>
          <w:p w:rsidR="00A449D5" w:rsidRPr="00D94BAB" w:rsidRDefault="00A449D5" w:rsidP="006D009F">
            <w:pPr>
              <w:jc w:val="center"/>
              <w:rPr>
                <w:sz w:val="22"/>
                <w:szCs w:val="22"/>
                <w:highlight w:val="lightGray"/>
              </w:rPr>
            </w:pPr>
            <w:r w:rsidRPr="00D94BAB">
              <w:rPr>
                <w:sz w:val="22"/>
                <w:szCs w:val="22"/>
                <w:highlight w:val="lightGray"/>
              </w:rPr>
              <w:t>&lt;…&gt;</w:t>
            </w:r>
          </w:p>
        </w:tc>
        <w:tc>
          <w:tcPr>
            <w:tcW w:w="3113" w:type="dxa"/>
            <w:vAlign w:val="center"/>
          </w:tcPr>
          <w:p w:rsidR="00A449D5" w:rsidRPr="00D94BAB" w:rsidRDefault="00A449D5" w:rsidP="006D009F">
            <w:pPr>
              <w:jc w:val="center"/>
              <w:rPr>
                <w:sz w:val="22"/>
                <w:szCs w:val="22"/>
              </w:rPr>
            </w:pPr>
            <w:r w:rsidRPr="00D94BAB">
              <w:rPr>
                <w:sz w:val="22"/>
                <w:szCs w:val="22"/>
                <w:highlight w:val="lightGray"/>
              </w:rPr>
              <w:t>&lt;…&gt;</w:t>
            </w:r>
          </w:p>
        </w:tc>
      </w:tr>
    </w:tbl>
    <w:p w:rsidR="00A449D5" w:rsidRPr="00D94BAB" w:rsidRDefault="00A449D5" w:rsidP="00A449D5">
      <w:pPr>
        <w:pStyle w:val="Punkts"/>
        <w:numPr>
          <w:ilvl w:val="0"/>
          <w:numId w:val="0"/>
        </w:numPr>
        <w:jc w:val="right"/>
        <w:rPr>
          <w:rFonts w:ascii="Times New Roman" w:hAnsi="Times New Roman"/>
          <w:sz w:val="22"/>
          <w:szCs w:val="22"/>
        </w:rPr>
      </w:pPr>
    </w:p>
    <w:p w:rsidR="00A449D5" w:rsidRPr="008B1421" w:rsidRDefault="00A449D5" w:rsidP="00A449D5">
      <w:pPr>
        <w:pStyle w:val="Apakpunkts"/>
        <w:numPr>
          <w:ilvl w:val="0"/>
          <w:numId w:val="0"/>
        </w:numPr>
      </w:pPr>
    </w:p>
    <w:p w:rsidR="00A449D5" w:rsidRPr="005B0B06" w:rsidRDefault="00A449D5" w:rsidP="00A449D5">
      <w:pPr>
        <w:spacing w:after="0"/>
        <w:ind w:left="0" w:firstLine="0"/>
        <w:rPr>
          <w:sz w:val="22"/>
          <w:szCs w:val="22"/>
        </w:rPr>
      </w:pPr>
      <w:r w:rsidRPr="005B0B06">
        <w:rPr>
          <w:sz w:val="22"/>
          <w:szCs w:val="22"/>
        </w:rPr>
        <w:t>______________________________________________________________</w:t>
      </w:r>
    </w:p>
    <w:p w:rsidR="00A449D5" w:rsidRDefault="00A449D5" w:rsidP="00A449D5">
      <w:pPr>
        <w:spacing w:after="0"/>
        <w:ind w:left="0" w:firstLine="0"/>
        <w:rPr>
          <w:sz w:val="22"/>
          <w:szCs w:val="22"/>
        </w:rPr>
      </w:pPr>
      <w:r w:rsidRPr="005B0B06">
        <w:rPr>
          <w:sz w:val="22"/>
          <w:szCs w:val="22"/>
        </w:rPr>
        <w:t xml:space="preserve">/personas ar pārstāvības tiesībām vārds, uzvārds, paraksts, ieņemamais amats/ </w:t>
      </w:r>
    </w:p>
    <w:p w:rsidR="00A449D5" w:rsidRDefault="00A449D5" w:rsidP="00A449D5">
      <w:pPr>
        <w:spacing w:after="0"/>
        <w:ind w:left="0" w:firstLine="0"/>
        <w:rPr>
          <w:sz w:val="22"/>
          <w:szCs w:val="22"/>
        </w:rPr>
      </w:pPr>
    </w:p>
    <w:p w:rsidR="00A449D5" w:rsidRDefault="00A449D5" w:rsidP="00A449D5">
      <w:pPr>
        <w:spacing w:after="0"/>
        <w:ind w:left="0" w:firstLine="0"/>
        <w:rPr>
          <w:i/>
          <w:sz w:val="22"/>
          <w:szCs w:val="22"/>
        </w:rPr>
      </w:pPr>
      <w:r>
        <w:rPr>
          <w:i/>
          <w:sz w:val="22"/>
          <w:szCs w:val="22"/>
        </w:rPr>
        <w:t>________________________</w:t>
      </w:r>
    </w:p>
    <w:p w:rsidR="00A449D5" w:rsidRPr="0065421C" w:rsidRDefault="00A449D5" w:rsidP="00A449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449D5" w:rsidRDefault="00A449D5" w:rsidP="00A449D5">
      <w:pPr>
        <w:pStyle w:val="Punkts"/>
        <w:numPr>
          <w:ilvl w:val="0"/>
          <w:numId w:val="0"/>
        </w:numPr>
      </w:pPr>
    </w:p>
    <w:p w:rsidR="00A449D5" w:rsidRPr="00D94BAB" w:rsidRDefault="00A449D5" w:rsidP="00A449D5">
      <w:pPr>
        <w:pStyle w:val="Punkts"/>
        <w:numPr>
          <w:ilvl w:val="0"/>
          <w:numId w:val="0"/>
        </w:numPr>
        <w:jc w:val="right"/>
        <w:rPr>
          <w:rFonts w:ascii="Times New Roman" w:hAnsi="Times New Roman"/>
          <w:sz w:val="22"/>
          <w:szCs w:val="22"/>
        </w:rPr>
      </w:pPr>
      <w:r w:rsidRPr="00DA2593">
        <w:br w:type="page"/>
      </w:r>
      <w:bookmarkStart w:id="21" w:name="_Toc451871868"/>
      <w:bookmarkStart w:id="22" w:name="_Toc452545752"/>
      <w:bookmarkStart w:id="23" w:name="_Toc454809728"/>
      <w:r w:rsidRPr="00D94BAB">
        <w:rPr>
          <w:rFonts w:ascii="Times New Roman" w:hAnsi="Times New Roman"/>
          <w:sz w:val="22"/>
          <w:szCs w:val="22"/>
        </w:rPr>
        <w:lastRenderedPageBreak/>
        <w:t xml:space="preserve">D7 pielikums: Apakšuzņēmēja / personas, uz kuras iespējām </w:t>
      </w:r>
      <w:bookmarkStart w:id="24"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24"/>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21"/>
      <w:bookmarkEnd w:id="22"/>
      <w:bookmarkEnd w:id="23"/>
    </w:p>
    <w:p w:rsidR="00A449D5" w:rsidRPr="00D94BAB" w:rsidRDefault="00A449D5" w:rsidP="00A449D5">
      <w:pPr>
        <w:pStyle w:val="Rindkopa"/>
        <w:rPr>
          <w:rFonts w:ascii="Times New Roman" w:hAnsi="Times New Roman"/>
          <w:sz w:val="22"/>
          <w:szCs w:val="22"/>
        </w:rPr>
      </w:pPr>
    </w:p>
    <w:p w:rsidR="00A449D5" w:rsidRPr="007458E1" w:rsidRDefault="00A449D5" w:rsidP="00A449D5">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A449D5" w:rsidRPr="00D94BAB" w:rsidRDefault="00A449D5" w:rsidP="00A449D5">
      <w:pPr>
        <w:pStyle w:val="Apakpunkts"/>
        <w:numPr>
          <w:ilvl w:val="0"/>
          <w:numId w:val="0"/>
        </w:numPr>
        <w:jc w:val="right"/>
        <w:rPr>
          <w:rFonts w:ascii="Times New Roman" w:hAnsi="Times New Roman"/>
          <w:b w:val="0"/>
          <w:sz w:val="22"/>
          <w:szCs w:val="22"/>
        </w:rPr>
      </w:pPr>
      <w:proofErr w:type="spellStart"/>
      <w:r w:rsidRPr="00D94BAB">
        <w:rPr>
          <w:rFonts w:ascii="Times New Roman" w:hAnsi="Times New Roman"/>
          <w:b w:val="0"/>
          <w:sz w:val="22"/>
          <w:szCs w:val="22"/>
        </w:rPr>
        <w:t>Nod.Maks</w:t>
      </w:r>
      <w:proofErr w:type="spellEnd"/>
      <w:r w:rsidRPr="00D94BAB">
        <w:rPr>
          <w:rFonts w:ascii="Times New Roman" w:hAnsi="Times New Roman"/>
          <w:b w:val="0"/>
          <w:sz w:val="22"/>
          <w:szCs w:val="22"/>
        </w:rPr>
        <w:t xml:space="preserve"> Nr. 90000462446</w:t>
      </w:r>
    </w:p>
    <w:p w:rsidR="00A449D5" w:rsidRPr="00D94BAB" w:rsidRDefault="00A449D5" w:rsidP="00A449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A449D5" w:rsidRPr="00D94BAB" w:rsidRDefault="00A449D5" w:rsidP="00A449D5">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A449D5" w:rsidRPr="00D94BAB" w:rsidRDefault="00A449D5" w:rsidP="00A449D5">
      <w:pPr>
        <w:pStyle w:val="Rindkopa"/>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w:t>
      </w:r>
      <w:r>
        <w:rPr>
          <w:rFonts w:ascii="Times New Roman" w:hAnsi="Times New Roman"/>
          <w:sz w:val="22"/>
          <w:szCs w:val="22"/>
        </w:rPr>
        <w:t>S</w:t>
      </w:r>
    </w:p>
    <w:p w:rsidR="00A449D5" w:rsidRPr="00D94BAB" w:rsidRDefault="00A449D5" w:rsidP="00A449D5">
      <w:pPr>
        <w:pStyle w:val="Apakpunkts"/>
        <w:numPr>
          <w:ilvl w:val="0"/>
          <w:numId w:val="0"/>
        </w:numPr>
        <w:rPr>
          <w:rFonts w:ascii="Times New Roman" w:hAnsi="Times New Roman"/>
          <w:sz w:val="22"/>
          <w:szCs w:val="22"/>
        </w:rPr>
      </w:pPr>
    </w:p>
    <w:p w:rsidR="00A449D5" w:rsidRPr="00D94BAB" w:rsidRDefault="00A449D5" w:rsidP="00A449D5">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Iepirkuma procedūras </w:t>
      </w:r>
      <w:r>
        <w:rPr>
          <w:rFonts w:ascii="Times New Roman" w:hAnsi="Times New Roman"/>
          <w:sz w:val="22"/>
          <w:szCs w:val="22"/>
        </w:rPr>
        <w:t>“Būvuzraudzības pakalpojumi projekta “</w:t>
      </w:r>
      <w:r>
        <w:rPr>
          <w:rFonts w:ascii="Times New Roman" w:hAnsi="Times New Roman"/>
          <w:bCs/>
          <w:sz w:val="22"/>
          <w:szCs w:val="22"/>
        </w:rPr>
        <w:t xml:space="preserve">Salacgrīvas ostas zvejas kuģu piestātnes Nr.3 pārbūve” ietvaros”, </w:t>
      </w:r>
      <w:proofErr w:type="spellStart"/>
      <w:r>
        <w:rPr>
          <w:rFonts w:ascii="Times New Roman" w:hAnsi="Times New Roman"/>
          <w:bCs/>
          <w:sz w:val="22"/>
          <w:szCs w:val="22"/>
        </w:rPr>
        <w:t>id.Nr</w:t>
      </w:r>
      <w:proofErr w:type="spellEnd"/>
      <w:r>
        <w:rPr>
          <w:rFonts w:ascii="Times New Roman" w:hAnsi="Times New Roman"/>
          <w:bCs/>
          <w:sz w:val="22"/>
          <w:szCs w:val="22"/>
        </w:rPr>
        <w:t>. SOP 2016/04 EJZF</w:t>
      </w:r>
    </w:p>
    <w:p w:rsidR="00A449D5" w:rsidRPr="00D94BAB" w:rsidRDefault="00A449D5" w:rsidP="00A449D5">
      <w:pPr>
        <w:pStyle w:val="Rindkopa"/>
        <w:ind w:left="0" w:firstLine="720"/>
        <w:rPr>
          <w:rFonts w:ascii="Times New Roman" w:hAnsi="Times New Roman"/>
          <w:sz w:val="22"/>
          <w:szCs w:val="22"/>
        </w:rPr>
      </w:pPr>
    </w:p>
    <w:p w:rsidR="00A449D5" w:rsidRPr="00D94BAB" w:rsidRDefault="00A449D5" w:rsidP="00A449D5">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A449D5" w:rsidRPr="00D94BAB" w:rsidRDefault="00A449D5" w:rsidP="00A449D5">
      <w:pPr>
        <w:pStyle w:val="Punkts"/>
        <w:numPr>
          <w:ilvl w:val="0"/>
          <w:numId w:val="0"/>
        </w:numPr>
        <w:rPr>
          <w:rFonts w:ascii="Times New Roman" w:hAnsi="Times New Roman"/>
          <w:sz w:val="22"/>
          <w:szCs w:val="22"/>
        </w:rPr>
      </w:pPr>
    </w:p>
    <w:p w:rsidR="00A449D5" w:rsidRPr="00D94BAB" w:rsidRDefault="00A449D5" w:rsidP="00A449D5">
      <w:pPr>
        <w:pStyle w:val="Rindkopa"/>
        <w:numPr>
          <w:ilvl w:val="0"/>
          <w:numId w:val="4"/>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procedūras </w:t>
      </w:r>
      <w:r>
        <w:rPr>
          <w:rFonts w:ascii="Times New Roman" w:hAnsi="Times New Roman"/>
          <w:sz w:val="22"/>
          <w:szCs w:val="22"/>
        </w:rPr>
        <w:t>“Būvuzraudzības pakalpojumi projekta “</w:t>
      </w:r>
      <w:r>
        <w:rPr>
          <w:rFonts w:ascii="Times New Roman" w:hAnsi="Times New Roman"/>
          <w:bCs/>
          <w:sz w:val="22"/>
          <w:szCs w:val="22"/>
        </w:rPr>
        <w:t xml:space="preserve">Salacgrīvas ostas zvejas kuģu piestātnes Nr.3 pārbūve” ietvaros”, </w:t>
      </w:r>
      <w:proofErr w:type="spellStart"/>
      <w:r>
        <w:rPr>
          <w:rFonts w:ascii="Times New Roman" w:hAnsi="Times New Roman"/>
          <w:bCs/>
          <w:sz w:val="22"/>
          <w:szCs w:val="22"/>
        </w:rPr>
        <w:t>id.Nr</w:t>
      </w:r>
      <w:proofErr w:type="spellEnd"/>
      <w:r>
        <w:rPr>
          <w:rFonts w:ascii="Times New Roman" w:hAnsi="Times New Roman"/>
          <w:bCs/>
          <w:sz w:val="22"/>
          <w:szCs w:val="22"/>
        </w:rPr>
        <w:t>. SOP 2016/04 EJZF</w:t>
      </w:r>
      <w:r w:rsidRPr="00D94BAB">
        <w:rPr>
          <w:rFonts w:ascii="Times New Roman" w:hAnsi="Times New Roman"/>
          <w:sz w:val="22"/>
          <w:szCs w:val="22"/>
        </w:rPr>
        <w:t xml:space="preserve">; </w:t>
      </w:r>
    </w:p>
    <w:p w:rsidR="00A449D5" w:rsidRPr="00D94BAB" w:rsidRDefault="00A449D5" w:rsidP="00A449D5">
      <w:pPr>
        <w:pStyle w:val="Rindkopa"/>
        <w:numPr>
          <w:ilvl w:val="0"/>
          <w:numId w:val="4"/>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A449D5" w:rsidRPr="00D94BAB" w:rsidRDefault="00A449D5" w:rsidP="00A449D5">
      <w:pPr>
        <w:pStyle w:val="Rindkopa"/>
        <w:ind w:left="360" w:hanging="7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šādus būv</w:t>
      </w:r>
      <w:r>
        <w:rPr>
          <w:rFonts w:ascii="Times New Roman" w:hAnsi="Times New Roman"/>
          <w:sz w:val="22"/>
          <w:szCs w:val="22"/>
        </w:rPr>
        <w:t xml:space="preserve">uzraudzības </w:t>
      </w:r>
      <w:r w:rsidRPr="00D94BAB">
        <w:rPr>
          <w:rFonts w:ascii="Times New Roman" w:hAnsi="Times New Roman"/>
          <w:sz w:val="22"/>
          <w:szCs w:val="22"/>
        </w:rPr>
        <w:t>darbus:</w:t>
      </w:r>
    </w:p>
    <w:p w:rsidR="00A449D5" w:rsidRPr="00D94BAB" w:rsidRDefault="00A449D5" w:rsidP="00A449D5">
      <w:pPr>
        <w:pStyle w:val="Rindkopa"/>
        <w:ind w:left="360" w:hanging="76"/>
        <w:rPr>
          <w:rFonts w:ascii="Times New Roman" w:hAnsi="Times New Roman"/>
          <w:sz w:val="22"/>
          <w:szCs w:val="22"/>
          <w:highlight w:val="yellow"/>
        </w:rPr>
      </w:pPr>
      <w:r w:rsidRPr="00D94BAB">
        <w:rPr>
          <w:rFonts w:ascii="Times New Roman" w:hAnsi="Times New Roman"/>
          <w:sz w:val="22"/>
          <w:szCs w:val="22"/>
          <w:highlight w:val="lightGray"/>
        </w:rPr>
        <w:t>&lt;īss būvdarbu apraksts atbilstoši Apakšuzņēmējiem nododamo būv</w:t>
      </w:r>
      <w:r>
        <w:rPr>
          <w:rFonts w:ascii="Times New Roman" w:hAnsi="Times New Roman"/>
          <w:sz w:val="22"/>
          <w:szCs w:val="22"/>
          <w:highlight w:val="lightGray"/>
        </w:rPr>
        <w:t xml:space="preserve">uzraudzības </w:t>
      </w:r>
      <w:r w:rsidRPr="00D94BAB">
        <w:rPr>
          <w:rFonts w:ascii="Times New Roman" w:hAnsi="Times New Roman"/>
          <w:sz w:val="22"/>
          <w:szCs w:val="22"/>
          <w:highlight w:val="lightGray"/>
        </w:rPr>
        <w:t>darbu sarakstā norādītajam&gt;</w:t>
      </w:r>
      <w:r w:rsidRPr="00D94BAB">
        <w:rPr>
          <w:rFonts w:ascii="Times New Roman" w:hAnsi="Times New Roman"/>
          <w:sz w:val="22"/>
          <w:szCs w:val="22"/>
        </w:rPr>
        <w:t xml:space="preserve"> un]</w:t>
      </w:r>
    </w:p>
    <w:p w:rsidR="00A449D5" w:rsidRPr="00D94BAB" w:rsidRDefault="00A449D5" w:rsidP="00A449D5">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A449D5" w:rsidRPr="00D94BAB" w:rsidRDefault="00A449D5" w:rsidP="00A449D5">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A449D5" w:rsidRDefault="00A449D5" w:rsidP="00A449D5">
      <w:pPr>
        <w:pStyle w:val="Rindkopa"/>
        <w:numPr>
          <w:ilvl w:val="0"/>
          <w:numId w:val="4"/>
        </w:numPr>
        <w:rPr>
          <w:rFonts w:ascii="Times New Roman" w:hAnsi="Times New Roman"/>
          <w:sz w:val="22"/>
          <w:szCs w:val="22"/>
        </w:rPr>
      </w:pPr>
      <w:r w:rsidRPr="00D94BA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D94BAB">
          <w:rPr>
            <w:rFonts w:ascii="Times New Roman" w:hAnsi="Times New Roman"/>
            <w:sz w:val="22"/>
            <w:szCs w:val="22"/>
          </w:rPr>
          <w:t>lēmumu</w:t>
        </w:r>
      </w:smartTag>
      <w:r w:rsidRPr="00D94BAB">
        <w:rPr>
          <w:rFonts w:ascii="Times New Roman" w:hAnsi="Times New Roman"/>
          <w:sz w:val="22"/>
          <w:szCs w:val="22"/>
        </w:rPr>
        <w:t xml:space="preserve"> pieņemšanas vai uzraudzības tiesības attiecībā uz to, </w:t>
      </w:r>
      <w:r w:rsidRPr="00D94BAB">
        <w:rPr>
          <w:rStyle w:val="apple-style-span"/>
          <w:rFonts w:ascii="Times New Roman" w:hAnsi="Times New Roman"/>
          <w:sz w:val="22"/>
          <w:szCs w:val="22"/>
        </w:rPr>
        <w:t>ar tādu tiesas spriedumu vai prokurora priekšrakstu par sodu, kurš stājies spēkā un kļuvis neapstrīdams,</w:t>
      </w:r>
      <w:r w:rsidRPr="00D94BAB">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D94BAB">
        <w:rPr>
          <w:rFonts w:ascii="Times New Roman" w:hAnsi="Times New Roman"/>
          <w:sz w:val="22"/>
          <w:szCs w:val="22"/>
        </w:rPr>
        <w:t>koruptīva</w:t>
      </w:r>
      <w:proofErr w:type="spellEnd"/>
      <w:r w:rsidRPr="00D94BAB">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A449D5" w:rsidRPr="00A655BE" w:rsidRDefault="00A449D5" w:rsidP="00A449D5">
      <w:pPr>
        <w:pStyle w:val="Punkts"/>
        <w:numPr>
          <w:ilvl w:val="0"/>
          <w:numId w:val="0"/>
        </w:numPr>
        <w:ind w:left="851" w:hanging="851"/>
      </w:pPr>
    </w:p>
    <w:tbl>
      <w:tblPr>
        <w:tblW w:w="0" w:type="auto"/>
        <w:tblLook w:val="01E0" w:firstRow="1" w:lastRow="1" w:firstColumn="1" w:lastColumn="1" w:noHBand="0" w:noVBand="0"/>
      </w:tblPr>
      <w:tblGrid>
        <w:gridCol w:w="5823"/>
      </w:tblGrid>
      <w:tr w:rsidR="00A449D5" w:rsidRPr="00D94BAB" w:rsidTr="006D009F">
        <w:tc>
          <w:tcPr>
            <w:tcW w:w="0" w:type="auto"/>
          </w:tcPr>
          <w:p w:rsidR="00A449D5" w:rsidRPr="00D94BAB" w:rsidRDefault="00A449D5" w:rsidP="006D009F">
            <w:pPr>
              <w:autoSpaceDE w:val="0"/>
              <w:autoSpaceDN w:val="0"/>
              <w:adjustRightInd w:val="0"/>
              <w:rPr>
                <w:iCs/>
                <w:sz w:val="22"/>
                <w:szCs w:val="22"/>
                <w:highlight w:val="lightGray"/>
              </w:rPr>
            </w:pPr>
            <w:r w:rsidRPr="00D94BAB">
              <w:rPr>
                <w:iCs/>
                <w:sz w:val="22"/>
                <w:szCs w:val="22"/>
                <w:highlight w:val="lightGray"/>
              </w:rPr>
              <w:t>&lt;</w:t>
            </w:r>
            <w:proofErr w:type="spellStart"/>
            <w:r w:rsidRPr="00D94BAB">
              <w:rPr>
                <w:iCs/>
                <w:sz w:val="22"/>
                <w:szCs w:val="22"/>
                <w:highlight w:val="lightGray"/>
              </w:rPr>
              <w:t>Paraksttiesīgās</w:t>
            </w:r>
            <w:proofErr w:type="spellEnd"/>
            <w:r w:rsidRPr="00D94BAB">
              <w:rPr>
                <w:iCs/>
                <w:sz w:val="22"/>
                <w:szCs w:val="22"/>
                <w:highlight w:val="lightGray"/>
              </w:rPr>
              <w:t xml:space="preserve"> personas amata nosaukums, vārds un uzvārds&gt;</w:t>
            </w:r>
          </w:p>
        </w:tc>
      </w:tr>
      <w:tr w:rsidR="00A449D5" w:rsidRPr="00D94BAB" w:rsidTr="006D009F">
        <w:tc>
          <w:tcPr>
            <w:tcW w:w="0" w:type="auto"/>
          </w:tcPr>
          <w:p w:rsidR="00A449D5" w:rsidRPr="00D94BAB" w:rsidRDefault="00A449D5" w:rsidP="006D009F">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w:t>
            </w:r>
            <w:proofErr w:type="spellStart"/>
            <w:r w:rsidRPr="00D94BAB">
              <w:rPr>
                <w:rFonts w:ascii="Times New Roman" w:hAnsi="Times New Roman" w:cs="Times New Roman"/>
                <w:b w:val="0"/>
                <w:sz w:val="22"/>
                <w:szCs w:val="22"/>
                <w:highlight w:val="lightGray"/>
              </w:rPr>
              <w:t>Paraksttiesīgās</w:t>
            </w:r>
            <w:proofErr w:type="spellEnd"/>
            <w:r w:rsidRPr="00D94BAB">
              <w:rPr>
                <w:rFonts w:ascii="Times New Roman" w:hAnsi="Times New Roman" w:cs="Times New Roman"/>
                <w:b w:val="0"/>
                <w:sz w:val="22"/>
                <w:szCs w:val="22"/>
                <w:highlight w:val="lightGray"/>
              </w:rPr>
              <w:t xml:space="preserve"> personas paraksts&gt;</w:t>
            </w:r>
          </w:p>
        </w:tc>
      </w:tr>
    </w:tbl>
    <w:p w:rsidR="00A449D5" w:rsidRPr="008B1421" w:rsidRDefault="00A449D5" w:rsidP="00A449D5">
      <w:pPr>
        <w:pStyle w:val="Punkts"/>
        <w:numPr>
          <w:ilvl w:val="0"/>
          <w:numId w:val="0"/>
        </w:numPr>
        <w:jc w:val="right"/>
      </w:pPr>
      <w:r>
        <w:br w:type="page"/>
      </w:r>
    </w:p>
    <w:p w:rsidR="00A449D5" w:rsidRPr="008B1421" w:rsidRDefault="00A449D5" w:rsidP="00A449D5">
      <w:pPr>
        <w:pStyle w:val="Punkts"/>
        <w:numPr>
          <w:ilvl w:val="0"/>
          <w:numId w:val="0"/>
        </w:numPr>
      </w:pPr>
    </w:p>
    <w:p w:rsidR="00A449D5" w:rsidRPr="008B1421" w:rsidRDefault="00A449D5" w:rsidP="00A449D5">
      <w:pPr>
        <w:pStyle w:val="Punkts"/>
        <w:numPr>
          <w:ilvl w:val="0"/>
          <w:numId w:val="0"/>
        </w:numPr>
        <w:jc w:val="right"/>
      </w:pPr>
    </w:p>
    <w:p w:rsidR="00A449D5" w:rsidRPr="00967899" w:rsidRDefault="00A449D5" w:rsidP="00A449D5">
      <w:pPr>
        <w:pStyle w:val="Punkts"/>
        <w:numPr>
          <w:ilvl w:val="0"/>
          <w:numId w:val="0"/>
        </w:numPr>
        <w:jc w:val="right"/>
        <w:rPr>
          <w:rFonts w:ascii="Times New Roman" w:hAnsi="Times New Roman"/>
          <w:sz w:val="22"/>
          <w:szCs w:val="22"/>
        </w:rPr>
      </w:pPr>
      <w:bookmarkStart w:id="25" w:name="_Toc454809729"/>
      <w:r w:rsidRPr="00967899">
        <w:rPr>
          <w:rFonts w:ascii="Times New Roman" w:hAnsi="Times New Roman"/>
          <w:sz w:val="22"/>
          <w:szCs w:val="22"/>
        </w:rPr>
        <w:t>D8 pielikums: Finanšu piedāvājuma veidnes paraugs</w:t>
      </w:r>
      <w:bookmarkEnd w:id="25"/>
    </w:p>
    <w:p w:rsidR="00A449D5" w:rsidRPr="008B1421" w:rsidRDefault="00A449D5" w:rsidP="00A449D5">
      <w:pPr>
        <w:pStyle w:val="Punkts"/>
        <w:numPr>
          <w:ilvl w:val="0"/>
          <w:numId w:val="0"/>
        </w:numPr>
        <w:jc w:val="right"/>
      </w:pPr>
    </w:p>
    <w:p w:rsidR="00A449D5" w:rsidRPr="008B1421" w:rsidRDefault="00A449D5" w:rsidP="00A449D5">
      <w:pPr>
        <w:pStyle w:val="Punkts"/>
        <w:numPr>
          <w:ilvl w:val="0"/>
          <w:numId w:val="0"/>
        </w:numPr>
        <w:jc w:val="right"/>
      </w:pPr>
    </w:p>
    <w:p w:rsidR="00A449D5" w:rsidRDefault="00A449D5" w:rsidP="00A449D5">
      <w:pPr>
        <w:pStyle w:val="Punkts"/>
        <w:numPr>
          <w:ilvl w:val="0"/>
          <w:numId w:val="0"/>
        </w:numPr>
        <w:jc w:val="center"/>
        <w:rPr>
          <w:rFonts w:ascii="Times New Roman" w:hAnsi="Times New Roman"/>
          <w:bCs/>
          <w:sz w:val="22"/>
          <w:szCs w:val="22"/>
        </w:rPr>
      </w:pPr>
      <w:bookmarkStart w:id="26" w:name="_Toc454809730"/>
      <w:r>
        <w:rPr>
          <w:rFonts w:ascii="Times New Roman" w:hAnsi="Times New Roman"/>
          <w:sz w:val="22"/>
          <w:szCs w:val="22"/>
        </w:rPr>
        <w:t>Būvuzraudzības pakalpojumi projekta “</w:t>
      </w:r>
      <w:r>
        <w:rPr>
          <w:rFonts w:ascii="Times New Roman" w:hAnsi="Times New Roman"/>
          <w:bCs/>
          <w:sz w:val="22"/>
          <w:szCs w:val="22"/>
        </w:rPr>
        <w:t xml:space="preserve">Salacgrīvas ostas zvejas kuģu piestātnes Nr.3 pārbūve” ietvaros”, </w:t>
      </w:r>
      <w:proofErr w:type="spellStart"/>
      <w:r>
        <w:rPr>
          <w:rFonts w:ascii="Times New Roman" w:hAnsi="Times New Roman"/>
          <w:bCs/>
          <w:sz w:val="22"/>
          <w:szCs w:val="22"/>
        </w:rPr>
        <w:t>id.Nr</w:t>
      </w:r>
      <w:proofErr w:type="spellEnd"/>
      <w:r>
        <w:rPr>
          <w:rFonts w:ascii="Times New Roman" w:hAnsi="Times New Roman"/>
          <w:bCs/>
          <w:sz w:val="22"/>
          <w:szCs w:val="22"/>
        </w:rPr>
        <w:t>. SOP 2016/04 EJZF</w:t>
      </w:r>
      <w:bookmarkEnd w:id="26"/>
    </w:p>
    <w:p w:rsidR="00A449D5" w:rsidRPr="00967899" w:rsidRDefault="00A449D5" w:rsidP="00A449D5">
      <w:pPr>
        <w:pStyle w:val="Apakpunkts"/>
        <w:numPr>
          <w:ilvl w:val="0"/>
          <w:numId w:val="0"/>
        </w:numPr>
        <w:ind w:left="851"/>
      </w:pPr>
    </w:p>
    <w:p w:rsidR="00A449D5" w:rsidRPr="00967899" w:rsidRDefault="00A449D5" w:rsidP="00A449D5">
      <w:pPr>
        <w:jc w:val="center"/>
        <w:rPr>
          <w:b/>
          <w:bCs/>
          <w:sz w:val="22"/>
          <w:szCs w:val="22"/>
        </w:rPr>
      </w:pPr>
      <w:r w:rsidRPr="00967899">
        <w:rPr>
          <w:b/>
          <w:bCs/>
          <w:sz w:val="22"/>
          <w:szCs w:val="22"/>
        </w:rPr>
        <w:t>FINANŠU PIEDĀVĀJUMS</w:t>
      </w:r>
      <w:r>
        <w:rPr>
          <w:b/>
          <w:bCs/>
          <w:sz w:val="22"/>
          <w:szCs w:val="22"/>
        </w:rPr>
        <w:t>*</w:t>
      </w:r>
    </w:p>
    <w:p w:rsidR="00A449D5" w:rsidRPr="00967899" w:rsidRDefault="00A449D5" w:rsidP="00A449D5">
      <w:pPr>
        <w:tabs>
          <w:tab w:val="left" w:pos="319"/>
        </w:tabs>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3036"/>
        <w:gridCol w:w="1593"/>
        <w:gridCol w:w="1720"/>
        <w:gridCol w:w="1593"/>
      </w:tblGrid>
      <w:tr w:rsidR="00A449D5" w:rsidRPr="00967899" w:rsidTr="006D009F">
        <w:trPr>
          <w:cantSplit/>
          <w:trHeight w:val="913"/>
        </w:trPr>
        <w:tc>
          <w:tcPr>
            <w:tcW w:w="8528" w:type="dxa"/>
            <w:gridSpan w:val="5"/>
            <w:tcBorders>
              <w:bottom w:val="single" w:sz="4" w:space="0" w:color="auto"/>
            </w:tcBorders>
            <w:vAlign w:val="center"/>
          </w:tcPr>
          <w:p w:rsidR="00A449D5" w:rsidRPr="00967899" w:rsidRDefault="00A449D5" w:rsidP="006D009F">
            <w:pPr>
              <w:tabs>
                <w:tab w:val="left" w:pos="319"/>
              </w:tabs>
              <w:jc w:val="center"/>
              <w:rPr>
                <w:b/>
                <w:sz w:val="22"/>
                <w:szCs w:val="22"/>
              </w:rPr>
            </w:pPr>
            <w:r w:rsidRPr="00967899">
              <w:rPr>
                <w:b/>
                <w:sz w:val="22"/>
                <w:szCs w:val="22"/>
              </w:rPr>
              <w:t xml:space="preserve">Tāme </w:t>
            </w:r>
          </w:p>
          <w:p w:rsidR="00A449D5" w:rsidRPr="00967899" w:rsidRDefault="00A449D5" w:rsidP="006D009F">
            <w:pPr>
              <w:tabs>
                <w:tab w:val="left" w:pos="319"/>
              </w:tabs>
              <w:jc w:val="center"/>
              <w:rPr>
                <w:b/>
                <w:sz w:val="22"/>
                <w:szCs w:val="22"/>
              </w:rPr>
            </w:pPr>
            <w:proofErr w:type="spellStart"/>
            <w:r w:rsidRPr="00967899">
              <w:rPr>
                <w:b/>
                <w:sz w:val="22"/>
                <w:szCs w:val="22"/>
              </w:rPr>
              <w:t>euro</w:t>
            </w:r>
            <w:proofErr w:type="spellEnd"/>
            <w:r w:rsidRPr="00967899">
              <w:rPr>
                <w:b/>
                <w:sz w:val="22"/>
                <w:szCs w:val="22"/>
              </w:rPr>
              <w:t xml:space="preserve"> (EUR)</w:t>
            </w:r>
          </w:p>
        </w:tc>
      </w:tr>
      <w:tr w:rsidR="00A449D5" w:rsidRPr="00967899" w:rsidTr="006D009F">
        <w:trPr>
          <w:trHeight w:val="913"/>
        </w:trPr>
        <w:tc>
          <w:tcPr>
            <w:tcW w:w="839" w:type="dxa"/>
            <w:shd w:val="clear" w:color="auto" w:fill="auto"/>
            <w:vAlign w:val="center"/>
          </w:tcPr>
          <w:p w:rsidR="00A449D5" w:rsidRPr="00AE0F4E" w:rsidRDefault="00A449D5" w:rsidP="006D009F">
            <w:pPr>
              <w:tabs>
                <w:tab w:val="left" w:pos="319"/>
              </w:tabs>
              <w:jc w:val="center"/>
              <w:rPr>
                <w:b/>
                <w:sz w:val="22"/>
                <w:szCs w:val="22"/>
              </w:rPr>
            </w:pPr>
            <w:proofErr w:type="spellStart"/>
            <w:r w:rsidRPr="00AE0F4E">
              <w:rPr>
                <w:b/>
                <w:sz w:val="22"/>
                <w:szCs w:val="22"/>
              </w:rPr>
              <w:t>Nr.p.k</w:t>
            </w:r>
            <w:proofErr w:type="spellEnd"/>
            <w:r w:rsidRPr="00AE0F4E">
              <w:rPr>
                <w:b/>
                <w:sz w:val="22"/>
                <w:szCs w:val="22"/>
              </w:rPr>
              <w:t>.</w:t>
            </w:r>
          </w:p>
        </w:tc>
        <w:tc>
          <w:tcPr>
            <w:tcW w:w="3101" w:type="dxa"/>
            <w:shd w:val="clear" w:color="auto" w:fill="auto"/>
            <w:vAlign w:val="center"/>
          </w:tcPr>
          <w:p w:rsidR="00A449D5" w:rsidRPr="00AE0F4E" w:rsidRDefault="00A449D5" w:rsidP="006D009F">
            <w:pPr>
              <w:tabs>
                <w:tab w:val="left" w:pos="319"/>
              </w:tabs>
              <w:jc w:val="center"/>
              <w:rPr>
                <w:b/>
                <w:sz w:val="22"/>
                <w:szCs w:val="22"/>
              </w:rPr>
            </w:pPr>
            <w:r w:rsidRPr="00AE0F4E">
              <w:rPr>
                <w:b/>
                <w:sz w:val="22"/>
                <w:szCs w:val="22"/>
              </w:rPr>
              <w:t>Izmaksu pozīcija</w:t>
            </w:r>
          </w:p>
        </w:tc>
        <w:tc>
          <w:tcPr>
            <w:tcW w:w="1533" w:type="dxa"/>
            <w:shd w:val="clear" w:color="auto" w:fill="auto"/>
            <w:vAlign w:val="center"/>
          </w:tcPr>
          <w:p w:rsidR="00A449D5" w:rsidRPr="00AE0F4E" w:rsidRDefault="00A449D5" w:rsidP="006D009F">
            <w:pPr>
              <w:ind w:left="0" w:firstLine="0"/>
              <w:jc w:val="center"/>
              <w:rPr>
                <w:b/>
                <w:sz w:val="22"/>
                <w:szCs w:val="22"/>
              </w:rPr>
            </w:pPr>
            <w:r w:rsidRPr="00AE0F4E">
              <w:rPr>
                <w:b/>
                <w:sz w:val="22"/>
                <w:szCs w:val="22"/>
              </w:rPr>
              <w:t>Vienības cena</w:t>
            </w:r>
          </w:p>
          <w:p w:rsidR="00A449D5" w:rsidRPr="00AE0F4E" w:rsidRDefault="00A449D5" w:rsidP="006D009F">
            <w:pPr>
              <w:tabs>
                <w:tab w:val="left" w:pos="319"/>
              </w:tabs>
              <w:jc w:val="center"/>
              <w:rPr>
                <w:b/>
                <w:sz w:val="22"/>
                <w:szCs w:val="22"/>
              </w:rPr>
            </w:pPr>
            <w:r w:rsidRPr="00AE0F4E">
              <w:rPr>
                <w:b/>
                <w:sz w:val="22"/>
                <w:szCs w:val="22"/>
              </w:rPr>
              <w:t>(bez PVN)</w:t>
            </w:r>
          </w:p>
          <w:p w:rsidR="00A449D5" w:rsidRPr="00AE0F4E" w:rsidRDefault="00A449D5" w:rsidP="006D009F">
            <w:pPr>
              <w:tabs>
                <w:tab w:val="left" w:pos="319"/>
              </w:tabs>
              <w:jc w:val="center"/>
              <w:rPr>
                <w:b/>
                <w:sz w:val="22"/>
                <w:szCs w:val="22"/>
              </w:rPr>
            </w:pPr>
          </w:p>
        </w:tc>
        <w:tc>
          <w:tcPr>
            <w:tcW w:w="1616" w:type="dxa"/>
            <w:shd w:val="clear" w:color="auto" w:fill="auto"/>
            <w:vAlign w:val="center"/>
          </w:tcPr>
          <w:p w:rsidR="00A449D5" w:rsidRPr="00AE0F4E" w:rsidRDefault="00A449D5" w:rsidP="006D009F">
            <w:pPr>
              <w:tabs>
                <w:tab w:val="left" w:pos="319"/>
              </w:tabs>
              <w:jc w:val="center"/>
              <w:rPr>
                <w:b/>
                <w:sz w:val="22"/>
                <w:szCs w:val="22"/>
              </w:rPr>
            </w:pPr>
            <w:r w:rsidRPr="00AE0F4E">
              <w:rPr>
                <w:b/>
                <w:sz w:val="22"/>
                <w:szCs w:val="22"/>
              </w:rPr>
              <w:t xml:space="preserve">Vienību skaits </w:t>
            </w:r>
          </w:p>
          <w:p w:rsidR="00A449D5" w:rsidRPr="00AE0F4E" w:rsidRDefault="00A449D5" w:rsidP="006D009F">
            <w:pPr>
              <w:tabs>
                <w:tab w:val="left" w:pos="319"/>
              </w:tabs>
              <w:jc w:val="center"/>
              <w:rPr>
                <w:b/>
                <w:sz w:val="22"/>
                <w:szCs w:val="22"/>
              </w:rPr>
            </w:pPr>
            <w:r w:rsidRPr="00AE0F4E">
              <w:rPr>
                <w:b/>
                <w:sz w:val="22"/>
                <w:szCs w:val="22"/>
              </w:rPr>
              <w:t>(</w:t>
            </w:r>
            <w:proofErr w:type="spellStart"/>
            <w:r w:rsidRPr="00AE0F4E">
              <w:rPr>
                <w:b/>
                <w:sz w:val="22"/>
                <w:szCs w:val="22"/>
              </w:rPr>
              <w:t>inženierdienas</w:t>
            </w:r>
            <w:proofErr w:type="spellEnd"/>
            <w:r w:rsidRPr="00AE0F4E">
              <w:rPr>
                <w:b/>
                <w:sz w:val="22"/>
                <w:szCs w:val="22"/>
              </w:rPr>
              <w:t>)</w:t>
            </w:r>
          </w:p>
        </w:tc>
        <w:tc>
          <w:tcPr>
            <w:tcW w:w="1439" w:type="dxa"/>
            <w:shd w:val="clear" w:color="auto" w:fill="auto"/>
            <w:vAlign w:val="center"/>
          </w:tcPr>
          <w:p w:rsidR="00A449D5" w:rsidRPr="00AE0F4E" w:rsidRDefault="00A449D5" w:rsidP="006D009F">
            <w:pPr>
              <w:ind w:left="0" w:firstLine="0"/>
              <w:jc w:val="center"/>
              <w:rPr>
                <w:b/>
                <w:sz w:val="22"/>
                <w:szCs w:val="22"/>
              </w:rPr>
            </w:pPr>
            <w:r w:rsidRPr="00AE0F4E">
              <w:rPr>
                <w:b/>
                <w:sz w:val="22"/>
                <w:szCs w:val="22"/>
              </w:rPr>
              <w:t>Izmaksu pozīcijas cena</w:t>
            </w:r>
          </w:p>
          <w:p w:rsidR="00A449D5" w:rsidRPr="00967899" w:rsidRDefault="00A449D5" w:rsidP="006D009F">
            <w:pPr>
              <w:tabs>
                <w:tab w:val="left" w:pos="319"/>
              </w:tabs>
              <w:jc w:val="center"/>
              <w:rPr>
                <w:b/>
                <w:sz w:val="22"/>
                <w:szCs w:val="22"/>
              </w:rPr>
            </w:pPr>
            <w:r w:rsidRPr="00AE0F4E">
              <w:rPr>
                <w:b/>
                <w:sz w:val="22"/>
                <w:szCs w:val="22"/>
              </w:rPr>
              <w:t>(bez PVN)</w:t>
            </w:r>
          </w:p>
        </w:tc>
      </w:tr>
      <w:tr w:rsidR="00A449D5" w:rsidRPr="00967899" w:rsidTr="006D009F">
        <w:trPr>
          <w:trHeight w:val="455"/>
        </w:trPr>
        <w:tc>
          <w:tcPr>
            <w:tcW w:w="839" w:type="dxa"/>
            <w:shd w:val="clear" w:color="auto" w:fill="auto"/>
            <w:vAlign w:val="center"/>
          </w:tcPr>
          <w:p w:rsidR="00A449D5" w:rsidRPr="00967899" w:rsidRDefault="00A449D5" w:rsidP="006D009F">
            <w:pPr>
              <w:tabs>
                <w:tab w:val="left" w:pos="319"/>
              </w:tabs>
              <w:rPr>
                <w:bCs/>
                <w:sz w:val="22"/>
                <w:szCs w:val="22"/>
              </w:rPr>
            </w:pPr>
            <w:r w:rsidRPr="00967899">
              <w:rPr>
                <w:i/>
                <w:sz w:val="22"/>
                <w:szCs w:val="22"/>
              </w:rPr>
              <w:t>1.</w:t>
            </w:r>
          </w:p>
        </w:tc>
        <w:tc>
          <w:tcPr>
            <w:tcW w:w="3101" w:type="dxa"/>
            <w:shd w:val="clear" w:color="auto" w:fill="auto"/>
            <w:vAlign w:val="center"/>
          </w:tcPr>
          <w:p w:rsidR="00A449D5" w:rsidRPr="00967899" w:rsidRDefault="00A449D5" w:rsidP="006D009F">
            <w:pPr>
              <w:ind w:left="0" w:firstLine="0"/>
              <w:rPr>
                <w:bCs/>
                <w:sz w:val="22"/>
                <w:szCs w:val="22"/>
              </w:rPr>
            </w:pPr>
            <w:r w:rsidRPr="00967899">
              <w:rPr>
                <w:i/>
                <w:sz w:val="22"/>
                <w:szCs w:val="22"/>
              </w:rPr>
              <w:t>Galvenais būvuzraugs</w:t>
            </w:r>
          </w:p>
        </w:tc>
        <w:tc>
          <w:tcPr>
            <w:tcW w:w="1533" w:type="dxa"/>
            <w:shd w:val="clear" w:color="auto" w:fill="auto"/>
            <w:vAlign w:val="center"/>
          </w:tcPr>
          <w:p w:rsidR="00A449D5" w:rsidRPr="00967899" w:rsidRDefault="00A449D5" w:rsidP="006D009F">
            <w:pPr>
              <w:tabs>
                <w:tab w:val="left" w:pos="319"/>
              </w:tabs>
              <w:jc w:val="center"/>
              <w:rPr>
                <w:bCs/>
                <w:sz w:val="22"/>
                <w:szCs w:val="22"/>
              </w:rPr>
            </w:pPr>
            <w:r w:rsidRPr="00967899">
              <w:rPr>
                <w:i/>
                <w:sz w:val="22"/>
                <w:szCs w:val="22"/>
                <w:highlight w:val="lightGray"/>
              </w:rPr>
              <w:t>&lt;…&gt;</w:t>
            </w:r>
          </w:p>
        </w:tc>
        <w:tc>
          <w:tcPr>
            <w:tcW w:w="1616" w:type="dxa"/>
            <w:shd w:val="clear" w:color="auto" w:fill="auto"/>
            <w:vAlign w:val="center"/>
          </w:tcPr>
          <w:p w:rsidR="00A449D5" w:rsidRPr="00967899" w:rsidRDefault="00A449D5" w:rsidP="006D009F">
            <w:pPr>
              <w:tabs>
                <w:tab w:val="left" w:pos="319"/>
              </w:tabs>
              <w:jc w:val="center"/>
              <w:rPr>
                <w:bCs/>
                <w:sz w:val="22"/>
                <w:szCs w:val="22"/>
              </w:rPr>
            </w:pPr>
            <w:r>
              <w:rPr>
                <w:i/>
                <w:sz w:val="22"/>
                <w:szCs w:val="22"/>
              </w:rPr>
              <w:t>250</w:t>
            </w:r>
          </w:p>
        </w:tc>
        <w:tc>
          <w:tcPr>
            <w:tcW w:w="1439" w:type="dxa"/>
            <w:shd w:val="clear" w:color="auto" w:fill="auto"/>
            <w:vAlign w:val="center"/>
          </w:tcPr>
          <w:p w:rsidR="00A449D5" w:rsidRPr="00967899" w:rsidRDefault="00A449D5" w:rsidP="006D009F">
            <w:pPr>
              <w:tabs>
                <w:tab w:val="left" w:pos="319"/>
              </w:tabs>
              <w:jc w:val="center"/>
              <w:rPr>
                <w:bCs/>
                <w:sz w:val="22"/>
                <w:szCs w:val="22"/>
              </w:rPr>
            </w:pPr>
            <w:r w:rsidRPr="00967899">
              <w:rPr>
                <w:i/>
                <w:sz w:val="22"/>
                <w:szCs w:val="22"/>
                <w:highlight w:val="lightGray"/>
              </w:rPr>
              <w:t>&lt;…&gt;</w:t>
            </w:r>
          </w:p>
        </w:tc>
      </w:tr>
      <w:tr w:rsidR="00A449D5" w:rsidRPr="00967899" w:rsidTr="006D009F">
        <w:trPr>
          <w:trHeight w:val="455"/>
        </w:trPr>
        <w:tc>
          <w:tcPr>
            <w:tcW w:w="839" w:type="dxa"/>
            <w:shd w:val="clear" w:color="auto" w:fill="auto"/>
            <w:vAlign w:val="center"/>
          </w:tcPr>
          <w:p w:rsidR="00A449D5" w:rsidRPr="00967899" w:rsidRDefault="00A449D5" w:rsidP="006D009F">
            <w:pPr>
              <w:tabs>
                <w:tab w:val="left" w:pos="319"/>
              </w:tabs>
              <w:rPr>
                <w:i/>
                <w:sz w:val="22"/>
                <w:szCs w:val="22"/>
              </w:rPr>
            </w:pPr>
            <w:r w:rsidRPr="00967899">
              <w:rPr>
                <w:i/>
                <w:sz w:val="22"/>
                <w:szCs w:val="22"/>
              </w:rPr>
              <w:t>2.</w:t>
            </w:r>
          </w:p>
        </w:tc>
        <w:tc>
          <w:tcPr>
            <w:tcW w:w="3101" w:type="dxa"/>
            <w:shd w:val="clear" w:color="auto" w:fill="auto"/>
            <w:vAlign w:val="center"/>
          </w:tcPr>
          <w:p w:rsidR="00A449D5" w:rsidRPr="00967899" w:rsidRDefault="00A449D5" w:rsidP="006D009F">
            <w:pPr>
              <w:ind w:left="0" w:firstLine="0"/>
              <w:rPr>
                <w:i/>
                <w:sz w:val="22"/>
                <w:szCs w:val="22"/>
              </w:rPr>
            </w:pPr>
            <w:r w:rsidRPr="00967899">
              <w:rPr>
                <w:i/>
                <w:sz w:val="22"/>
                <w:szCs w:val="22"/>
              </w:rPr>
              <w:t>Elektroietaišu izbūves darbu būvuzraugs</w:t>
            </w:r>
          </w:p>
        </w:tc>
        <w:tc>
          <w:tcPr>
            <w:tcW w:w="1533" w:type="dxa"/>
            <w:shd w:val="clear" w:color="auto" w:fill="auto"/>
            <w:vAlign w:val="center"/>
          </w:tcPr>
          <w:p w:rsidR="00A449D5" w:rsidRPr="00967899" w:rsidRDefault="00A449D5" w:rsidP="006D009F">
            <w:pPr>
              <w:tabs>
                <w:tab w:val="left" w:pos="319"/>
              </w:tabs>
              <w:jc w:val="center"/>
              <w:rPr>
                <w:i/>
                <w:sz w:val="22"/>
                <w:szCs w:val="22"/>
                <w:highlight w:val="lightGray"/>
              </w:rPr>
            </w:pPr>
            <w:r w:rsidRPr="00967899">
              <w:rPr>
                <w:i/>
                <w:sz w:val="22"/>
                <w:szCs w:val="22"/>
                <w:highlight w:val="lightGray"/>
              </w:rPr>
              <w:t>&lt;…&gt;</w:t>
            </w:r>
          </w:p>
        </w:tc>
        <w:tc>
          <w:tcPr>
            <w:tcW w:w="1616" w:type="dxa"/>
            <w:shd w:val="clear" w:color="auto" w:fill="auto"/>
            <w:vAlign w:val="center"/>
          </w:tcPr>
          <w:p w:rsidR="00A449D5" w:rsidRPr="00001353" w:rsidRDefault="00A449D5" w:rsidP="006D009F">
            <w:pPr>
              <w:ind w:left="0" w:firstLine="0"/>
              <w:jc w:val="center"/>
              <w:rPr>
                <w:sz w:val="22"/>
                <w:szCs w:val="22"/>
              </w:rPr>
            </w:pPr>
            <w:r w:rsidRPr="00001353">
              <w:rPr>
                <w:sz w:val="22"/>
                <w:szCs w:val="22"/>
              </w:rPr>
              <w:t>20</w:t>
            </w:r>
          </w:p>
        </w:tc>
        <w:tc>
          <w:tcPr>
            <w:tcW w:w="1439" w:type="dxa"/>
            <w:shd w:val="clear" w:color="auto" w:fill="auto"/>
            <w:vAlign w:val="center"/>
          </w:tcPr>
          <w:p w:rsidR="00A449D5" w:rsidRPr="00967899" w:rsidRDefault="00A449D5" w:rsidP="006D009F">
            <w:pPr>
              <w:tabs>
                <w:tab w:val="left" w:pos="319"/>
              </w:tabs>
              <w:jc w:val="center"/>
              <w:rPr>
                <w:i/>
                <w:sz w:val="22"/>
                <w:szCs w:val="22"/>
                <w:highlight w:val="lightGray"/>
              </w:rPr>
            </w:pPr>
            <w:r w:rsidRPr="00967899">
              <w:rPr>
                <w:i/>
                <w:sz w:val="22"/>
                <w:szCs w:val="22"/>
                <w:highlight w:val="lightGray"/>
              </w:rPr>
              <w:t>&lt;…&gt;</w:t>
            </w:r>
          </w:p>
        </w:tc>
      </w:tr>
      <w:tr w:rsidR="00A449D5" w:rsidRPr="00967899" w:rsidTr="006D009F">
        <w:trPr>
          <w:trHeight w:val="455"/>
        </w:trPr>
        <w:tc>
          <w:tcPr>
            <w:tcW w:w="839" w:type="dxa"/>
            <w:shd w:val="clear" w:color="auto" w:fill="auto"/>
            <w:vAlign w:val="center"/>
          </w:tcPr>
          <w:p w:rsidR="00A449D5" w:rsidRPr="00967899" w:rsidRDefault="00A449D5" w:rsidP="006D009F">
            <w:pPr>
              <w:tabs>
                <w:tab w:val="left" w:pos="319"/>
              </w:tabs>
              <w:rPr>
                <w:i/>
                <w:sz w:val="22"/>
                <w:szCs w:val="22"/>
              </w:rPr>
            </w:pPr>
            <w:r w:rsidRPr="00967899">
              <w:rPr>
                <w:i/>
                <w:sz w:val="22"/>
                <w:szCs w:val="22"/>
              </w:rPr>
              <w:t>3.</w:t>
            </w:r>
          </w:p>
        </w:tc>
        <w:tc>
          <w:tcPr>
            <w:tcW w:w="3101" w:type="dxa"/>
            <w:shd w:val="clear" w:color="auto" w:fill="auto"/>
            <w:vAlign w:val="center"/>
          </w:tcPr>
          <w:p w:rsidR="00A449D5" w:rsidRPr="00967899" w:rsidRDefault="00A449D5" w:rsidP="006D009F">
            <w:pPr>
              <w:ind w:left="0" w:firstLine="0"/>
              <w:rPr>
                <w:i/>
                <w:sz w:val="22"/>
                <w:szCs w:val="22"/>
              </w:rPr>
            </w:pPr>
            <w:r w:rsidRPr="00967899">
              <w:rPr>
                <w:i/>
                <w:sz w:val="22"/>
                <w:szCs w:val="22"/>
              </w:rPr>
              <w:t>Ūdensapgādes un kanalizācijas sistēmu izbūves darbu būvuzraugs</w:t>
            </w:r>
          </w:p>
        </w:tc>
        <w:tc>
          <w:tcPr>
            <w:tcW w:w="1533" w:type="dxa"/>
            <w:shd w:val="clear" w:color="auto" w:fill="auto"/>
            <w:vAlign w:val="center"/>
          </w:tcPr>
          <w:p w:rsidR="00A449D5" w:rsidRPr="00967899" w:rsidRDefault="00A449D5" w:rsidP="006D009F">
            <w:pPr>
              <w:tabs>
                <w:tab w:val="left" w:pos="319"/>
              </w:tabs>
              <w:jc w:val="center"/>
              <w:rPr>
                <w:i/>
                <w:sz w:val="22"/>
                <w:szCs w:val="22"/>
                <w:highlight w:val="lightGray"/>
              </w:rPr>
            </w:pPr>
            <w:r w:rsidRPr="00967899">
              <w:rPr>
                <w:i/>
                <w:sz w:val="22"/>
                <w:szCs w:val="22"/>
                <w:highlight w:val="lightGray"/>
              </w:rPr>
              <w:t>&lt;…&gt;</w:t>
            </w:r>
          </w:p>
        </w:tc>
        <w:tc>
          <w:tcPr>
            <w:tcW w:w="1616" w:type="dxa"/>
            <w:shd w:val="clear" w:color="auto" w:fill="auto"/>
            <w:vAlign w:val="center"/>
          </w:tcPr>
          <w:p w:rsidR="00A449D5" w:rsidRPr="00001353" w:rsidRDefault="00A449D5" w:rsidP="006D009F">
            <w:pPr>
              <w:ind w:left="0" w:firstLine="0"/>
              <w:jc w:val="center"/>
              <w:rPr>
                <w:sz w:val="22"/>
                <w:szCs w:val="22"/>
              </w:rPr>
            </w:pPr>
            <w:r w:rsidRPr="00001353">
              <w:rPr>
                <w:sz w:val="22"/>
                <w:szCs w:val="22"/>
              </w:rPr>
              <w:t>30</w:t>
            </w:r>
          </w:p>
        </w:tc>
        <w:tc>
          <w:tcPr>
            <w:tcW w:w="1439" w:type="dxa"/>
            <w:shd w:val="clear" w:color="auto" w:fill="auto"/>
            <w:vAlign w:val="center"/>
          </w:tcPr>
          <w:p w:rsidR="00A449D5" w:rsidRPr="00967899" w:rsidRDefault="00A449D5" w:rsidP="006D009F">
            <w:pPr>
              <w:tabs>
                <w:tab w:val="left" w:pos="319"/>
              </w:tabs>
              <w:jc w:val="center"/>
              <w:rPr>
                <w:i/>
                <w:sz w:val="22"/>
                <w:szCs w:val="22"/>
                <w:highlight w:val="lightGray"/>
              </w:rPr>
            </w:pPr>
            <w:r w:rsidRPr="00967899">
              <w:rPr>
                <w:i/>
                <w:sz w:val="22"/>
                <w:szCs w:val="22"/>
                <w:highlight w:val="lightGray"/>
              </w:rPr>
              <w:t>&lt;…&gt;</w:t>
            </w:r>
          </w:p>
        </w:tc>
      </w:tr>
      <w:tr w:rsidR="00A449D5" w:rsidRPr="00967899" w:rsidTr="006D009F">
        <w:trPr>
          <w:trHeight w:val="348"/>
        </w:trPr>
        <w:tc>
          <w:tcPr>
            <w:tcW w:w="7089" w:type="dxa"/>
            <w:gridSpan w:val="4"/>
            <w:tcBorders>
              <w:right w:val="single" w:sz="18" w:space="0" w:color="auto"/>
            </w:tcBorders>
            <w:shd w:val="clear" w:color="auto" w:fill="auto"/>
            <w:vAlign w:val="center"/>
          </w:tcPr>
          <w:p w:rsidR="00A449D5" w:rsidRPr="00967899" w:rsidRDefault="00A449D5" w:rsidP="006D009F">
            <w:pPr>
              <w:tabs>
                <w:tab w:val="left" w:pos="319"/>
              </w:tabs>
              <w:rPr>
                <w:b/>
                <w:sz w:val="22"/>
                <w:szCs w:val="22"/>
              </w:rPr>
            </w:pPr>
            <w:r w:rsidRPr="00967899">
              <w:rPr>
                <w:b/>
                <w:sz w:val="22"/>
                <w:szCs w:val="22"/>
              </w:rPr>
              <w:t>Pakalpojuma kopējā cena (bez PVN)</w:t>
            </w:r>
          </w:p>
        </w:tc>
        <w:tc>
          <w:tcPr>
            <w:tcW w:w="1439" w:type="dxa"/>
            <w:tcBorders>
              <w:top w:val="single" w:sz="18" w:space="0" w:color="auto"/>
              <w:left w:val="single" w:sz="18" w:space="0" w:color="auto"/>
              <w:bottom w:val="single" w:sz="18" w:space="0" w:color="auto"/>
              <w:right w:val="single" w:sz="18" w:space="0" w:color="auto"/>
            </w:tcBorders>
            <w:shd w:val="clear" w:color="auto" w:fill="auto"/>
            <w:vAlign w:val="center"/>
          </w:tcPr>
          <w:p w:rsidR="00A449D5" w:rsidRPr="00967899" w:rsidRDefault="00A449D5" w:rsidP="006D009F">
            <w:pPr>
              <w:tabs>
                <w:tab w:val="left" w:pos="319"/>
              </w:tabs>
              <w:rPr>
                <w:b/>
                <w:sz w:val="22"/>
                <w:szCs w:val="22"/>
              </w:rPr>
            </w:pPr>
          </w:p>
        </w:tc>
      </w:tr>
      <w:tr w:rsidR="00A449D5" w:rsidRPr="00967899" w:rsidTr="006D009F">
        <w:trPr>
          <w:trHeight w:val="382"/>
        </w:trPr>
        <w:tc>
          <w:tcPr>
            <w:tcW w:w="7089" w:type="dxa"/>
            <w:gridSpan w:val="4"/>
            <w:tcBorders>
              <w:right w:val="single" w:sz="18" w:space="0" w:color="auto"/>
            </w:tcBorders>
            <w:shd w:val="clear" w:color="auto" w:fill="auto"/>
            <w:vAlign w:val="center"/>
          </w:tcPr>
          <w:p w:rsidR="00A449D5" w:rsidRPr="00967899" w:rsidRDefault="00A449D5" w:rsidP="006D009F">
            <w:pPr>
              <w:tabs>
                <w:tab w:val="left" w:pos="319"/>
              </w:tabs>
              <w:rPr>
                <w:b/>
                <w:sz w:val="22"/>
                <w:szCs w:val="22"/>
              </w:rPr>
            </w:pPr>
            <w:r w:rsidRPr="00967899">
              <w:rPr>
                <w:b/>
                <w:sz w:val="22"/>
                <w:szCs w:val="22"/>
              </w:rPr>
              <w:t xml:space="preserve"> 21% % PVN summa</w:t>
            </w:r>
          </w:p>
        </w:tc>
        <w:tc>
          <w:tcPr>
            <w:tcW w:w="1439" w:type="dxa"/>
            <w:tcBorders>
              <w:top w:val="single" w:sz="18" w:space="0" w:color="auto"/>
              <w:left w:val="single" w:sz="18" w:space="0" w:color="auto"/>
              <w:bottom w:val="single" w:sz="18" w:space="0" w:color="auto"/>
              <w:right w:val="single" w:sz="18" w:space="0" w:color="auto"/>
            </w:tcBorders>
            <w:shd w:val="clear" w:color="auto" w:fill="auto"/>
            <w:vAlign w:val="center"/>
          </w:tcPr>
          <w:p w:rsidR="00A449D5" w:rsidRPr="00967899" w:rsidRDefault="00A449D5" w:rsidP="006D009F">
            <w:pPr>
              <w:tabs>
                <w:tab w:val="left" w:pos="319"/>
              </w:tabs>
              <w:rPr>
                <w:b/>
                <w:sz w:val="22"/>
                <w:szCs w:val="22"/>
              </w:rPr>
            </w:pPr>
          </w:p>
        </w:tc>
      </w:tr>
      <w:tr w:rsidR="00A449D5" w:rsidRPr="00967899" w:rsidTr="006D009F">
        <w:trPr>
          <w:trHeight w:val="374"/>
        </w:trPr>
        <w:tc>
          <w:tcPr>
            <w:tcW w:w="7089" w:type="dxa"/>
            <w:gridSpan w:val="4"/>
            <w:tcBorders>
              <w:right w:val="single" w:sz="18" w:space="0" w:color="auto"/>
            </w:tcBorders>
            <w:shd w:val="clear" w:color="auto" w:fill="auto"/>
            <w:vAlign w:val="center"/>
          </w:tcPr>
          <w:p w:rsidR="00A449D5" w:rsidRPr="00967899" w:rsidRDefault="00A449D5" w:rsidP="006D009F">
            <w:pPr>
              <w:tabs>
                <w:tab w:val="left" w:pos="319"/>
              </w:tabs>
              <w:rPr>
                <w:b/>
                <w:sz w:val="22"/>
                <w:szCs w:val="22"/>
              </w:rPr>
            </w:pPr>
            <w:r w:rsidRPr="00967899">
              <w:rPr>
                <w:b/>
                <w:sz w:val="22"/>
                <w:szCs w:val="22"/>
              </w:rPr>
              <w:t>Kopā (Pakalpojumu kopējā cena ar PVN)</w:t>
            </w:r>
          </w:p>
        </w:tc>
        <w:tc>
          <w:tcPr>
            <w:tcW w:w="1439" w:type="dxa"/>
            <w:tcBorders>
              <w:top w:val="single" w:sz="18" w:space="0" w:color="auto"/>
              <w:left w:val="single" w:sz="18" w:space="0" w:color="auto"/>
              <w:bottom w:val="single" w:sz="18" w:space="0" w:color="auto"/>
              <w:right w:val="single" w:sz="18" w:space="0" w:color="auto"/>
            </w:tcBorders>
            <w:shd w:val="clear" w:color="auto" w:fill="auto"/>
            <w:vAlign w:val="center"/>
          </w:tcPr>
          <w:p w:rsidR="00A449D5" w:rsidRPr="00967899" w:rsidRDefault="00A449D5" w:rsidP="006D009F">
            <w:pPr>
              <w:tabs>
                <w:tab w:val="left" w:pos="319"/>
              </w:tabs>
              <w:rPr>
                <w:b/>
                <w:sz w:val="22"/>
                <w:szCs w:val="22"/>
              </w:rPr>
            </w:pPr>
          </w:p>
        </w:tc>
      </w:tr>
    </w:tbl>
    <w:p w:rsidR="00A449D5" w:rsidRPr="00967899" w:rsidRDefault="00A449D5" w:rsidP="00A449D5">
      <w:pPr>
        <w:pStyle w:val="Punkts"/>
        <w:numPr>
          <w:ilvl w:val="0"/>
          <w:numId w:val="0"/>
        </w:numPr>
        <w:jc w:val="center"/>
        <w:rPr>
          <w:rFonts w:ascii="Times New Roman" w:hAnsi="Times New Roman"/>
          <w:sz w:val="22"/>
          <w:szCs w:val="22"/>
        </w:rPr>
      </w:pPr>
    </w:p>
    <w:p w:rsidR="00A449D5" w:rsidRPr="00967899" w:rsidRDefault="00A449D5" w:rsidP="00A449D5">
      <w:pPr>
        <w:pStyle w:val="Apakpunkts"/>
        <w:numPr>
          <w:ilvl w:val="0"/>
          <w:numId w:val="0"/>
        </w:numPr>
        <w:ind w:left="851" w:hanging="851"/>
        <w:rPr>
          <w:rFonts w:ascii="Times New Roman" w:hAnsi="Times New Roman"/>
          <w:sz w:val="22"/>
          <w:szCs w:val="22"/>
        </w:rPr>
      </w:pPr>
      <w:r w:rsidRPr="00967899">
        <w:rPr>
          <w:rFonts w:ascii="Times New Roman" w:hAnsi="Times New Roman"/>
          <w:sz w:val="22"/>
          <w:szCs w:val="22"/>
        </w:rPr>
        <w:t xml:space="preserve">1 </w:t>
      </w:r>
      <w:proofErr w:type="spellStart"/>
      <w:r w:rsidRPr="00967899">
        <w:rPr>
          <w:rFonts w:ascii="Times New Roman" w:hAnsi="Times New Roman"/>
          <w:sz w:val="22"/>
          <w:szCs w:val="22"/>
        </w:rPr>
        <w:t>inženierdiena</w:t>
      </w:r>
      <w:proofErr w:type="spellEnd"/>
      <w:r w:rsidRPr="00967899">
        <w:rPr>
          <w:rFonts w:ascii="Times New Roman" w:hAnsi="Times New Roman"/>
          <w:sz w:val="22"/>
          <w:szCs w:val="22"/>
        </w:rPr>
        <w:t xml:space="preserve"> = 8 darba stundas</w:t>
      </w:r>
    </w:p>
    <w:p w:rsidR="00A449D5" w:rsidRDefault="00A449D5" w:rsidP="00A449D5">
      <w:pPr>
        <w:pStyle w:val="Punkts"/>
        <w:numPr>
          <w:ilvl w:val="0"/>
          <w:numId w:val="0"/>
        </w:numPr>
        <w:ind w:right="-477"/>
        <w:jc w:val="right"/>
      </w:pPr>
    </w:p>
    <w:p w:rsidR="00A449D5" w:rsidRPr="00967899" w:rsidRDefault="00A449D5" w:rsidP="00A449D5">
      <w:pPr>
        <w:spacing w:after="0"/>
        <w:ind w:left="142" w:hanging="11"/>
        <w:jc w:val="both"/>
        <w:rPr>
          <w:sz w:val="20"/>
          <w:szCs w:val="20"/>
        </w:rPr>
      </w:pPr>
      <w:r w:rsidRPr="00967899">
        <w:rPr>
          <w:i/>
          <w:sz w:val="20"/>
          <w:szCs w:val="20"/>
        </w:rPr>
        <w:t xml:space="preserve">* Vienas </w:t>
      </w:r>
      <w:proofErr w:type="spellStart"/>
      <w:r w:rsidRPr="00967899">
        <w:rPr>
          <w:i/>
          <w:sz w:val="20"/>
          <w:szCs w:val="20"/>
        </w:rPr>
        <w:t>inženierdienas</w:t>
      </w:r>
      <w:proofErr w:type="spellEnd"/>
      <w:r w:rsidRPr="00967899">
        <w:rPr>
          <w:i/>
          <w:sz w:val="20"/>
          <w:szCs w:val="20"/>
        </w:rPr>
        <w:t xml:space="preserve"> cenā Pretendentam jāiekļauj visas saprātīgi prognozējamās tabulā norādītā </w:t>
      </w:r>
      <w:proofErr w:type="spellStart"/>
      <w:r w:rsidRPr="00967899">
        <w:rPr>
          <w:i/>
          <w:sz w:val="20"/>
          <w:szCs w:val="20"/>
        </w:rPr>
        <w:t>būvspeciālista</w:t>
      </w:r>
      <w:proofErr w:type="spellEnd"/>
      <w:r w:rsidRPr="00967899">
        <w:rPr>
          <w:i/>
          <w:sz w:val="20"/>
          <w:szCs w:val="20"/>
        </w:rPr>
        <w:t>, arī būvuzrauga palīga, darba dienas būvobjektā un ar tā veikšanu saistītās izmaksas līguma izpildē, t.sk., sagatavošanās būvdarbu uzraudzības veikšanai, būvobjekta apmeklējums, transporta izmaksas,  administratīvie izdevumi, u.c.</w:t>
      </w:r>
    </w:p>
    <w:p w:rsidR="00A449D5" w:rsidRPr="00DA2593" w:rsidRDefault="00A449D5" w:rsidP="00A449D5"/>
    <w:p w:rsidR="00A449D5" w:rsidRDefault="00A449D5" w:rsidP="00A449D5">
      <w:pPr>
        <w:pStyle w:val="Punkts"/>
        <w:numPr>
          <w:ilvl w:val="0"/>
          <w:numId w:val="0"/>
        </w:numPr>
        <w:ind w:right="-477"/>
        <w:jc w:val="right"/>
      </w:pPr>
    </w:p>
    <w:p w:rsidR="00A449D5" w:rsidRPr="005B0B06" w:rsidRDefault="00A449D5" w:rsidP="00A449D5">
      <w:pPr>
        <w:spacing w:after="0"/>
        <w:ind w:left="0" w:firstLine="0"/>
        <w:rPr>
          <w:sz w:val="22"/>
          <w:szCs w:val="22"/>
        </w:rPr>
      </w:pPr>
      <w:r w:rsidRPr="005B0B06">
        <w:rPr>
          <w:sz w:val="22"/>
          <w:szCs w:val="22"/>
        </w:rPr>
        <w:t>______________________________________________________________</w:t>
      </w:r>
    </w:p>
    <w:p w:rsidR="00A449D5" w:rsidRDefault="00A449D5" w:rsidP="00A449D5">
      <w:pPr>
        <w:spacing w:after="0"/>
        <w:ind w:left="0" w:firstLine="0"/>
        <w:rPr>
          <w:sz w:val="22"/>
          <w:szCs w:val="22"/>
        </w:rPr>
      </w:pPr>
      <w:r w:rsidRPr="005B0B06">
        <w:rPr>
          <w:sz w:val="22"/>
          <w:szCs w:val="22"/>
        </w:rPr>
        <w:t xml:space="preserve">/personas ar pārstāvības tiesībām vārds, uzvārds, paraksts, ieņemamais amats/ </w:t>
      </w:r>
    </w:p>
    <w:p w:rsidR="00A449D5" w:rsidRDefault="00A449D5" w:rsidP="00A449D5">
      <w:pPr>
        <w:spacing w:after="0"/>
        <w:ind w:left="0" w:firstLine="0"/>
        <w:rPr>
          <w:sz w:val="22"/>
          <w:szCs w:val="22"/>
        </w:rPr>
      </w:pPr>
    </w:p>
    <w:p w:rsidR="00A449D5" w:rsidRDefault="00A449D5" w:rsidP="00A449D5">
      <w:pPr>
        <w:spacing w:after="0"/>
        <w:ind w:left="0" w:firstLine="0"/>
        <w:rPr>
          <w:i/>
          <w:sz w:val="22"/>
          <w:szCs w:val="22"/>
        </w:rPr>
      </w:pPr>
      <w:r>
        <w:rPr>
          <w:i/>
          <w:sz w:val="22"/>
          <w:szCs w:val="22"/>
        </w:rPr>
        <w:t>________________________</w:t>
      </w:r>
    </w:p>
    <w:p w:rsidR="00A449D5" w:rsidRPr="0065421C" w:rsidRDefault="00A449D5" w:rsidP="00A449D5">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449D5" w:rsidRDefault="00A449D5" w:rsidP="00A449D5">
      <w:pPr>
        <w:pStyle w:val="Punkts"/>
        <w:numPr>
          <w:ilvl w:val="0"/>
          <w:numId w:val="0"/>
        </w:numPr>
        <w:tabs>
          <w:tab w:val="left" w:pos="330"/>
        </w:tabs>
        <w:ind w:right="-477"/>
      </w:pPr>
    </w:p>
    <w:p w:rsidR="00A449D5" w:rsidRPr="00F60F95" w:rsidRDefault="00A449D5" w:rsidP="00A449D5">
      <w:pPr>
        <w:pStyle w:val="Punkts"/>
        <w:numPr>
          <w:ilvl w:val="0"/>
          <w:numId w:val="0"/>
        </w:numPr>
        <w:ind w:right="-477"/>
        <w:jc w:val="right"/>
        <w:rPr>
          <w:rFonts w:ascii="Times New Roman" w:hAnsi="Times New Roman"/>
          <w:sz w:val="22"/>
          <w:szCs w:val="22"/>
          <w:u w:val="single"/>
        </w:rPr>
      </w:pPr>
      <w:r w:rsidRPr="00DA2593">
        <w:br w:type="page"/>
      </w:r>
      <w:bookmarkStart w:id="27" w:name="_Toc454809731"/>
      <w:r w:rsidRPr="00F60F95">
        <w:rPr>
          <w:rFonts w:ascii="Times New Roman" w:hAnsi="Times New Roman"/>
          <w:sz w:val="22"/>
          <w:szCs w:val="22"/>
        </w:rPr>
        <w:lastRenderedPageBreak/>
        <w:t>D9 pielikums: Tehniskā piedāvājuma sagatavošanas paraugs</w:t>
      </w:r>
      <w:bookmarkEnd w:id="27"/>
      <w:r w:rsidRPr="00F60F95">
        <w:rPr>
          <w:rFonts w:ascii="Times New Roman" w:hAnsi="Times New Roman"/>
          <w:sz w:val="22"/>
          <w:szCs w:val="22"/>
        </w:rPr>
        <w:t xml:space="preserve"> </w:t>
      </w:r>
    </w:p>
    <w:p w:rsidR="00A449D5" w:rsidRPr="00F60F95" w:rsidRDefault="00A449D5" w:rsidP="00A449D5">
      <w:pPr>
        <w:pStyle w:val="Apakpunkts"/>
        <w:numPr>
          <w:ilvl w:val="0"/>
          <w:numId w:val="0"/>
        </w:numPr>
        <w:rPr>
          <w:rFonts w:ascii="Times New Roman" w:hAnsi="Times New Roman"/>
          <w:sz w:val="22"/>
          <w:szCs w:val="22"/>
        </w:rPr>
      </w:pPr>
    </w:p>
    <w:p w:rsidR="00A449D5" w:rsidRPr="00F60F95" w:rsidRDefault="00A449D5" w:rsidP="00A449D5">
      <w:pPr>
        <w:pStyle w:val="Apakpunkts"/>
        <w:numPr>
          <w:ilvl w:val="0"/>
          <w:numId w:val="0"/>
        </w:numPr>
        <w:jc w:val="center"/>
        <w:rPr>
          <w:rFonts w:ascii="Times New Roman" w:hAnsi="Times New Roman"/>
          <w:i/>
          <w:sz w:val="22"/>
          <w:szCs w:val="22"/>
          <w:u w:val="single"/>
        </w:rPr>
      </w:pPr>
    </w:p>
    <w:p w:rsidR="00A449D5" w:rsidRPr="00F60F95" w:rsidRDefault="00A449D5" w:rsidP="00A449D5">
      <w:pPr>
        <w:pStyle w:val="Apakpunkts"/>
        <w:numPr>
          <w:ilvl w:val="0"/>
          <w:numId w:val="0"/>
        </w:numPr>
        <w:rPr>
          <w:rFonts w:ascii="Times New Roman" w:hAnsi="Times New Roman"/>
          <w:sz w:val="22"/>
          <w:szCs w:val="22"/>
        </w:rPr>
      </w:pPr>
    </w:p>
    <w:p w:rsidR="00A449D5" w:rsidRPr="00F60F95" w:rsidRDefault="00A449D5" w:rsidP="00A449D5">
      <w:pPr>
        <w:pStyle w:val="Apakpunkts"/>
        <w:numPr>
          <w:ilvl w:val="0"/>
          <w:numId w:val="0"/>
        </w:numPr>
        <w:rPr>
          <w:rFonts w:ascii="Times New Roman" w:hAnsi="Times New Roman"/>
          <w:sz w:val="22"/>
          <w:szCs w:val="22"/>
        </w:rPr>
      </w:pPr>
    </w:p>
    <w:p w:rsidR="00A449D5" w:rsidRPr="00F60F95" w:rsidRDefault="00A449D5" w:rsidP="00A449D5">
      <w:pPr>
        <w:jc w:val="center"/>
        <w:rPr>
          <w:b/>
          <w:bCs/>
          <w:sz w:val="22"/>
          <w:szCs w:val="22"/>
        </w:rPr>
      </w:pPr>
      <w:r w:rsidRPr="00F60F95">
        <w:rPr>
          <w:b/>
          <w:bCs/>
          <w:sz w:val="22"/>
          <w:szCs w:val="22"/>
        </w:rPr>
        <w:t>TEHNISKAIS PIEDĀVĀJUMS</w:t>
      </w:r>
    </w:p>
    <w:p w:rsidR="00A449D5" w:rsidRPr="00F60F95" w:rsidRDefault="00A449D5" w:rsidP="00A449D5">
      <w:pPr>
        <w:tabs>
          <w:tab w:val="left" w:pos="319"/>
        </w:tabs>
        <w:rPr>
          <w:bCs/>
          <w:i/>
          <w:iCs/>
          <w:sz w:val="22"/>
          <w:szCs w:val="22"/>
        </w:rPr>
      </w:pPr>
    </w:p>
    <w:p w:rsidR="00A449D5" w:rsidRDefault="00A449D5" w:rsidP="00A449D5">
      <w:pPr>
        <w:ind w:left="0" w:firstLine="0"/>
        <w:jc w:val="both"/>
        <w:rPr>
          <w:b/>
          <w:bCs/>
          <w:sz w:val="22"/>
          <w:szCs w:val="22"/>
        </w:rPr>
      </w:pPr>
      <w:r>
        <w:rPr>
          <w:b/>
          <w:bCs/>
          <w:sz w:val="22"/>
          <w:szCs w:val="22"/>
        </w:rPr>
        <w:t xml:space="preserve">Būvuzraudzības pakalpojumi projekta </w:t>
      </w:r>
      <w:r w:rsidRPr="000414D1">
        <w:rPr>
          <w:b/>
          <w:bCs/>
          <w:sz w:val="22"/>
          <w:szCs w:val="22"/>
        </w:rPr>
        <w:t>Salacgrīvas ostas zvejas kuģu piestātnes Nr.3 pārbūve”</w:t>
      </w:r>
      <w:r>
        <w:rPr>
          <w:b/>
          <w:bCs/>
          <w:sz w:val="22"/>
          <w:szCs w:val="22"/>
        </w:rPr>
        <w:t xml:space="preserve"> ietvaros”, </w:t>
      </w:r>
      <w:proofErr w:type="spellStart"/>
      <w:r>
        <w:rPr>
          <w:b/>
          <w:bCs/>
          <w:sz w:val="22"/>
          <w:szCs w:val="22"/>
        </w:rPr>
        <w:t>id.Nr</w:t>
      </w:r>
      <w:proofErr w:type="spellEnd"/>
      <w:r>
        <w:rPr>
          <w:b/>
          <w:bCs/>
          <w:sz w:val="22"/>
          <w:szCs w:val="22"/>
        </w:rPr>
        <w:t>. SOP 2016/04</w:t>
      </w:r>
      <w:r w:rsidRPr="000414D1">
        <w:rPr>
          <w:b/>
          <w:bCs/>
          <w:sz w:val="22"/>
          <w:szCs w:val="22"/>
        </w:rPr>
        <w:t xml:space="preserve"> EJZF</w:t>
      </w:r>
    </w:p>
    <w:p w:rsidR="00A449D5" w:rsidRPr="00F60F95" w:rsidRDefault="00A449D5" w:rsidP="00A449D5">
      <w:pPr>
        <w:rPr>
          <w:b/>
          <w:bCs/>
          <w:sz w:val="22"/>
          <w:szCs w:val="22"/>
        </w:rPr>
      </w:pPr>
    </w:p>
    <w:p w:rsidR="00A449D5" w:rsidRPr="00F60F95" w:rsidRDefault="00A449D5" w:rsidP="00A449D5">
      <w:pPr>
        <w:pStyle w:val="Default"/>
        <w:ind w:left="0" w:firstLine="0"/>
        <w:jc w:val="both"/>
        <w:rPr>
          <w:sz w:val="22"/>
          <w:szCs w:val="22"/>
        </w:rPr>
      </w:pPr>
      <w:r w:rsidRPr="00F60F95">
        <w:rPr>
          <w:sz w:val="22"/>
          <w:szCs w:val="22"/>
        </w:rPr>
        <w:t xml:space="preserve">Atbilstoši nolikuma </w:t>
      </w:r>
      <w:r>
        <w:rPr>
          <w:sz w:val="22"/>
          <w:szCs w:val="22"/>
        </w:rPr>
        <w:t>10</w:t>
      </w:r>
      <w:r w:rsidRPr="00F60F95">
        <w:rPr>
          <w:sz w:val="22"/>
          <w:szCs w:val="22"/>
        </w:rPr>
        <w:t>.1. punktā minētajām prasībām sagatavots apraksts iepirkuma līgumā paredzēto darbu veikšanai.</w:t>
      </w:r>
    </w:p>
    <w:p w:rsidR="00A449D5" w:rsidRPr="00F60F95" w:rsidRDefault="00A449D5" w:rsidP="00A449D5">
      <w:pPr>
        <w:pStyle w:val="Default"/>
        <w:rPr>
          <w:sz w:val="22"/>
          <w:szCs w:val="22"/>
        </w:rPr>
      </w:pPr>
    </w:p>
    <w:p w:rsidR="00A449D5" w:rsidRPr="00F60F95" w:rsidRDefault="00A449D5" w:rsidP="00A449D5">
      <w:pPr>
        <w:pStyle w:val="Default"/>
        <w:ind w:left="0" w:firstLine="0"/>
        <w:rPr>
          <w:sz w:val="22"/>
          <w:szCs w:val="22"/>
        </w:rPr>
      </w:pPr>
      <w:r w:rsidRPr="00F60F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w:t>
      </w:r>
      <w:r w:rsidRPr="00F60F95">
        <w:rPr>
          <w:sz w:val="22"/>
          <w:szCs w:val="22"/>
        </w:rPr>
        <w:t>_______</w:t>
      </w:r>
    </w:p>
    <w:p w:rsidR="00A449D5" w:rsidRDefault="00A449D5" w:rsidP="00A449D5">
      <w:pPr>
        <w:pStyle w:val="Punkts"/>
        <w:numPr>
          <w:ilvl w:val="0"/>
          <w:numId w:val="0"/>
        </w:numPr>
        <w:jc w:val="right"/>
      </w:pPr>
      <w:r w:rsidRPr="008B1421">
        <w:t xml:space="preserve"> </w:t>
      </w:r>
    </w:p>
    <w:p w:rsidR="00A449D5" w:rsidRDefault="00A449D5" w:rsidP="00A449D5">
      <w:pPr>
        <w:pStyle w:val="Default"/>
        <w:rPr>
          <w:sz w:val="23"/>
          <w:szCs w:val="23"/>
        </w:rPr>
      </w:pPr>
    </w:p>
    <w:tbl>
      <w:tblPr>
        <w:tblStyle w:val="TableGrid"/>
        <w:tblW w:w="0" w:type="auto"/>
        <w:tblLook w:val="04A0" w:firstRow="1" w:lastRow="0" w:firstColumn="1" w:lastColumn="0" w:noHBand="0" w:noVBand="1"/>
      </w:tblPr>
      <w:tblGrid>
        <w:gridCol w:w="6799"/>
        <w:gridCol w:w="1820"/>
      </w:tblGrid>
      <w:tr w:rsidR="00A449D5" w:rsidTr="006D009F">
        <w:tc>
          <w:tcPr>
            <w:tcW w:w="6799" w:type="dxa"/>
          </w:tcPr>
          <w:p w:rsidR="00A449D5" w:rsidRDefault="00A449D5" w:rsidP="006D009F">
            <w:pPr>
              <w:pStyle w:val="Default"/>
              <w:rPr>
                <w:sz w:val="23"/>
                <w:szCs w:val="23"/>
              </w:rPr>
            </w:pPr>
          </w:p>
        </w:tc>
        <w:tc>
          <w:tcPr>
            <w:tcW w:w="1820" w:type="dxa"/>
          </w:tcPr>
          <w:p w:rsidR="00A449D5" w:rsidRDefault="00A449D5" w:rsidP="006D009F">
            <w:pPr>
              <w:pStyle w:val="Default"/>
              <w:jc w:val="center"/>
              <w:rPr>
                <w:sz w:val="23"/>
                <w:szCs w:val="23"/>
              </w:rPr>
            </w:pPr>
            <w:r>
              <w:rPr>
                <w:sz w:val="23"/>
                <w:szCs w:val="23"/>
              </w:rPr>
              <w:t>Jā/nē</w:t>
            </w:r>
          </w:p>
        </w:tc>
      </w:tr>
      <w:tr w:rsidR="00A449D5" w:rsidTr="006D009F">
        <w:tc>
          <w:tcPr>
            <w:tcW w:w="6799" w:type="dxa"/>
          </w:tcPr>
          <w:p w:rsidR="00A449D5" w:rsidRDefault="00A449D5" w:rsidP="006D009F">
            <w:pPr>
              <w:pStyle w:val="Default"/>
              <w:ind w:left="29" w:hanging="29"/>
              <w:jc w:val="both"/>
              <w:rPr>
                <w:sz w:val="23"/>
                <w:szCs w:val="23"/>
              </w:rPr>
            </w:pPr>
            <w:r>
              <w:rPr>
                <w:sz w:val="23"/>
                <w:szCs w:val="23"/>
              </w:rPr>
              <w:t xml:space="preserve">Nolikuma A pielikumā pievienotā „Tehniskā specifikācija” Pretendentam ir saprotams un viņš ir gatavs to izpildīt. </w:t>
            </w:r>
          </w:p>
          <w:p w:rsidR="00A449D5" w:rsidRDefault="00A449D5" w:rsidP="006D009F">
            <w:pPr>
              <w:pStyle w:val="Default"/>
              <w:rPr>
                <w:sz w:val="23"/>
                <w:szCs w:val="23"/>
              </w:rPr>
            </w:pPr>
          </w:p>
        </w:tc>
        <w:tc>
          <w:tcPr>
            <w:tcW w:w="1820" w:type="dxa"/>
          </w:tcPr>
          <w:p w:rsidR="00A449D5" w:rsidRDefault="00A449D5" w:rsidP="006D009F">
            <w:pPr>
              <w:pStyle w:val="Default"/>
              <w:rPr>
                <w:sz w:val="23"/>
                <w:szCs w:val="23"/>
              </w:rPr>
            </w:pPr>
          </w:p>
        </w:tc>
      </w:tr>
    </w:tbl>
    <w:p w:rsidR="00A449D5" w:rsidRDefault="00A449D5" w:rsidP="00A449D5">
      <w:pPr>
        <w:pStyle w:val="Default"/>
        <w:rPr>
          <w:sz w:val="23"/>
          <w:szCs w:val="23"/>
        </w:rPr>
      </w:pPr>
    </w:p>
    <w:p w:rsidR="00A449D5" w:rsidRDefault="00A449D5" w:rsidP="00A449D5">
      <w:pPr>
        <w:pStyle w:val="Default"/>
        <w:rPr>
          <w:sz w:val="23"/>
          <w:szCs w:val="23"/>
        </w:rPr>
      </w:pPr>
      <w:r>
        <w:rPr>
          <w:sz w:val="23"/>
          <w:szCs w:val="23"/>
        </w:rPr>
        <w:t>Piezīmes</w:t>
      </w:r>
    </w:p>
    <w:p w:rsidR="00A449D5" w:rsidRDefault="00A449D5" w:rsidP="00A449D5">
      <w:pPr>
        <w:pStyle w:val="Default"/>
        <w:rPr>
          <w:sz w:val="23"/>
          <w:szCs w:val="23"/>
        </w:rPr>
      </w:pPr>
    </w:p>
    <w:p w:rsidR="00A449D5" w:rsidRDefault="00A449D5" w:rsidP="00A449D5">
      <w:pPr>
        <w:pStyle w:val="Default"/>
        <w:ind w:left="0" w:firstLine="0"/>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w:t>
      </w:r>
    </w:p>
    <w:p w:rsidR="00A449D5" w:rsidRDefault="00A449D5" w:rsidP="00A449D5">
      <w:pPr>
        <w:pStyle w:val="Default"/>
        <w:rPr>
          <w:sz w:val="23"/>
          <w:szCs w:val="23"/>
        </w:rPr>
      </w:pPr>
    </w:p>
    <w:p w:rsidR="00A449D5" w:rsidRDefault="00A449D5" w:rsidP="00A449D5">
      <w:pPr>
        <w:pStyle w:val="Default"/>
        <w:rPr>
          <w:sz w:val="23"/>
          <w:szCs w:val="23"/>
        </w:rPr>
      </w:pPr>
    </w:p>
    <w:p w:rsidR="00A449D5" w:rsidRPr="00FD6F22" w:rsidRDefault="00A449D5" w:rsidP="00A449D5">
      <w:pPr>
        <w:pStyle w:val="Apakpunkts"/>
        <w:numPr>
          <w:ilvl w:val="0"/>
          <w:numId w:val="0"/>
        </w:numPr>
      </w:pPr>
    </w:p>
    <w:tbl>
      <w:tblPr>
        <w:tblStyle w:val="TableGrid"/>
        <w:tblW w:w="0" w:type="auto"/>
        <w:tblInd w:w="1271" w:type="dxa"/>
        <w:tblLook w:val="04A0" w:firstRow="1" w:lastRow="0" w:firstColumn="1" w:lastColumn="0" w:noHBand="0" w:noVBand="1"/>
      </w:tblPr>
      <w:tblGrid>
        <w:gridCol w:w="3686"/>
        <w:gridCol w:w="2551"/>
      </w:tblGrid>
      <w:tr w:rsidR="00A449D5" w:rsidTr="006D009F">
        <w:tc>
          <w:tcPr>
            <w:tcW w:w="3686" w:type="dxa"/>
          </w:tcPr>
          <w:p w:rsidR="00A449D5" w:rsidRDefault="00A449D5" w:rsidP="006D009F">
            <w:pPr>
              <w:pStyle w:val="BodyText"/>
              <w:spacing w:after="0"/>
              <w:jc w:val="both"/>
              <w:rPr>
                <w:sz w:val="22"/>
                <w:szCs w:val="22"/>
              </w:rPr>
            </w:pPr>
            <w:r>
              <w:rPr>
                <w:sz w:val="22"/>
                <w:szCs w:val="22"/>
              </w:rPr>
              <w:t>Pretendenta pārstāvja Vārds, Uzvārds</w:t>
            </w:r>
          </w:p>
          <w:p w:rsidR="00A449D5" w:rsidRDefault="00A449D5" w:rsidP="006D009F">
            <w:pPr>
              <w:pStyle w:val="BodyText"/>
              <w:spacing w:after="0"/>
              <w:jc w:val="both"/>
              <w:rPr>
                <w:sz w:val="22"/>
                <w:szCs w:val="22"/>
              </w:rPr>
            </w:pPr>
          </w:p>
        </w:tc>
        <w:tc>
          <w:tcPr>
            <w:tcW w:w="2551" w:type="dxa"/>
          </w:tcPr>
          <w:p w:rsidR="00A449D5" w:rsidRDefault="00A449D5" w:rsidP="006D009F">
            <w:pPr>
              <w:pStyle w:val="BodyText"/>
              <w:spacing w:after="0"/>
              <w:jc w:val="both"/>
              <w:rPr>
                <w:sz w:val="22"/>
                <w:szCs w:val="22"/>
              </w:rPr>
            </w:pPr>
          </w:p>
        </w:tc>
      </w:tr>
      <w:tr w:rsidR="00A449D5" w:rsidTr="006D009F">
        <w:tc>
          <w:tcPr>
            <w:tcW w:w="3686" w:type="dxa"/>
          </w:tcPr>
          <w:p w:rsidR="00A449D5" w:rsidRDefault="00A449D5" w:rsidP="006D009F">
            <w:pPr>
              <w:pStyle w:val="BodyText"/>
              <w:spacing w:after="0"/>
              <w:jc w:val="both"/>
              <w:rPr>
                <w:sz w:val="22"/>
                <w:szCs w:val="22"/>
              </w:rPr>
            </w:pPr>
            <w:r>
              <w:rPr>
                <w:sz w:val="22"/>
                <w:szCs w:val="22"/>
              </w:rPr>
              <w:t>Paraksts</w:t>
            </w:r>
          </w:p>
          <w:p w:rsidR="00A449D5" w:rsidRDefault="00A449D5" w:rsidP="006D009F">
            <w:pPr>
              <w:pStyle w:val="BodyText"/>
              <w:spacing w:after="0"/>
              <w:jc w:val="both"/>
              <w:rPr>
                <w:sz w:val="22"/>
                <w:szCs w:val="22"/>
              </w:rPr>
            </w:pPr>
          </w:p>
        </w:tc>
        <w:tc>
          <w:tcPr>
            <w:tcW w:w="2551" w:type="dxa"/>
          </w:tcPr>
          <w:p w:rsidR="00A449D5" w:rsidRDefault="00A449D5" w:rsidP="006D009F">
            <w:pPr>
              <w:pStyle w:val="BodyText"/>
              <w:spacing w:after="0"/>
              <w:jc w:val="both"/>
              <w:rPr>
                <w:sz w:val="22"/>
                <w:szCs w:val="22"/>
              </w:rPr>
            </w:pPr>
          </w:p>
        </w:tc>
      </w:tr>
      <w:tr w:rsidR="00A449D5" w:rsidTr="006D009F">
        <w:tc>
          <w:tcPr>
            <w:tcW w:w="3686" w:type="dxa"/>
          </w:tcPr>
          <w:p w:rsidR="00A449D5" w:rsidRDefault="00A449D5" w:rsidP="006D009F">
            <w:pPr>
              <w:pStyle w:val="BodyText"/>
              <w:spacing w:after="0"/>
              <w:jc w:val="both"/>
              <w:rPr>
                <w:sz w:val="22"/>
                <w:szCs w:val="22"/>
              </w:rPr>
            </w:pPr>
            <w:r>
              <w:rPr>
                <w:sz w:val="22"/>
                <w:szCs w:val="22"/>
              </w:rPr>
              <w:t>Datums</w:t>
            </w:r>
          </w:p>
          <w:p w:rsidR="00A449D5" w:rsidRDefault="00A449D5" w:rsidP="006D009F">
            <w:pPr>
              <w:pStyle w:val="BodyText"/>
              <w:spacing w:after="0"/>
              <w:jc w:val="both"/>
              <w:rPr>
                <w:sz w:val="22"/>
                <w:szCs w:val="22"/>
              </w:rPr>
            </w:pPr>
          </w:p>
        </w:tc>
        <w:tc>
          <w:tcPr>
            <w:tcW w:w="2551" w:type="dxa"/>
          </w:tcPr>
          <w:p w:rsidR="00A449D5" w:rsidRDefault="00A449D5" w:rsidP="006D009F">
            <w:pPr>
              <w:pStyle w:val="BodyText"/>
              <w:spacing w:after="0"/>
              <w:jc w:val="both"/>
              <w:rPr>
                <w:sz w:val="22"/>
                <w:szCs w:val="22"/>
              </w:rPr>
            </w:pPr>
          </w:p>
        </w:tc>
      </w:tr>
    </w:tbl>
    <w:p w:rsidR="00A449D5" w:rsidRDefault="00A449D5" w:rsidP="00A449D5">
      <w:pPr>
        <w:pStyle w:val="Punkts"/>
        <w:numPr>
          <w:ilvl w:val="0"/>
          <w:numId w:val="0"/>
        </w:numPr>
        <w:jc w:val="right"/>
      </w:pPr>
    </w:p>
    <w:p w:rsidR="00A449D5" w:rsidRPr="00FD6F22" w:rsidRDefault="00A449D5" w:rsidP="00A449D5">
      <w:pPr>
        <w:pStyle w:val="Punkts"/>
        <w:numPr>
          <w:ilvl w:val="0"/>
          <w:numId w:val="0"/>
        </w:numPr>
        <w:jc w:val="right"/>
        <w:rPr>
          <w:rFonts w:ascii="Times New Roman" w:hAnsi="Times New Roman"/>
          <w:sz w:val="22"/>
          <w:szCs w:val="22"/>
        </w:rPr>
      </w:pPr>
      <w:r w:rsidRPr="008B1421">
        <w:br w:type="page"/>
      </w:r>
      <w:bookmarkStart w:id="28" w:name="_Toc454809732"/>
      <w:r w:rsidRPr="00FD6F22">
        <w:rPr>
          <w:rFonts w:ascii="Times New Roman" w:hAnsi="Times New Roman"/>
          <w:sz w:val="22"/>
          <w:szCs w:val="22"/>
        </w:rPr>
        <w:lastRenderedPageBreak/>
        <w:t>E pielikums: Ieinteresētā piegādātāja kontaktinformācijas veidlapas paraugs</w:t>
      </w:r>
      <w:bookmarkEnd w:id="28"/>
      <w:r w:rsidRPr="00FD6F22">
        <w:rPr>
          <w:rFonts w:ascii="Times New Roman" w:hAnsi="Times New Roman"/>
          <w:sz w:val="22"/>
          <w:szCs w:val="22"/>
        </w:rPr>
        <w:t xml:space="preserve"> </w:t>
      </w:r>
    </w:p>
    <w:p w:rsidR="00A449D5" w:rsidRPr="00FD6F22" w:rsidRDefault="00A449D5" w:rsidP="00A449D5">
      <w:pPr>
        <w:pStyle w:val="Apakpunkts"/>
        <w:numPr>
          <w:ilvl w:val="0"/>
          <w:numId w:val="0"/>
        </w:numPr>
        <w:jc w:val="right"/>
        <w:rPr>
          <w:rFonts w:ascii="Times New Roman" w:hAnsi="Times New Roman"/>
          <w:sz w:val="22"/>
          <w:szCs w:val="22"/>
        </w:rPr>
      </w:pPr>
    </w:p>
    <w:p w:rsidR="00A449D5" w:rsidRPr="00FD6F22" w:rsidRDefault="00A449D5" w:rsidP="00A449D5">
      <w:pPr>
        <w:pStyle w:val="Apakpunkts"/>
        <w:numPr>
          <w:ilvl w:val="0"/>
          <w:numId w:val="0"/>
        </w:numPr>
        <w:jc w:val="right"/>
        <w:rPr>
          <w:rFonts w:ascii="Times New Roman" w:hAnsi="Times New Roman"/>
          <w:sz w:val="22"/>
          <w:szCs w:val="22"/>
        </w:rPr>
      </w:pPr>
    </w:p>
    <w:p w:rsidR="00A449D5" w:rsidRPr="00FD6F22" w:rsidRDefault="00A449D5" w:rsidP="00A449D5">
      <w:pPr>
        <w:pStyle w:val="Apakpunkts"/>
        <w:numPr>
          <w:ilvl w:val="0"/>
          <w:numId w:val="0"/>
        </w:numPr>
        <w:jc w:val="right"/>
        <w:rPr>
          <w:rFonts w:ascii="Times New Roman" w:hAnsi="Times New Roman"/>
          <w:sz w:val="22"/>
          <w:szCs w:val="22"/>
        </w:rPr>
      </w:pPr>
    </w:p>
    <w:p w:rsidR="00A449D5" w:rsidRPr="00FD6F22" w:rsidRDefault="00A449D5" w:rsidP="00A449D5">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A449D5" w:rsidRPr="00FD6F22" w:rsidRDefault="00A449D5" w:rsidP="00A449D5">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A449D5" w:rsidRPr="00FD6F22" w:rsidTr="006D009F">
        <w:tc>
          <w:tcPr>
            <w:tcW w:w="2671" w:type="dxa"/>
            <w:vMerge w:val="restart"/>
          </w:tcPr>
          <w:p w:rsidR="00A449D5" w:rsidRPr="00FD6F22" w:rsidRDefault="00A449D5" w:rsidP="006D009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val="restart"/>
          </w:tcPr>
          <w:p w:rsidR="00A449D5" w:rsidRPr="00FD6F22" w:rsidRDefault="00A449D5" w:rsidP="006D009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val="restart"/>
          </w:tcPr>
          <w:p w:rsidR="00A449D5" w:rsidRPr="00FD6F22" w:rsidRDefault="00A449D5" w:rsidP="006D009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val="restart"/>
          </w:tcPr>
          <w:p w:rsidR="00A449D5" w:rsidRPr="00FD6F22" w:rsidRDefault="00A449D5" w:rsidP="006D009F">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r w:rsidR="00A449D5" w:rsidRPr="00FD6F22" w:rsidTr="006D009F">
        <w:tc>
          <w:tcPr>
            <w:tcW w:w="2671" w:type="dxa"/>
            <w:vMerge/>
          </w:tcPr>
          <w:p w:rsidR="00A449D5" w:rsidRPr="00FD6F22" w:rsidRDefault="00A449D5" w:rsidP="006D009F">
            <w:pPr>
              <w:pStyle w:val="Apakpunkts"/>
              <w:numPr>
                <w:ilvl w:val="0"/>
                <w:numId w:val="0"/>
              </w:numPr>
              <w:jc w:val="right"/>
              <w:rPr>
                <w:rFonts w:ascii="Times New Roman" w:hAnsi="Times New Roman"/>
                <w:sz w:val="22"/>
                <w:szCs w:val="22"/>
              </w:rPr>
            </w:pPr>
          </w:p>
        </w:tc>
        <w:tc>
          <w:tcPr>
            <w:tcW w:w="3186" w:type="dxa"/>
          </w:tcPr>
          <w:p w:rsidR="00A449D5" w:rsidRPr="00FD6F22" w:rsidRDefault="00A449D5" w:rsidP="006D009F">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A449D5" w:rsidRPr="00FD6F22" w:rsidRDefault="00A449D5" w:rsidP="006D009F">
            <w:pPr>
              <w:pStyle w:val="Apakpunkts"/>
              <w:numPr>
                <w:ilvl w:val="0"/>
                <w:numId w:val="0"/>
              </w:numPr>
              <w:jc w:val="right"/>
              <w:rPr>
                <w:rFonts w:ascii="Times New Roman" w:hAnsi="Times New Roman"/>
                <w:sz w:val="22"/>
                <w:szCs w:val="22"/>
              </w:rPr>
            </w:pPr>
          </w:p>
        </w:tc>
      </w:tr>
    </w:tbl>
    <w:p w:rsidR="00A449D5" w:rsidRPr="00FD6F22" w:rsidRDefault="00A449D5" w:rsidP="00A449D5">
      <w:pPr>
        <w:pStyle w:val="Apakpunkts"/>
        <w:numPr>
          <w:ilvl w:val="0"/>
          <w:numId w:val="0"/>
        </w:numPr>
        <w:jc w:val="right"/>
        <w:rPr>
          <w:rFonts w:ascii="Times New Roman" w:hAnsi="Times New Roman"/>
          <w:sz w:val="22"/>
          <w:szCs w:val="22"/>
        </w:rPr>
      </w:pPr>
    </w:p>
    <w:p w:rsidR="00A449D5" w:rsidRPr="008B1421" w:rsidRDefault="00A449D5" w:rsidP="00A449D5">
      <w:pPr>
        <w:pStyle w:val="Apakpunkts"/>
        <w:numPr>
          <w:ilvl w:val="0"/>
          <w:numId w:val="0"/>
        </w:numPr>
        <w:jc w:val="right"/>
      </w:pPr>
    </w:p>
    <w:p w:rsidR="00A46B63" w:rsidRDefault="00A46B63">
      <w:bookmarkStart w:id="29" w:name="_GoBack"/>
      <w:bookmarkEnd w:id="29"/>
    </w:p>
    <w:sectPr w:rsidR="00A46B63" w:rsidSect="00AE0F4E">
      <w:headerReference w:type="default" r:id="rId7"/>
      <w:footerReference w:type="even" r:id="rId8"/>
      <w:footerReference w:type="default" r:id="rId9"/>
      <w:headerReference w:type="first" r:id="rId10"/>
      <w:pgSz w:w="11906" w:h="16838"/>
      <w:pgMar w:top="1701" w:right="1274"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97" w:rsidRDefault="00923D97" w:rsidP="00A449D5">
      <w:pPr>
        <w:spacing w:after="0"/>
      </w:pPr>
      <w:r>
        <w:separator/>
      </w:r>
    </w:p>
  </w:endnote>
  <w:endnote w:type="continuationSeparator" w:id="0">
    <w:p w:rsidR="00923D97" w:rsidRDefault="00923D97" w:rsidP="00A44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FE" w:rsidRDefault="00923D97"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CFE" w:rsidRDefault="00923D97"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FE" w:rsidRDefault="00923D97"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97" w:rsidRDefault="00923D97" w:rsidP="00A449D5">
      <w:pPr>
        <w:spacing w:after="0"/>
      </w:pPr>
      <w:r>
        <w:separator/>
      </w:r>
    </w:p>
  </w:footnote>
  <w:footnote w:type="continuationSeparator" w:id="0">
    <w:p w:rsidR="00923D97" w:rsidRDefault="00923D97" w:rsidP="00A449D5">
      <w:pPr>
        <w:spacing w:after="0"/>
      </w:pPr>
      <w:r>
        <w:continuationSeparator/>
      </w:r>
    </w:p>
  </w:footnote>
  <w:footnote w:id="1">
    <w:p w:rsidR="00A449D5" w:rsidRPr="00D260B7" w:rsidRDefault="00A449D5" w:rsidP="00A449D5">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proofErr w:type="spellStart"/>
      <w:r w:rsidRPr="00D260B7">
        <w:rPr>
          <w:rFonts w:ascii="Arial" w:hAnsi="Arial" w:cs="Arial"/>
          <w:iCs/>
          <w:sz w:val="16"/>
          <w:szCs w:val="16"/>
          <w:u w:val="single"/>
        </w:rPr>
        <w:t>paraugveidnes</w:t>
      </w:r>
      <w:proofErr w:type="spellEnd"/>
      <w:r w:rsidRPr="00D260B7">
        <w:rPr>
          <w:rFonts w:ascii="Arial" w:hAnsi="Arial" w:cs="Arial"/>
          <w:iCs/>
          <w:sz w:val="16"/>
          <w:szCs w:val="16"/>
          <w:u w:val="single"/>
        </w:rPr>
        <w:t xml:space="preserve">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2">
    <w:p w:rsidR="00A449D5" w:rsidRDefault="00A449D5" w:rsidP="00A449D5">
      <w:pPr>
        <w:pStyle w:val="Atsauce"/>
      </w:pPr>
      <w:r>
        <w:rPr>
          <w:rStyle w:val="FootnoteReference"/>
        </w:rPr>
        <w:footnoteRef/>
      </w:r>
      <w:r>
        <w:t xml:space="preserve"> </w:t>
      </w:r>
      <w:r w:rsidRPr="0018390E">
        <w:rPr>
          <w:b/>
        </w:rPr>
        <w:t>Piedāvājuma nodrošinājumam jābūt spēkā ne vēlāk kā no piedāvājumu iesniegšanas termiņa beigām!</w:t>
      </w:r>
    </w:p>
  </w:footnote>
  <w:footnote w:id="3">
    <w:p w:rsidR="00A449D5" w:rsidRPr="00D260B7" w:rsidRDefault="00A449D5" w:rsidP="00A449D5">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proofErr w:type="spellStart"/>
      <w:r w:rsidRPr="00D260B7">
        <w:rPr>
          <w:rFonts w:ascii="Arial" w:hAnsi="Arial" w:cs="Arial"/>
          <w:iCs/>
          <w:sz w:val="16"/>
          <w:szCs w:val="16"/>
          <w:u w:val="single"/>
        </w:rPr>
        <w:t>paraugveidnes</w:t>
      </w:r>
      <w:proofErr w:type="spellEnd"/>
      <w:r w:rsidRPr="00D260B7">
        <w:rPr>
          <w:rFonts w:ascii="Arial" w:hAnsi="Arial" w:cs="Arial"/>
          <w:iCs/>
          <w:sz w:val="16"/>
          <w:szCs w:val="16"/>
          <w:u w:val="single"/>
        </w:rPr>
        <w:t xml:space="preserve">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uz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4">
    <w:p w:rsidR="00A449D5" w:rsidRPr="003016EC" w:rsidRDefault="00A449D5" w:rsidP="00A449D5">
      <w:pPr>
        <w:pStyle w:val="Atsauce"/>
      </w:pPr>
      <w:r w:rsidRPr="003016EC">
        <w:rPr>
          <w:rStyle w:val="FootnoteReference"/>
        </w:rPr>
        <w:footnoteRef/>
      </w:r>
      <w:r w:rsidRPr="003016EC">
        <w:t xml:space="preserve"> </w:t>
      </w:r>
      <w:r w:rsidRPr="0018390E">
        <w:rPr>
          <w:b/>
        </w:rPr>
        <w:t xml:space="preserve">Piedāvājuma nodrošinājumam </w:t>
      </w:r>
      <w:r>
        <w:rPr>
          <w:b/>
        </w:rPr>
        <w:t xml:space="preserve">jāstājas </w:t>
      </w:r>
      <w:r w:rsidRPr="0018390E">
        <w:rPr>
          <w:b/>
        </w:rPr>
        <w:t>spēkā ne vēlāk kā no piedāvājumu iesniegšanas termiņa beigām!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FE" w:rsidRDefault="00923D97" w:rsidP="008C26BF">
    <w:pPr>
      <w:pStyle w:val="Header"/>
      <w:jc w:val="both"/>
    </w:pPr>
    <w:r>
      <w:rPr>
        <w:noProof/>
      </w:rPr>
      <w:drawing>
        <wp:inline distT="0" distB="0" distL="0" distR="0" wp14:anchorId="7C5454DE" wp14:editId="4A48BB23">
          <wp:extent cx="326644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p w:rsidR="00B36CFE" w:rsidRPr="006A26F6" w:rsidRDefault="00923D97"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B36CFE" w:rsidRPr="00653B3C" w:rsidTr="00653B3C">
      <w:tc>
        <w:tcPr>
          <w:tcW w:w="4264" w:type="dxa"/>
        </w:tcPr>
        <w:p w:rsidR="00B36CFE" w:rsidRPr="00653B3C" w:rsidRDefault="00923D97" w:rsidP="00B36CFE">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653B3C">
              <w:rPr>
                <w:rFonts w:ascii="Arial" w:hAnsi="Arial" w:cs="Arial"/>
                <w:sz w:val="16"/>
                <w:szCs w:val="16"/>
              </w:rPr>
              <w:t>Nolikums</w:t>
            </w:r>
          </w:smartTag>
          <w:r>
            <w:rPr>
              <w:rFonts w:ascii="Arial" w:hAnsi="Arial" w:cs="Arial"/>
              <w:sz w:val="16"/>
              <w:szCs w:val="16"/>
            </w:rPr>
            <w:t>. Būvuzraudzība. SOP 2016/04 EJZF</w:t>
          </w:r>
        </w:p>
      </w:tc>
      <w:tc>
        <w:tcPr>
          <w:tcW w:w="4264" w:type="dxa"/>
        </w:tcPr>
        <w:p w:rsidR="00B36CFE" w:rsidRPr="00653B3C" w:rsidRDefault="00923D97"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A449D5">
            <w:rPr>
              <w:rStyle w:val="PageNumber"/>
              <w:rFonts w:ascii="Arial" w:hAnsi="Arial" w:cs="Arial"/>
              <w:noProof/>
              <w:sz w:val="16"/>
              <w:szCs w:val="16"/>
            </w:rPr>
            <w:t>16</w:t>
          </w:r>
          <w:r w:rsidRPr="00653B3C">
            <w:rPr>
              <w:rStyle w:val="PageNumber"/>
              <w:rFonts w:ascii="Arial" w:hAnsi="Arial" w:cs="Arial"/>
              <w:sz w:val="16"/>
              <w:szCs w:val="16"/>
            </w:rPr>
            <w:fldChar w:fldCharType="end"/>
          </w:r>
        </w:p>
      </w:tc>
    </w:tr>
  </w:tbl>
  <w:p w:rsidR="00B36CFE" w:rsidRPr="006A26F6" w:rsidRDefault="00923D97"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709" w:type="dxa"/>
      <w:tblLook w:val="01E0" w:firstRow="1" w:lastRow="1" w:firstColumn="1" w:lastColumn="1" w:noHBand="0" w:noVBand="0"/>
    </w:tblPr>
    <w:tblGrid>
      <w:gridCol w:w="9747"/>
    </w:tblGrid>
    <w:tr w:rsidR="00B36CFE" w:rsidRPr="00E60927" w:rsidTr="00AD49EF">
      <w:tc>
        <w:tcPr>
          <w:tcW w:w="9747" w:type="dxa"/>
        </w:tcPr>
        <w:p w:rsidR="00B36CFE" w:rsidRPr="00E60927" w:rsidRDefault="00923D97" w:rsidP="00050191">
          <w:pPr>
            <w:pStyle w:val="Header"/>
            <w:rPr>
              <w:sz w:val="20"/>
              <w:szCs w:val="20"/>
            </w:rPr>
          </w:pPr>
          <w:r>
            <w:rPr>
              <w:noProof/>
            </w:rPr>
            <w:drawing>
              <wp:inline distT="0" distB="0" distL="0" distR="0" wp14:anchorId="63401C88" wp14:editId="2D93800C">
                <wp:extent cx="326644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tbl>
          <w:tblPr>
            <w:tblW w:w="0" w:type="auto"/>
            <w:tblLook w:val="01E0" w:firstRow="1" w:lastRow="1" w:firstColumn="1" w:lastColumn="1" w:noHBand="0" w:noVBand="0"/>
          </w:tblPr>
          <w:tblGrid>
            <w:gridCol w:w="4729"/>
            <w:gridCol w:w="4729"/>
          </w:tblGrid>
          <w:tr w:rsidR="00B36CFE" w:rsidRPr="00E60927" w:rsidTr="00050191">
            <w:trPr>
              <w:trHeight w:val="869"/>
            </w:trPr>
            <w:tc>
              <w:tcPr>
                <w:tcW w:w="4729" w:type="dxa"/>
              </w:tcPr>
              <w:p w:rsidR="00B36CFE" w:rsidRPr="00E60927" w:rsidRDefault="00923D97" w:rsidP="00050191">
                <w:pPr>
                  <w:pStyle w:val="Header"/>
                  <w:rPr>
                    <w:sz w:val="20"/>
                    <w:szCs w:val="20"/>
                  </w:rPr>
                </w:pPr>
              </w:p>
              <w:p w:rsidR="00B36CFE" w:rsidRPr="00E60927" w:rsidRDefault="00923D97" w:rsidP="00050191">
                <w:pPr>
                  <w:pStyle w:val="Header"/>
                  <w:rPr>
                    <w:sz w:val="20"/>
                    <w:szCs w:val="20"/>
                  </w:rPr>
                </w:pPr>
                <w:r>
                  <w:rPr>
                    <w:sz w:val="20"/>
                    <w:szCs w:val="20"/>
                  </w:rPr>
                  <w:t>Nolikums. Būvuzraudzība</w:t>
                </w:r>
                <w:r w:rsidRPr="00E60927">
                  <w:rPr>
                    <w:sz w:val="20"/>
                    <w:szCs w:val="20"/>
                  </w:rPr>
                  <w:t xml:space="preserve"> </w:t>
                </w:r>
              </w:p>
              <w:p w:rsidR="00B36CFE" w:rsidRPr="00E60927" w:rsidRDefault="00923D97" w:rsidP="00050191">
                <w:pPr>
                  <w:pStyle w:val="Header"/>
                  <w:rPr>
                    <w:sz w:val="20"/>
                    <w:szCs w:val="20"/>
                  </w:rPr>
                </w:pPr>
              </w:p>
            </w:tc>
            <w:tc>
              <w:tcPr>
                <w:tcW w:w="4729" w:type="dxa"/>
              </w:tcPr>
              <w:p w:rsidR="00B36CFE" w:rsidRPr="00E60927" w:rsidRDefault="00923D97" w:rsidP="00050191">
                <w:pPr>
                  <w:pStyle w:val="Footer"/>
                  <w:jc w:val="right"/>
                  <w:rPr>
                    <w:sz w:val="20"/>
                    <w:szCs w:val="20"/>
                  </w:rPr>
                </w:pPr>
                <w:r w:rsidRPr="00E60927">
                  <w:rPr>
                    <w:sz w:val="20"/>
                    <w:szCs w:val="20"/>
                  </w:rPr>
                  <w:t>APSTIPRINĀTS</w:t>
                </w:r>
              </w:p>
              <w:p w:rsidR="00B36CFE" w:rsidRPr="00E60927" w:rsidRDefault="00923D97" w:rsidP="00050191">
                <w:pPr>
                  <w:pStyle w:val="Footer"/>
                  <w:jc w:val="right"/>
                  <w:rPr>
                    <w:sz w:val="20"/>
                    <w:szCs w:val="20"/>
                  </w:rPr>
                </w:pPr>
                <w:r w:rsidRPr="00E60927">
                  <w:rPr>
                    <w:sz w:val="20"/>
                    <w:szCs w:val="20"/>
                  </w:rPr>
                  <w:t>Salacgrīvas ostas pārvalde</w:t>
                </w:r>
              </w:p>
              <w:p w:rsidR="00B36CFE" w:rsidRPr="00E60927" w:rsidRDefault="00923D97" w:rsidP="00050191">
                <w:pPr>
                  <w:pStyle w:val="Footer"/>
                  <w:jc w:val="right"/>
                  <w:rPr>
                    <w:sz w:val="20"/>
                    <w:szCs w:val="20"/>
                  </w:rPr>
                </w:pPr>
                <w:r w:rsidRPr="00E60927">
                  <w:rPr>
                    <w:sz w:val="20"/>
                    <w:szCs w:val="20"/>
                  </w:rPr>
                  <w:t>Nod.maks reģistrācijas Nr.: 90000462446</w:t>
                </w:r>
              </w:p>
              <w:p w:rsidR="00B36CFE" w:rsidRPr="00E60927" w:rsidRDefault="00923D97" w:rsidP="00050191">
                <w:pPr>
                  <w:pStyle w:val="Footer"/>
                  <w:jc w:val="right"/>
                  <w:rPr>
                    <w:sz w:val="20"/>
                    <w:szCs w:val="20"/>
                  </w:rPr>
                </w:pPr>
                <w:r w:rsidRPr="00E60927">
                  <w:rPr>
                    <w:sz w:val="20"/>
                    <w:szCs w:val="20"/>
                  </w:rPr>
                  <w:t xml:space="preserve"> iepirkuma komisijas</w:t>
                </w:r>
              </w:p>
              <w:p w:rsidR="00B36CFE" w:rsidRPr="00E60927" w:rsidRDefault="00923D97" w:rsidP="00050191">
                <w:pPr>
                  <w:jc w:val="right"/>
                  <w:rPr>
                    <w:sz w:val="20"/>
                    <w:szCs w:val="20"/>
                  </w:rPr>
                </w:pPr>
                <w:r w:rsidRPr="003B729A">
                  <w:rPr>
                    <w:sz w:val="20"/>
                    <w:szCs w:val="20"/>
                  </w:rPr>
                  <w:t xml:space="preserve">2016.gada </w:t>
                </w:r>
                <w:r>
                  <w:rPr>
                    <w:sz w:val="20"/>
                    <w:szCs w:val="20"/>
                  </w:rPr>
                  <w:t>04.augusta</w:t>
                </w:r>
                <w:r w:rsidRPr="00E60927">
                  <w:rPr>
                    <w:sz w:val="20"/>
                    <w:szCs w:val="20"/>
                  </w:rPr>
                  <w:t xml:space="preserve"> sēdē</w:t>
                </w:r>
              </w:p>
              <w:p w:rsidR="00B36CFE" w:rsidRPr="00E60927" w:rsidRDefault="00923D97" w:rsidP="00050191">
                <w:pPr>
                  <w:jc w:val="right"/>
                  <w:rPr>
                    <w:sz w:val="20"/>
                    <w:szCs w:val="20"/>
                  </w:rPr>
                </w:pPr>
                <w:r w:rsidRPr="00E60927">
                  <w:rPr>
                    <w:sz w:val="20"/>
                    <w:szCs w:val="20"/>
                  </w:rPr>
                  <w:t>Protokols Nr.1</w:t>
                </w:r>
              </w:p>
            </w:tc>
          </w:tr>
        </w:tbl>
        <w:p w:rsidR="00B36CFE" w:rsidRPr="00E60927" w:rsidRDefault="00923D97" w:rsidP="00050191">
          <w:pPr>
            <w:jc w:val="right"/>
            <w:rPr>
              <w:sz w:val="20"/>
              <w:szCs w:val="20"/>
            </w:rPr>
          </w:pPr>
        </w:p>
      </w:tc>
    </w:tr>
  </w:tbl>
  <w:p w:rsidR="00B36CFE" w:rsidRDefault="00923D97" w:rsidP="00B40D16">
    <w:pPr>
      <w:pStyle w:val="Header"/>
      <w:rPr>
        <w:rFonts w:ascii="Verdana" w:hAnsi="Verdana"/>
        <w:color w:val="0F0F0F"/>
        <w:sz w:val="17"/>
        <w:szCs w:val="17"/>
      </w:rPr>
    </w:pPr>
  </w:p>
  <w:p w:rsidR="00B36CFE" w:rsidRDefault="00923D97" w:rsidP="00B40D16">
    <w:pPr>
      <w:pStyle w:val="Header"/>
      <w:rPr>
        <w:rFonts w:ascii="Arial" w:hAnsi="Arial" w:cs="Arial"/>
        <w:sz w:val="16"/>
        <w:szCs w:val="16"/>
      </w:rPr>
    </w:pPr>
  </w:p>
  <w:p w:rsidR="00B36CFE" w:rsidRPr="00B40D16" w:rsidRDefault="00923D97"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25C8E90"/>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D5"/>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23D97"/>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49D5"/>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30419F7-ECD3-4090-8C96-7C732982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D5"/>
    <w:pPr>
      <w:spacing w:after="60"/>
      <w:ind w:left="851" w:hanging="851"/>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A449D5"/>
    <w:pPr>
      <w:keepNext/>
      <w:spacing w:before="240"/>
      <w:outlineLvl w:val="0"/>
    </w:pPr>
    <w:rPr>
      <w:rFonts w:ascii="Arial" w:hAnsi="Arial" w:cs="Arial"/>
      <w:b/>
      <w:bCs/>
      <w:kern w:val="32"/>
      <w:sz w:val="32"/>
      <w:szCs w:val="32"/>
    </w:rPr>
  </w:style>
  <w:style w:type="paragraph" w:styleId="Heading5">
    <w:name w:val="heading 5"/>
    <w:basedOn w:val="Normal"/>
    <w:next w:val="Normal"/>
    <w:link w:val="Heading5Char"/>
    <w:qFormat/>
    <w:rsid w:val="00A449D5"/>
    <w:pPr>
      <w:spacing w:before="240"/>
      <w:outlineLvl w:val="4"/>
    </w:pPr>
    <w:rPr>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A449D5"/>
    <w:rPr>
      <w:rFonts w:ascii="Arial" w:eastAsia="Times New Roman" w:hAnsi="Arial" w:cs="Arial"/>
      <w:b/>
      <w:bCs/>
      <w:kern w:val="32"/>
      <w:sz w:val="32"/>
      <w:szCs w:val="32"/>
      <w:lang w:eastAsia="lv-LV"/>
    </w:rPr>
  </w:style>
  <w:style w:type="character" w:customStyle="1" w:styleId="Heading5Char">
    <w:name w:val="Heading 5 Char"/>
    <w:basedOn w:val="DefaultParagraphFont"/>
    <w:link w:val="Heading5"/>
    <w:rsid w:val="00A449D5"/>
    <w:rPr>
      <w:rFonts w:ascii="Times New Roman" w:eastAsia="Times New Roman" w:hAnsi="Times New Roman" w:cs="Times New Roman"/>
      <w:b/>
      <w:bCs/>
      <w:i/>
      <w:iCs/>
      <w:sz w:val="26"/>
      <w:szCs w:val="26"/>
      <w:lang w:val="en-GB"/>
    </w:rPr>
  </w:style>
  <w:style w:type="paragraph" w:customStyle="1" w:styleId="Punkts">
    <w:name w:val="Punkts"/>
    <w:basedOn w:val="Normal"/>
    <w:next w:val="Apakpunkts"/>
    <w:uiPriority w:val="99"/>
    <w:rsid w:val="00A449D5"/>
    <w:pPr>
      <w:numPr>
        <w:numId w:val="1"/>
      </w:numPr>
    </w:pPr>
    <w:rPr>
      <w:rFonts w:ascii="Arial" w:hAnsi="Arial"/>
      <w:b/>
      <w:sz w:val="20"/>
    </w:rPr>
  </w:style>
  <w:style w:type="paragraph" w:customStyle="1" w:styleId="Apakpunkts">
    <w:name w:val="Apakšpunkts"/>
    <w:basedOn w:val="Normal"/>
    <w:link w:val="ApakpunktsChar"/>
    <w:rsid w:val="00A449D5"/>
    <w:pPr>
      <w:numPr>
        <w:ilvl w:val="1"/>
        <w:numId w:val="1"/>
      </w:numPr>
    </w:pPr>
    <w:rPr>
      <w:rFonts w:ascii="Arial" w:hAnsi="Arial"/>
      <w:b/>
      <w:sz w:val="20"/>
    </w:rPr>
  </w:style>
  <w:style w:type="paragraph" w:customStyle="1" w:styleId="Paragrfs">
    <w:name w:val="Paragrāfs"/>
    <w:basedOn w:val="Normal"/>
    <w:next w:val="Rindkopa"/>
    <w:rsid w:val="00A449D5"/>
    <w:pPr>
      <w:numPr>
        <w:ilvl w:val="2"/>
        <w:numId w:val="1"/>
      </w:numPr>
      <w:jc w:val="both"/>
    </w:pPr>
    <w:rPr>
      <w:rFonts w:ascii="Arial" w:hAnsi="Arial"/>
      <w:sz w:val="20"/>
    </w:rPr>
  </w:style>
  <w:style w:type="paragraph" w:customStyle="1" w:styleId="Rindkopa">
    <w:name w:val="Rindkopa"/>
    <w:basedOn w:val="Normal"/>
    <w:next w:val="Punkts"/>
    <w:rsid w:val="00A449D5"/>
    <w:pPr>
      <w:jc w:val="both"/>
    </w:pPr>
    <w:rPr>
      <w:rFonts w:ascii="Arial" w:hAnsi="Arial"/>
      <w:sz w:val="20"/>
    </w:rPr>
  </w:style>
  <w:style w:type="paragraph" w:styleId="Header">
    <w:name w:val="header"/>
    <w:basedOn w:val="Normal"/>
    <w:link w:val="HeaderChar"/>
    <w:uiPriority w:val="99"/>
    <w:rsid w:val="00A449D5"/>
    <w:pPr>
      <w:tabs>
        <w:tab w:val="center" w:pos="4153"/>
        <w:tab w:val="right" w:pos="8306"/>
      </w:tabs>
    </w:pPr>
  </w:style>
  <w:style w:type="character" w:customStyle="1" w:styleId="HeaderChar">
    <w:name w:val="Header Char"/>
    <w:basedOn w:val="DefaultParagraphFont"/>
    <w:link w:val="Header"/>
    <w:uiPriority w:val="99"/>
    <w:rsid w:val="00A449D5"/>
    <w:rPr>
      <w:rFonts w:ascii="Times New Roman" w:eastAsia="Times New Roman" w:hAnsi="Times New Roman" w:cs="Times New Roman"/>
      <w:sz w:val="24"/>
      <w:szCs w:val="24"/>
      <w:lang w:eastAsia="lv-LV"/>
    </w:rPr>
  </w:style>
  <w:style w:type="paragraph" w:styleId="Footer">
    <w:name w:val="footer"/>
    <w:basedOn w:val="Normal"/>
    <w:link w:val="FooterChar"/>
    <w:rsid w:val="00A449D5"/>
    <w:pPr>
      <w:tabs>
        <w:tab w:val="center" w:pos="4153"/>
        <w:tab w:val="right" w:pos="8306"/>
      </w:tabs>
    </w:pPr>
  </w:style>
  <w:style w:type="character" w:customStyle="1" w:styleId="FooterChar">
    <w:name w:val="Footer Char"/>
    <w:basedOn w:val="DefaultParagraphFont"/>
    <w:link w:val="Footer"/>
    <w:rsid w:val="00A449D5"/>
    <w:rPr>
      <w:rFonts w:ascii="Times New Roman" w:eastAsia="Times New Roman" w:hAnsi="Times New Roman" w:cs="Times New Roman"/>
      <w:sz w:val="24"/>
      <w:szCs w:val="24"/>
      <w:lang w:eastAsia="lv-LV"/>
    </w:rPr>
  </w:style>
  <w:style w:type="character" w:styleId="PageNumber">
    <w:name w:val="page number"/>
    <w:basedOn w:val="DefaultParagraphFont"/>
    <w:rsid w:val="00A449D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A449D5"/>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A449D5"/>
    <w:rPr>
      <w:rFonts w:ascii="Times New Roman" w:eastAsia="Times New Roman" w:hAnsi="Times New Roman" w:cs="Times New Roman"/>
      <w:sz w:val="20"/>
      <w:szCs w:val="20"/>
    </w:rPr>
  </w:style>
  <w:style w:type="character" w:styleId="FootnoteReference">
    <w:name w:val="footnote reference"/>
    <w:aliases w:val="Footnote symbol"/>
    <w:uiPriority w:val="99"/>
    <w:rsid w:val="00A449D5"/>
    <w:rPr>
      <w:vertAlign w:val="superscript"/>
    </w:rPr>
  </w:style>
  <w:style w:type="table" w:styleId="TableGrid">
    <w:name w:val="Table Grid"/>
    <w:basedOn w:val="TableNormal"/>
    <w:rsid w:val="00A449D5"/>
    <w:pPr>
      <w:spacing w:after="60"/>
      <w:ind w:left="851" w:hanging="851"/>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A449D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A449D5"/>
    <w:pPr>
      <w:spacing w:after="120"/>
    </w:pPr>
  </w:style>
  <w:style w:type="character" w:customStyle="1" w:styleId="BodyTextChar">
    <w:name w:val="Body Text Char"/>
    <w:basedOn w:val="DefaultParagraphFont"/>
    <w:uiPriority w:val="99"/>
    <w:semiHidden/>
    <w:rsid w:val="00A449D5"/>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A449D5"/>
    <w:rPr>
      <w:rFonts w:ascii="Times New Roman" w:eastAsia="Times New Roman" w:hAnsi="Times New Roman" w:cs="Times New Roman"/>
      <w:sz w:val="24"/>
      <w:szCs w:val="24"/>
      <w:lang w:eastAsia="lv-LV"/>
    </w:rPr>
  </w:style>
  <w:style w:type="paragraph" w:customStyle="1" w:styleId="Bullet">
    <w:name w:val="Bullet"/>
    <w:basedOn w:val="Normal"/>
    <w:rsid w:val="00A449D5"/>
    <w:pPr>
      <w:numPr>
        <w:numId w:val="2"/>
      </w:numPr>
      <w:spacing w:before="80" w:after="120" w:line="280" w:lineRule="atLeast"/>
    </w:pPr>
    <w:rPr>
      <w:rFonts w:ascii="Arial" w:hAnsi="Arial"/>
      <w:sz w:val="20"/>
      <w:szCs w:val="20"/>
      <w:lang w:val="en-GB" w:eastAsia="en-US"/>
    </w:rPr>
  </w:style>
  <w:style w:type="character" w:customStyle="1" w:styleId="ApakpunktsChar">
    <w:name w:val="Apakšpunkts Char"/>
    <w:link w:val="Apakpunkts"/>
    <w:rsid w:val="00A449D5"/>
    <w:rPr>
      <w:rFonts w:ascii="Arial" w:eastAsia="Times New Roman" w:hAnsi="Arial" w:cs="Times New Roman"/>
      <w:b/>
      <w:sz w:val="20"/>
      <w:szCs w:val="24"/>
      <w:lang w:eastAsia="lv-LV"/>
    </w:rPr>
  </w:style>
  <w:style w:type="character" w:customStyle="1" w:styleId="apple-style-span">
    <w:name w:val="apple-style-span"/>
    <w:basedOn w:val="DefaultParagraphFont"/>
    <w:rsid w:val="00A449D5"/>
  </w:style>
  <w:style w:type="paragraph" w:customStyle="1" w:styleId="Default">
    <w:name w:val="Default"/>
    <w:rsid w:val="00A449D5"/>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11362</Words>
  <Characters>6477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2016-08-11T06:30:00Z</dcterms:created>
  <dcterms:modified xsi:type="dcterms:W3CDTF">2016-08-11T06:31:00Z</dcterms:modified>
</cp:coreProperties>
</file>